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F2" w:rsidRPr="000C482A" w:rsidRDefault="009E774D">
      <w:pPr>
        <w:rPr>
          <w:rFonts w:ascii="Times New Roman" w:hAnsi="Times New Roman" w:cs="Times New Roman"/>
          <w:b/>
          <w:sz w:val="24"/>
          <w:szCs w:val="24"/>
        </w:rPr>
      </w:pPr>
      <w:r w:rsidRPr="000C482A">
        <w:rPr>
          <w:rFonts w:ascii="Times New Roman" w:hAnsi="Times New Roman" w:cs="Times New Roman"/>
          <w:b/>
          <w:sz w:val="24"/>
          <w:szCs w:val="24"/>
        </w:rPr>
        <w:t>TEOLOŠKO-KATEHETSKI ODJEL SVEUČILIŠTA U ZADRU</w:t>
      </w:r>
    </w:p>
    <w:p w:rsidR="009E774D" w:rsidRPr="000C482A" w:rsidRDefault="009E774D">
      <w:pPr>
        <w:rPr>
          <w:rFonts w:ascii="Times New Roman" w:hAnsi="Times New Roman" w:cs="Times New Roman"/>
          <w:b/>
          <w:sz w:val="24"/>
          <w:szCs w:val="24"/>
        </w:rPr>
      </w:pPr>
      <w:r w:rsidRPr="000C482A">
        <w:rPr>
          <w:rFonts w:ascii="Times New Roman" w:hAnsi="Times New Roman" w:cs="Times New Roman"/>
          <w:b/>
          <w:sz w:val="24"/>
          <w:szCs w:val="24"/>
        </w:rPr>
        <w:t>AKAD. GOD. 2020./2021.</w:t>
      </w:r>
    </w:p>
    <w:p w:rsidR="009E774D" w:rsidRPr="000C482A" w:rsidRDefault="009E774D">
      <w:pPr>
        <w:rPr>
          <w:rFonts w:ascii="Times New Roman" w:hAnsi="Times New Roman" w:cs="Times New Roman"/>
          <w:b/>
          <w:sz w:val="24"/>
          <w:szCs w:val="24"/>
        </w:rPr>
      </w:pPr>
      <w:r w:rsidRPr="000C482A">
        <w:rPr>
          <w:rFonts w:ascii="Times New Roman" w:hAnsi="Times New Roman" w:cs="Times New Roman"/>
          <w:b/>
          <w:sz w:val="24"/>
          <w:szCs w:val="24"/>
        </w:rPr>
        <w:t>IZVEDBENI PLANOVI</w:t>
      </w:r>
    </w:p>
    <w:p w:rsidR="009E774D" w:rsidRPr="000C482A" w:rsidRDefault="009E774D">
      <w:pPr>
        <w:rPr>
          <w:rFonts w:ascii="Times New Roman" w:hAnsi="Times New Roman" w:cs="Times New Roman"/>
          <w:sz w:val="24"/>
          <w:szCs w:val="24"/>
        </w:rPr>
      </w:pPr>
    </w:p>
    <w:p w:rsidR="009E774D" w:rsidRPr="000C482A" w:rsidRDefault="009E774D">
      <w:pPr>
        <w:rPr>
          <w:rFonts w:ascii="Times New Roman" w:hAnsi="Times New Roman" w:cs="Times New Roman"/>
          <w:sz w:val="24"/>
          <w:szCs w:val="24"/>
        </w:rPr>
      </w:pPr>
    </w:p>
    <w:p w:rsidR="009E774D" w:rsidRPr="000C482A" w:rsidRDefault="009E774D">
      <w:pPr>
        <w:rPr>
          <w:rFonts w:ascii="Times New Roman" w:hAnsi="Times New Roman" w:cs="Times New Roman"/>
          <w:sz w:val="24"/>
          <w:szCs w:val="24"/>
        </w:rPr>
      </w:pPr>
    </w:p>
    <w:p w:rsidR="009E774D" w:rsidRPr="000C482A" w:rsidRDefault="009E774D" w:rsidP="009E774D">
      <w:pPr>
        <w:pStyle w:val="Odlomakpopisa"/>
        <w:numPr>
          <w:ilvl w:val="0"/>
          <w:numId w:val="1"/>
        </w:numPr>
        <w:rPr>
          <w:rFonts w:ascii="Times New Roman" w:hAnsi="Times New Roman" w:cs="Times New Roman"/>
          <w:b/>
          <w:sz w:val="24"/>
          <w:szCs w:val="24"/>
          <w:u w:val="single"/>
        </w:rPr>
      </w:pPr>
      <w:r w:rsidRPr="000C482A">
        <w:rPr>
          <w:rFonts w:ascii="Times New Roman" w:hAnsi="Times New Roman" w:cs="Times New Roman"/>
          <w:b/>
          <w:sz w:val="24"/>
          <w:szCs w:val="24"/>
          <w:u w:val="single"/>
        </w:rPr>
        <w:t>GODINA PDS</w:t>
      </w:r>
    </w:p>
    <w:p w:rsidR="009E774D" w:rsidRPr="000C482A" w:rsidRDefault="009E774D" w:rsidP="009E774D">
      <w:pPr>
        <w:rPr>
          <w:rFonts w:ascii="Times New Roman" w:hAnsi="Times New Roman" w:cs="Times New Roman"/>
          <w:sz w:val="24"/>
          <w:szCs w:val="24"/>
        </w:rPr>
      </w:pPr>
    </w:p>
    <w:p w:rsidR="009E774D" w:rsidRPr="000C482A" w:rsidRDefault="009E774D" w:rsidP="009E774D">
      <w:pPr>
        <w:rPr>
          <w:rFonts w:ascii="Times New Roman" w:hAnsi="Times New Roman" w:cs="Times New Roman"/>
          <w:b/>
          <w:sz w:val="24"/>
        </w:rPr>
      </w:pPr>
      <w:r w:rsidRPr="000C482A">
        <w:rPr>
          <w:rFonts w:ascii="Times New Roman" w:hAnsi="Times New Roman" w:cs="Times New Roman"/>
          <w:b/>
          <w:sz w:val="24"/>
        </w:rPr>
        <w:t>Obrazac 1.3.2. Izvedbeni plan nastave (</w:t>
      </w:r>
      <w:r w:rsidRPr="000C482A">
        <w:rPr>
          <w:rFonts w:ascii="Times New Roman" w:hAnsi="Times New Roman" w:cs="Times New Roman"/>
          <w:b/>
          <w:i/>
          <w:sz w:val="24"/>
        </w:rPr>
        <w:t>syllabus</w:t>
      </w:r>
      <w:r w:rsidRPr="000C482A">
        <w:rPr>
          <w:rFonts w:ascii="Times New Roman" w:hAnsi="Times New Roman" w:cs="Times New Roman"/>
          <w:b/>
          <w:sz w:val="24"/>
        </w:rPr>
        <w:t>)</w:t>
      </w:r>
      <w:r w:rsidRPr="000C482A">
        <w:rPr>
          <w:rStyle w:val="Referencafusnote"/>
          <w:rFonts w:ascii="Times New Roman" w:hAnsi="Times New Roman" w:cs="Times New Roman"/>
          <w:b/>
          <w:sz w:val="24"/>
        </w:rPr>
        <w:footnoteReference w:customMarkFollows="1" w:id="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9E774D" w:rsidRPr="000C482A" w:rsidTr="00E40187">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9E774D" w:rsidRPr="00DA158D" w:rsidRDefault="009E774D" w:rsidP="00AC7D8A">
            <w:pPr>
              <w:spacing w:before="20" w:after="20"/>
              <w:jc w:val="center"/>
              <w:rPr>
                <w:rFonts w:ascii="Times New Roman" w:hAnsi="Times New Roman" w:cs="Times New Roman"/>
                <w:b/>
                <w:sz w:val="24"/>
                <w:szCs w:val="24"/>
              </w:rPr>
            </w:pPr>
            <w:r w:rsidRPr="00DA158D">
              <w:rPr>
                <w:rFonts w:ascii="Times New Roman" w:hAnsi="Times New Roman" w:cs="Times New Roman"/>
                <w:b/>
                <w:sz w:val="24"/>
                <w:szCs w:val="24"/>
              </w:rPr>
              <w:t>UVOD U MISTERIJ KRISTA I POVIJEST SPASENJA</w:t>
            </w:r>
          </w:p>
        </w:tc>
        <w:tc>
          <w:tcPr>
            <w:tcW w:w="758" w:type="dxa"/>
            <w:gridSpan w:val="3"/>
            <w:shd w:val="clear" w:color="auto" w:fill="F2F2F2" w:themeFill="background1" w:themeFillShade="F2"/>
          </w:tcPr>
          <w:p w:rsidR="009E774D" w:rsidRPr="000C482A" w:rsidRDefault="009E774D"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9E774D" w:rsidRPr="000C482A" w:rsidRDefault="009E774D"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9E774D" w:rsidRPr="000C482A" w:rsidRDefault="009E774D" w:rsidP="00E40187">
            <w:pPr>
              <w:spacing w:before="20" w:after="20"/>
              <w:rPr>
                <w:rFonts w:ascii="Times New Roman" w:hAnsi="Times New Roman" w:cs="Times New Roman"/>
                <w:sz w:val="20"/>
              </w:rPr>
            </w:pPr>
            <w:r w:rsidRPr="000C482A">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9E774D" w:rsidRPr="000C482A" w:rsidRDefault="009E774D"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9E774D" w:rsidRPr="000C482A" w:rsidRDefault="009E774D"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9E774D" w:rsidRPr="000C482A" w:rsidRDefault="009E774D"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9E774D" w:rsidRPr="000C482A" w:rsidTr="00E40187">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9E774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18"/>
                  </w:rPr>
                  <w:t>☒</w:t>
                </w:r>
              </w:sdtContent>
            </w:sdt>
            <w:r w:rsidR="009E774D" w:rsidRPr="000C482A">
              <w:rPr>
                <w:rFonts w:ascii="Times New Roman" w:hAnsi="Times New Roman" w:cs="Times New Roman"/>
                <w:sz w:val="18"/>
                <w:szCs w:val="18"/>
              </w:rPr>
              <w:t xml:space="preserve"> preddiplomski </w:t>
            </w:r>
          </w:p>
        </w:tc>
        <w:tc>
          <w:tcPr>
            <w:tcW w:w="1531" w:type="dxa"/>
            <w:gridSpan w:val="7"/>
          </w:tcPr>
          <w:p w:rsidR="009E774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18"/>
                  </w:rPr>
                  <w:t>☐</w:t>
                </w:r>
              </w:sdtContent>
            </w:sdt>
            <w:r w:rsidR="009E774D" w:rsidRPr="000C482A">
              <w:rPr>
                <w:rFonts w:ascii="Times New Roman" w:hAnsi="Times New Roman" w:cs="Times New Roman"/>
                <w:sz w:val="18"/>
                <w:szCs w:val="18"/>
              </w:rPr>
              <w:t xml:space="preserve"> diplomski</w:t>
            </w:r>
          </w:p>
        </w:tc>
        <w:tc>
          <w:tcPr>
            <w:tcW w:w="1936" w:type="dxa"/>
            <w:gridSpan w:val="7"/>
          </w:tcPr>
          <w:p w:rsidR="009E774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18"/>
                  </w:rPr>
                  <w:t>☐</w:t>
                </w:r>
              </w:sdtContent>
            </w:sdt>
            <w:r w:rsidR="009E774D"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9E774D"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18"/>
                  </w:rPr>
                  <w:t>☐</w:t>
                </w:r>
              </w:sdtContent>
            </w:sdt>
            <w:r w:rsidR="009E774D" w:rsidRPr="000C482A">
              <w:rPr>
                <w:rFonts w:ascii="Times New Roman" w:hAnsi="Times New Roman" w:cs="Times New Roman"/>
                <w:sz w:val="18"/>
                <w:szCs w:val="18"/>
              </w:rPr>
              <w:t xml:space="preserve"> poslijediplomski</w:t>
            </w:r>
          </w:p>
        </w:tc>
      </w:tr>
      <w:tr w:rsidR="009E774D" w:rsidRPr="000C482A" w:rsidTr="00E40187">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9E774D"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20"/>
                  </w:rPr>
                  <w:t>☐</w:t>
                </w:r>
              </w:sdtContent>
            </w:sdt>
            <w:r w:rsidR="009E774D" w:rsidRPr="000C482A">
              <w:rPr>
                <w:rFonts w:ascii="Times New Roman" w:hAnsi="Times New Roman" w:cs="Times New Roman"/>
                <w:sz w:val="18"/>
                <w:szCs w:val="20"/>
              </w:rPr>
              <w:t xml:space="preserve"> jednopredmetni</w:t>
            </w:r>
          </w:p>
          <w:p w:rsidR="009E774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dvopredmetni</w:t>
            </w:r>
          </w:p>
        </w:tc>
        <w:tc>
          <w:tcPr>
            <w:tcW w:w="1531" w:type="dxa"/>
            <w:gridSpan w:val="7"/>
            <w:vAlign w:val="center"/>
          </w:tcPr>
          <w:p w:rsidR="009E774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18"/>
                  </w:rPr>
                  <w:t>☐</w:t>
                </w:r>
              </w:sdtContent>
            </w:sdt>
            <w:r w:rsidR="009E774D" w:rsidRPr="000C482A">
              <w:rPr>
                <w:rFonts w:ascii="Times New Roman" w:hAnsi="Times New Roman" w:cs="Times New Roman"/>
                <w:sz w:val="18"/>
                <w:szCs w:val="18"/>
              </w:rPr>
              <w:t xml:space="preserve"> sveučilišni</w:t>
            </w:r>
          </w:p>
        </w:tc>
        <w:tc>
          <w:tcPr>
            <w:tcW w:w="1936" w:type="dxa"/>
            <w:gridSpan w:val="7"/>
            <w:vAlign w:val="center"/>
          </w:tcPr>
          <w:p w:rsidR="009E774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18"/>
                  </w:rPr>
                  <w:t>☐</w:t>
                </w:r>
              </w:sdtContent>
            </w:sdt>
            <w:r w:rsidR="009E774D"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E774D"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18"/>
                  </w:rPr>
                  <w:t>☐</w:t>
                </w:r>
              </w:sdtContent>
            </w:sdt>
            <w:r w:rsidR="009E774D" w:rsidRPr="000C482A">
              <w:rPr>
                <w:rFonts w:ascii="Times New Roman" w:hAnsi="Times New Roman" w:cs="Times New Roman"/>
                <w:sz w:val="18"/>
                <w:szCs w:val="18"/>
              </w:rPr>
              <w:t xml:space="preserve"> specijalistički</w:t>
            </w:r>
          </w:p>
        </w:tc>
      </w:tr>
      <w:tr w:rsidR="009E774D" w:rsidRPr="000C482A" w:rsidTr="00E40187">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5.</w:t>
            </w:r>
          </w:p>
        </w:tc>
      </w:tr>
      <w:tr w:rsidR="009E774D" w:rsidRPr="000C482A" w:rsidTr="00E40187">
        <w:trPr>
          <w:trHeight w:val="80"/>
        </w:trPr>
        <w:tc>
          <w:tcPr>
            <w:tcW w:w="1801" w:type="dxa"/>
            <w:vMerge w:val="restart"/>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9E774D"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zimski</w:t>
            </w:r>
          </w:p>
          <w:p w:rsidR="009E774D"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ljetni</w:t>
            </w:r>
          </w:p>
        </w:tc>
        <w:tc>
          <w:tcPr>
            <w:tcW w:w="1284" w:type="dxa"/>
            <w:gridSpan w:val="9"/>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I.</w:t>
            </w:r>
          </w:p>
        </w:tc>
        <w:tc>
          <w:tcPr>
            <w:tcW w:w="1284" w:type="dxa"/>
            <w:gridSpan w:val="5"/>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II.</w:t>
            </w:r>
          </w:p>
        </w:tc>
        <w:tc>
          <w:tcPr>
            <w:tcW w:w="1284" w:type="dxa"/>
            <w:gridSpan w:val="4"/>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III.</w:t>
            </w:r>
          </w:p>
        </w:tc>
        <w:tc>
          <w:tcPr>
            <w:tcW w:w="1284" w:type="dxa"/>
            <w:gridSpan w:val="7"/>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IV.</w:t>
            </w:r>
          </w:p>
        </w:tc>
        <w:tc>
          <w:tcPr>
            <w:tcW w:w="1285" w:type="dxa"/>
            <w:gridSpan w:val="2"/>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V.</w:t>
            </w:r>
          </w:p>
        </w:tc>
      </w:tr>
      <w:tr w:rsidR="009E774D" w:rsidRPr="000C482A" w:rsidTr="00E40187">
        <w:trPr>
          <w:trHeight w:val="80"/>
        </w:trPr>
        <w:tc>
          <w:tcPr>
            <w:tcW w:w="1801" w:type="dxa"/>
            <w:vMerge/>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p>
        </w:tc>
        <w:tc>
          <w:tcPr>
            <w:tcW w:w="1066" w:type="dxa"/>
            <w:gridSpan w:val="3"/>
            <w:vMerge/>
          </w:tcPr>
          <w:p w:rsidR="009E774D" w:rsidRPr="000C482A" w:rsidRDefault="009E774D"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VI.</w:t>
            </w:r>
          </w:p>
        </w:tc>
        <w:tc>
          <w:tcPr>
            <w:tcW w:w="1284" w:type="dxa"/>
            <w:gridSpan w:val="5"/>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VII.</w:t>
            </w:r>
          </w:p>
        </w:tc>
        <w:tc>
          <w:tcPr>
            <w:tcW w:w="1284" w:type="dxa"/>
            <w:gridSpan w:val="4"/>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VIII.</w:t>
            </w:r>
          </w:p>
        </w:tc>
        <w:tc>
          <w:tcPr>
            <w:tcW w:w="1284" w:type="dxa"/>
            <w:gridSpan w:val="7"/>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IX.</w:t>
            </w:r>
          </w:p>
        </w:tc>
        <w:tc>
          <w:tcPr>
            <w:tcW w:w="1285" w:type="dxa"/>
            <w:gridSpan w:val="2"/>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X.</w:t>
            </w:r>
          </w:p>
        </w:tc>
      </w:tr>
      <w:tr w:rsidR="009E774D" w:rsidRPr="000C482A" w:rsidTr="00E40187">
        <w:trPr>
          <w:trHeight w:val="80"/>
        </w:trPr>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9E774D"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obvezni kolegij</w:t>
            </w:r>
          </w:p>
        </w:tc>
        <w:tc>
          <w:tcPr>
            <w:tcW w:w="1284" w:type="dxa"/>
            <w:gridSpan w:val="9"/>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izborni kolegij</w:t>
            </w:r>
          </w:p>
        </w:tc>
        <w:tc>
          <w:tcPr>
            <w:tcW w:w="2568" w:type="dxa"/>
            <w:gridSpan w:val="9"/>
            <w:vAlign w:val="center"/>
          </w:tcPr>
          <w:p w:rsidR="009E774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20"/>
                  </w:rPr>
                  <w:t>☐</w:t>
                </w:r>
              </w:sdtContent>
            </w:sdt>
            <w:r w:rsidR="009E774D"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E774D" w:rsidRPr="000C482A" w:rsidRDefault="009E774D"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20"/>
                  </w:rPr>
                  <w:t>☐</w:t>
                </w:r>
              </w:sdtContent>
            </w:sdt>
            <w:r w:rsidR="009E774D" w:rsidRPr="000C482A">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NE</w:t>
            </w:r>
          </w:p>
        </w:tc>
      </w:tr>
      <w:tr w:rsidR="009E774D" w:rsidRPr="000C482A" w:rsidTr="00E40187">
        <w:trPr>
          <w:trHeight w:val="80"/>
        </w:trPr>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9E774D" w:rsidRPr="000C482A" w:rsidRDefault="009E774D"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9E774D" w:rsidRPr="000C482A" w:rsidRDefault="009E774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9E774D" w:rsidRPr="000C482A" w:rsidRDefault="009E774D"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9E774D" w:rsidRPr="000C482A" w:rsidRDefault="009E774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9E774D" w:rsidRPr="000C482A" w:rsidRDefault="009E774D"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9E774D" w:rsidRPr="000C482A" w:rsidRDefault="009E774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E774D" w:rsidRPr="000C482A" w:rsidRDefault="009E774D"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9E774D"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szCs w:val="20"/>
                  </w:rPr>
                  <w:t>☐</w:t>
                </w:r>
              </w:sdtContent>
            </w:sdt>
            <w:r w:rsidR="009E774D" w:rsidRPr="000C482A">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szCs w:val="20"/>
                  </w:rPr>
                  <w:t>☒</w:t>
                </w:r>
              </w:sdtContent>
            </w:sdt>
            <w:r w:rsidR="009E774D" w:rsidRPr="000C482A">
              <w:rPr>
                <w:rFonts w:ascii="Times New Roman" w:hAnsi="Times New Roman" w:cs="Times New Roman"/>
                <w:sz w:val="18"/>
                <w:szCs w:val="20"/>
              </w:rPr>
              <w:t xml:space="preserve"> NE</w:t>
            </w:r>
          </w:p>
        </w:tc>
      </w:tr>
      <w:tr w:rsidR="009E774D" w:rsidRPr="000C482A" w:rsidTr="00E40187">
        <w:trPr>
          <w:trHeight w:val="80"/>
        </w:trPr>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9E774D" w:rsidRPr="000C482A" w:rsidRDefault="009E774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Novi kampus, ul. dr. Franje Tuđmana 24i, dvorana 121</w:t>
            </w:r>
          </w:p>
        </w:tc>
        <w:tc>
          <w:tcPr>
            <w:tcW w:w="3852" w:type="dxa"/>
            <w:gridSpan w:val="16"/>
            <w:shd w:val="clear" w:color="auto" w:fill="F2F2F2" w:themeFill="background1" w:themeFillShade="F2"/>
            <w:vAlign w:val="center"/>
          </w:tcPr>
          <w:p w:rsidR="009E774D" w:rsidRPr="000C482A" w:rsidRDefault="009E774D"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9E774D" w:rsidRPr="000C482A" w:rsidRDefault="009E774D"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9E774D" w:rsidRPr="000C482A" w:rsidTr="00E40187">
        <w:trPr>
          <w:trHeight w:val="80"/>
        </w:trPr>
        <w:tc>
          <w:tcPr>
            <w:tcW w:w="1801" w:type="dxa"/>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9E774D" w:rsidRPr="000C482A" w:rsidRDefault="009E774D"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1. 10. 2020.</w:t>
            </w:r>
          </w:p>
        </w:tc>
        <w:tc>
          <w:tcPr>
            <w:tcW w:w="3852" w:type="dxa"/>
            <w:gridSpan w:val="16"/>
            <w:shd w:val="clear" w:color="auto" w:fill="F2F2F2" w:themeFill="background1" w:themeFillShade="F2"/>
            <w:vAlign w:val="center"/>
          </w:tcPr>
          <w:p w:rsidR="009E774D" w:rsidRPr="000C482A" w:rsidRDefault="009E774D"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9E774D" w:rsidRPr="000C482A" w:rsidRDefault="009E774D"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22. 1. 2021.</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w:t>
            </w:r>
          </w:p>
        </w:tc>
      </w:tr>
      <w:tr w:rsidR="009E774D" w:rsidRPr="000C482A" w:rsidTr="00E40187">
        <w:tc>
          <w:tcPr>
            <w:tcW w:w="9288" w:type="dxa"/>
            <w:gridSpan w:val="31"/>
            <w:shd w:val="clear" w:color="auto" w:fill="D9D9D9" w:themeFill="background1" w:themeFillShade="D9"/>
          </w:tcPr>
          <w:p w:rsidR="009E774D" w:rsidRPr="000C482A" w:rsidRDefault="009E774D" w:rsidP="00E40187">
            <w:pPr>
              <w:spacing w:before="20" w:after="20"/>
              <w:rPr>
                <w:rFonts w:ascii="Times New Roman" w:hAnsi="Times New Roman" w:cs="Times New Roman"/>
                <w:sz w:val="18"/>
                <w:szCs w:val="18"/>
              </w:rPr>
            </w:pP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Zdenko Dundović</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E774D" w:rsidRPr="000C482A" w:rsidRDefault="00336779" w:rsidP="00E40187">
            <w:pPr>
              <w:tabs>
                <w:tab w:val="left" w:pos="1218"/>
              </w:tabs>
              <w:spacing w:before="20" w:after="20"/>
              <w:rPr>
                <w:rFonts w:ascii="Times New Roman" w:hAnsi="Times New Roman" w:cs="Times New Roman"/>
                <w:sz w:val="18"/>
              </w:rPr>
            </w:pPr>
            <w:hyperlink r:id="rId7" w:history="1">
              <w:r w:rsidR="009E774D" w:rsidRPr="000C482A">
                <w:rPr>
                  <w:rStyle w:val="Hiperveza"/>
                  <w:rFonts w:ascii="Times New Roman" w:hAnsi="Times New Roman" w:cs="Times New Roman"/>
                  <w:sz w:val="18"/>
                </w:rPr>
                <w:t>zdundovic@unizd.hr</w:t>
              </w:r>
            </w:hyperlink>
          </w:p>
        </w:tc>
        <w:tc>
          <w:tcPr>
            <w:tcW w:w="1197" w:type="dxa"/>
            <w:gridSpan w:val="4"/>
            <w:shd w:val="clear" w:color="auto" w:fill="F2F2F2" w:themeFill="background1" w:themeFillShade="F2"/>
          </w:tcPr>
          <w:p w:rsidR="009E774D" w:rsidRPr="000C482A" w:rsidRDefault="009E774D"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9E774D" w:rsidRPr="000C482A" w:rsidTr="00E40187">
        <w:tc>
          <w:tcPr>
            <w:tcW w:w="9288" w:type="dxa"/>
            <w:gridSpan w:val="31"/>
            <w:shd w:val="clear" w:color="auto" w:fill="D9D9D9" w:themeFill="background1" w:themeFillShade="D9"/>
          </w:tcPr>
          <w:p w:rsidR="009E774D" w:rsidRPr="000C482A" w:rsidRDefault="009E774D" w:rsidP="00E40187">
            <w:pPr>
              <w:tabs>
                <w:tab w:val="left" w:pos="1218"/>
              </w:tabs>
              <w:spacing w:before="20" w:after="20"/>
              <w:rPr>
                <w:rFonts w:ascii="Times New Roman" w:hAnsi="Times New Roman" w:cs="Times New Roman"/>
                <w:sz w:val="18"/>
                <w:szCs w:val="18"/>
              </w:rPr>
            </w:pPr>
          </w:p>
        </w:tc>
      </w:tr>
      <w:tr w:rsidR="009E774D" w:rsidRPr="000C482A" w:rsidTr="00E40187">
        <w:tc>
          <w:tcPr>
            <w:tcW w:w="1801" w:type="dxa"/>
            <w:vMerge w:val="restart"/>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predavanja</w:t>
            </w:r>
          </w:p>
        </w:tc>
        <w:tc>
          <w:tcPr>
            <w:tcW w:w="1498" w:type="dxa"/>
            <w:gridSpan w:val="8"/>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seminari i radionice</w:t>
            </w:r>
          </w:p>
        </w:tc>
        <w:tc>
          <w:tcPr>
            <w:tcW w:w="1497" w:type="dxa"/>
            <w:gridSpan w:val="5"/>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vježbe</w:t>
            </w:r>
          </w:p>
        </w:tc>
        <w:tc>
          <w:tcPr>
            <w:tcW w:w="1497" w:type="dxa"/>
            <w:gridSpan w:val="7"/>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e-učenje</w:t>
            </w:r>
          </w:p>
        </w:tc>
        <w:tc>
          <w:tcPr>
            <w:tcW w:w="1500" w:type="dxa"/>
            <w:gridSpan w:val="3"/>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terenska nastava</w:t>
            </w:r>
          </w:p>
        </w:tc>
      </w:tr>
      <w:tr w:rsidR="009E774D" w:rsidRPr="000C482A"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495" w:type="dxa"/>
            <w:gridSpan w:val="7"/>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samostalni zadaci</w:t>
            </w:r>
          </w:p>
        </w:tc>
        <w:tc>
          <w:tcPr>
            <w:tcW w:w="1498" w:type="dxa"/>
            <w:gridSpan w:val="8"/>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multimedija i mreža</w:t>
            </w:r>
          </w:p>
        </w:tc>
        <w:tc>
          <w:tcPr>
            <w:tcW w:w="1497" w:type="dxa"/>
            <w:gridSpan w:val="5"/>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laboratorij</w:t>
            </w:r>
          </w:p>
        </w:tc>
        <w:tc>
          <w:tcPr>
            <w:tcW w:w="1497" w:type="dxa"/>
            <w:gridSpan w:val="7"/>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mentorski rad</w:t>
            </w:r>
          </w:p>
        </w:tc>
        <w:tc>
          <w:tcPr>
            <w:tcW w:w="1500" w:type="dxa"/>
            <w:gridSpan w:val="3"/>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ostalo</w:t>
            </w:r>
          </w:p>
        </w:tc>
      </w:tr>
      <w:tr w:rsidR="009E774D" w:rsidRPr="000C482A" w:rsidTr="00E40187">
        <w:tc>
          <w:tcPr>
            <w:tcW w:w="3296" w:type="dxa"/>
            <w:gridSpan w:val="8"/>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9E774D" w:rsidRPr="000C482A" w:rsidRDefault="009E774D" w:rsidP="00E40187">
            <w:pPr>
              <w:autoSpaceDE w:val="0"/>
              <w:autoSpaceDN w:val="0"/>
              <w:adjustRightInd w:val="0"/>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Nakon uspješno završenog kolegija student će:</w:t>
            </w:r>
          </w:p>
          <w:p w:rsidR="009E774D" w:rsidRPr="000C482A" w:rsidRDefault="009E774D" w:rsidP="00E40187">
            <w:pPr>
              <w:autoSpaceDE w:val="0"/>
              <w:autoSpaceDN w:val="0"/>
              <w:adjustRightInd w:val="0"/>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 Znati osnovnu teološku terminologiju</w:t>
            </w:r>
          </w:p>
          <w:p w:rsidR="009E774D" w:rsidRPr="000C482A" w:rsidRDefault="009E774D" w:rsidP="00E40187">
            <w:pPr>
              <w:autoSpaceDE w:val="0"/>
              <w:autoSpaceDN w:val="0"/>
              <w:adjustRightInd w:val="0"/>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 Razumjeti odnos čovjeka, Crkve i Boga</w:t>
            </w:r>
          </w:p>
          <w:p w:rsidR="009E774D" w:rsidRPr="000C482A" w:rsidRDefault="009E774D" w:rsidP="00E40187">
            <w:pPr>
              <w:autoSpaceDE w:val="0"/>
              <w:autoSpaceDN w:val="0"/>
              <w:adjustRightInd w:val="0"/>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 Služiti se crkvenim dokumentima općenito</w:t>
            </w:r>
          </w:p>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eastAsia="TimesNewRomanPSMT" w:hAnsi="Times New Roman" w:cs="Times New Roman"/>
                <w:lang w:eastAsia="it-IT"/>
              </w:rPr>
              <w:lastRenderedPageBreak/>
              <w:t>- Služiti se osnovnom teološkom literaturom</w:t>
            </w:r>
          </w:p>
        </w:tc>
      </w:tr>
      <w:tr w:rsidR="009E774D" w:rsidRPr="000C482A" w:rsidTr="00E40187">
        <w:tc>
          <w:tcPr>
            <w:tcW w:w="3296" w:type="dxa"/>
            <w:gridSpan w:val="8"/>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Ishodi učenja na razini programa kojima kolegij doprinosi</w:t>
            </w:r>
          </w:p>
        </w:tc>
        <w:tc>
          <w:tcPr>
            <w:tcW w:w="5992" w:type="dxa"/>
            <w:gridSpan w:val="23"/>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Student stječe uvid u osnovne teološke teme i pojmove kojima je sposoban pristupiti kritički, refleksivno i sustavno. Student je sposoban objasniti temeljne događaje povijesti spasenja kojoj je u središtu Isus Krist te aktualizirati studij teologije u konkretnom životu i u današnjem svijetu.</w:t>
            </w:r>
          </w:p>
        </w:tc>
      </w:tr>
      <w:tr w:rsidR="009E774D" w:rsidRPr="000C482A" w:rsidTr="00E40187">
        <w:tc>
          <w:tcPr>
            <w:tcW w:w="9288" w:type="dxa"/>
            <w:gridSpan w:val="31"/>
            <w:shd w:val="clear" w:color="auto" w:fill="D9D9D9" w:themeFill="background1" w:themeFillShade="D9"/>
          </w:tcPr>
          <w:p w:rsidR="009E774D" w:rsidRPr="000C482A" w:rsidRDefault="009E774D" w:rsidP="00E40187">
            <w:pPr>
              <w:spacing w:before="20" w:after="20"/>
              <w:rPr>
                <w:rFonts w:ascii="Times New Roman" w:hAnsi="Times New Roman" w:cs="Times New Roman"/>
                <w:sz w:val="18"/>
                <w:szCs w:val="20"/>
              </w:rPr>
            </w:pPr>
          </w:p>
        </w:tc>
      </w:tr>
      <w:tr w:rsidR="009E774D" w:rsidRPr="000C482A" w:rsidTr="00E40187">
        <w:trPr>
          <w:trHeight w:val="190"/>
        </w:trPr>
        <w:tc>
          <w:tcPr>
            <w:tcW w:w="1801" w:type="dxa"/>
            <w:vMerge w:val="restart"/>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pohađanje nastave</w:t>
            </w:r>
          </w:p>
        </w:tc>
        <w:tc>
          <w:tcPr>
            <w:tcW w:w="1498" w:type="dxa"/>
            <w:gridSpan w:val="8"/>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priprema za nastavu</w:t>
            </w:r>
          </w:p>
        </w:tc>
        <w:tc>
          <w:tcPr>
            <w:tcW w:w="1497" w:type="dxa"/>
            <w:gridSpan w:val="5"/>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domaće zadaće</w:t>
            </w:r>
          </w:p>
        </w:tc>
        <w:tc>
          <w:tcPr>
            <w:tcW w:w="1497" w:type="dxa"/>
            <w:gridSpan w:val="7"/>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kontinuirana evaluacija</w:t>
            </w:r>
          </w:p>
        </w:tc>
        <w:tc>
          <w:tcPr>
            <w:tcW w:w="1500" w:type="dxa"/>
            <w:gridSpan w:val="3"/>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istraživanje</w:t>
            </w:r>
          </w:p>
        </w:tc>
      </w:tr>
      <w:tr w:rsidR="009E774D" w:rsidRPr="000C482A" w:rsidTr="00E40187">
        <w:trPr>
          <w:trHeight w:val="190"/>
        </w:trPr>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495" w:type="dxa"/>
            <w:gridSpan w:val="7"/>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praktični rad</w:t>
            </w:r>
          </w:p>
        </w:tc>
        <w:tc>
          <w:tcPr>
            <w:tcW w:w="1498" w:type="dxa"/>
            <w:gridSpan w:val="8"/>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6"/>
              </w:rPr>
              <w:t>eksperimentalni rad</w:t>
            </w:r>
          </w:p>
        </w:tc>
        <w:tc>
          <w:tcPr>
            <w:tcW w:w="1497" w:type="dxa"/>
            <w:gridSpan w:val="5"/>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izlaganje</w:t>
            </w:r>
          </w:p>
        </w:tc>
        <w:tc>
          <w:tcPr>
            <w:tcW w:w="1497" w:type="dxa"/>
            <w:gridSpan w:val="7"/>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projekt</w:t>
            </w:r>
          </w:p>
        </w:tc>
        <w:tc>
          <w:tcPr>
            <w:tcW w:w="1500" w:type="dxa"/>
            <w:gridSpan w:val="3"/>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seminar</w:t>
            </w:r>
          </w:p>
        </w:tc>
      </w:tr>
      <w:tr w:rsidR="009E774D" w:rsidRPr="000C482A" w:rsidTr="00E40187">
        <w:trPr>
          <w:trHeight w:val="190"/>
        </w:trPr>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495" w:type="dxa"/>
            <w:gridSpan w:val="7"/>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kolokvij(i)</w:t>
            </w:r>
          </w:p>
        </w:tc>
        <w:tc>
          <w:tcPr>
            <w:tcW w:w="1498" w:type="dxa"/>
            <w:gridSpan w:val="8"/>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pismeni ispit</w:t>
            </w:r>
          </w:p>
        </w:tc>
        <w:tc>
          <w:tcPr>
            <w:tcW w:w="1497" w:type="dxa"/>
            <w:gridSpan w:val="5"/>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usmeni ispit</w:t>
            </w:r>
          </w:p>
        </w:tc>
        <w:tc>
          <w:tcPr>
            <w:tcW w:w="2997" w:type="dxa"/>
            <w:gridSpan w:val="10"/>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ostalo: </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Redovito i aktivno sudjelovanje u nastavi.</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zimski ispitni rok </w:t>
            </w:r>
          </w:p>
        </w:tc>
        <w:tc>
          <w:tcPr>
            <w:tcW w:w="2471" w:type="dxa"/>
            <w:gridSpan w:val="10"/>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EndPr/>
              <w:sdtContent>
                <w:r w:rsidR="009E774D" w:rsidRPr="000C482A">
                  <w:rPr>
                    <w:rFonts w:ascii="Segoe UI Symbol" w:eastAsia="MS Mincho" w:hAnsi="Segoe UI Symbol" w:cs="Segoe UI Symbol"/>
                    <w:sz w:val="18"/>
                  </w:rPr>
                  <w:t>☐</w:t>
                </w:r>
              </w:sdtContent>
            </w:sdt>
            <w:r w:rsidR="009E774D" w:rsidRPr="000C482A">
              <w:rPr>
                <w:rFonts w:ascii="Times New Roman" w:hAnsi="Times New Roman" w:cs="Times New Roman"/>
                <w:sz w:val="18"/>
              </w:rPr>
              <w:t xml:space="preserve"> ljetni ispitni rok</w:t>
            </w:r>
          </w:p>
        </w:tc>
        <w:tc>
          <w:tcPr>
            <w:tcW w:w="2113" w:type="dxa"/>
            <w:gridSpan w:val="6"/>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jesenski ispitni rok</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25. 1. 2021. u 9:00</w:t>
            </w:r>
          </w:p>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8. 1. 2021. u 9:00</w:t>
            </w:r>
          </w:p>
        </w:tc>
        <w:tc>
          <w:tcPr>
            <w:tcW w:w="2471" w:type="dxa"/>
            <w:gridSpan w:val="10"/>
            <w:vAlign w:val="center"/>
          </w:tcPr>
          <w:p w:rsidR="009E774D" w:rsidRPr="000C482A" w:rsidRDefault="009E774D" w:rsidP="00E40187">
            <w:pPr>
              <w:tabs>
                <w:tab w:val="left" w:pos="1218"/>
              </w:tabs>
              <w:spacing w:before="20" w:after="20"/>
              <w:rPr>
                <w:rFonts w:ascii="Times New Roman" w:hAnsi="Times New Roman" w:cs="Times New Roman"/>
                <w:sz w:val="18"/>
              </w:rPr>
            </w:pPr>
          </w:p>
        </w:tc>
        <w:tc>
          <w:tcPr>
            <w:tcW w:w="2113" w:type="dxa"/>
            <w:gridSpan w:val="6"/>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6. 9. 2021. u 9:00</w:t>
            </w:r>
          </w:p>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20. 9. 2021. u 9:00</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Temeljni cilj kolegija je izložiti glavne značajke uvoda u teologiju i pojasniti temeljne teološke pojmove (otajstvo Krista, povijest spasenja, teologija, osoba, sloboda, analogija...). Obrazlažu se nadalje pojmovi misterij općenito i misterij s teološkog aspekta. Razmatra se čovjekova transcendentnost (usmjerenost prema Bogu), traženje smisla, ljubavi, života i istine. Slijedi tematizacija čovjekove grješnosti i potrebe za spasenjem. U tom kontekstu ukazuje se na riječi i djelatnosti preko kojih se Bog u povijesti postupno očituje čovjeku, napose kroz koncentraciju objave u Isusu Kristu. Obrazlažu se pojmovi teologije i ekonomije spasenja kao osnovne odrednice preko kojih se dolazi do relacija unutar Presvetoga Trojstva i do načina djelovanja i objavljivanja Boga u povijesti. U središtu je pritom čovjek, njegova otvorenost i upućenost na Boga; Božja ponuda spasenja koju Krist nastavlja u Crkvi, koja je opći i vidljivi znak i sredstvo spasenja za svijet. Dio predavanja odnosi se na objavljivanje Božjega misterija unutar Crkve i njenoj odgovornosti u nastavljanju ponude spasenja. O ulozi Crkve govori se u kontekstu II. Vatikanskoga sabora, čiji se dokumenti obrađuju radi prikaza širine tematizacije zajedništva između Boga i čovjeka ostvarenoga kroz povijest. Konačno, promišljanje o Bogu, Božjoj zbilji, njegovoj objavi u Isusu Kristu i ponudi spasenja čovjeku obrađuju se u kontekstu modernoga doba i (ne)prihvaćanja te ponude od strane modernoga čovjeka.</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Glavne značajke uvoda u teologiju (čovjek – biće transcendencije, urođena težnja za traženjem smisla, ljubavi, života, istine; mogući putevi prema Bogu iz izvanjskog svijeta)</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Tematizacija čovjekove grješnosti i potrebe za spasenje</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 Riječi i djelatnosti preko kojih se Bog u povijesti postupno očituje čovjeku.</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 Objašnjenje temeljnih pojmova: misterij, otajstvo Krista, povijest spasenja, teologija.</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 Koncentracija objave u Isusu Kristu i njezin cilj da nas prigrli u božansko zajedništvo života i ljubavi (I. dio).</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6. Koncentracija objave u Isusu Kristu (II. dio).</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 Koncentracija objave u Isusu Kristu (III. dio).</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 Opširnije izlaganje o značenju pojma spasenja.</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9. Crkva kao opći i vidljivi znak i sredstvo spasenja za svijet (I. dio).</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Crkva kao opći i vidljivi znak (II. dio).</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11. Odgovornost Crkve u nastavljanju ponude spasenja svakom stvorenju.</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Uvod u svrhu i značenje crkvenih sabora u povijesti Crkve – II. vatikanski sabor.</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13. Dokumenti II. vatikanskoga sabora.</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14. Kratki pregled najvažnijih teoloških tema i disciplina.</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15. Priprema za ispit.</w:t>
            </w:r>
          </w:p>
          <w:p w:rsidR="009E774D" w:rsidRPr="000C482A" w:rsidRDefault="009E774D" w:rsidP="00E40187">
            <w:pPr>
              <w:tabs>
                <w:tab w:val="left" w:pos="1218"/>
              </w:tabs>
              <w:spacing w:before="20" w:after="20"/>
              <w:rPr>
                <w:rFonts w:ascii="Times New Roman" w:eastAsia="MS Gothic" w:hAnsi="Times New Roman" w:cs="Times New Roman"/>
                <w:i/>
                <w:sz w:val="18"/>
              </w:rPr>
            </w:pP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B. DUDA, Kratak pogled u misterija Krista i povijest spasenja, u: BS 1(1980.), str. 10-22.</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II. Vatikanski sabor, </w:t>
            </w:r>
            <w:r w:rsidRPr="000C482A">
              <w:rPr>
                <w:rFonts w:ascii="Times New Roman" w:eastAsia="MS Gothic" w:hAnsi="Times New Roman" w:cs="Times New Roman"/>
                <w:i/>
                <w:sz w:val="18"/>
              </w:rPr>
              <w:t>Dokumenti</w:t>
            </w:r>
            <w:r w:rsidRPr="000C482A">
              <w:rPr>
                <w:rFonts w:ascii="Times New Roman" w:eastAsia="MS Gothic" w:hAnsi="Times New Roman" w:cs="Times New Roman"/>
                <w:sz w:val="18"/>
              </w:rPr>
              <w:t>, Zagreb, 1993.</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T. ŠAGI-BUNIĆ, </w:t>
            </w:r>
            <w:r w:rsidRPr="000C482A">
              <w:rPr>
                <w:rFonts w:ascii="Times New Roman" w:eastAsia="MS Gothic" w:hAnsi="Times New Roman" w:cs="Times New Roman"/>
                <w:i/>
                <w:sz w:val="18"/>
              </w:rPr>
              <w:t>Zrcalo koncila</w:t>
            </w:r>
            <w:r w:rsidRPr="000C482A">
              <w:rPr>
                <w:rFonts w:ascii="Times New Roman" w:eastAsia="MS Gothic" w:hAnsi="Times New Roman" w:cs="Times New Roman"/>
                <w:sz w:val="18"/>
              </w:rPr>
              <w:t>, Zagreb, 1986.</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J. RATZINGER, </w:t>
            </w:r>
            <w:r w:rsidRPr="000C482A">
              <w:rPr>
                <w:rFonts w:ascii="Times New Roman" w:eastAsia="MS Gothic" w:hAnsi="Times New Roman" w:cs="Times New Roman"/>
                <w:i/>
                <w:sz w:val="18"/>
              </w:rPr>
              <w:t>Uvod u kršćanstvo</w:t>
            </w:r>
            <w:r w:rsidRPr="000C482A">
              <w:rPr>
                <w:rFonts w:ascii="Times New Roman" w:eastAsia="MS Gothic" w:hAnsi="Times New Roman" w:cs="Times New Roman"/>
                <w:sz w:val="18"/>
              </w:rPr>
              <w:t>, Zagreb, 1988.</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T. ŠAGI-BUNIĆ, </w:t>
            </w:r>
            <w:r w:rsidRPr="000C482A">
              <w:rPr>
                <w:rFonts w:ascii="Times New Roman" w:eastAsia="MS Gothic" w:hAnsi="Times New Roman" w:cs="Times New Roman"/>
                <w:i/>
                <w:sz w:val="18"/>
              </w:rPr>
              <w:t>Ali drugog puta nema</w:t>
            </w:r>
            <w:r w:rsidRPr="000C482A">
              <w:rPr>
                <w:rFonts w:ascii="Times New Roman" w:eastAsia="MS Gothic" w:hAnsi="Times New Roman" w:cs="Times New Roman"/>
                <w:sz w:val="18"/>
              </w:rPr>
              <w:t>, Zagreb, 1986.</w:t>
            </w:r>
          </w:p>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J. RATZINGER; V. MESSORI, </w:t>
            </w:r>
            <w:r w:rsidRPr="000C482A">
              <w:rPr>
                <w:rFonts w:ascii="Times New Roman" w:eastAsia="MS Gothic" w:hAnsi="Times New Roman" w:cs="Times New Roman"/>
                <w:i/>
                <w:sz w:val="18"/>
              </w:rPr>
              <w:t>Razgovor o vjeri</w:t>
            </w:r>
            <w:r w:rsidRPr="000C482A">
              <w:rPr>
                <w:rFonts w:ascii="Times New Roman" w:eastAsia="MS Gothic" w:hAnsi="Times New Roman" w:cs="Times New Roman"/>
                <w:sz w:val="18"/>
              </w:rPr>
              <w:t>, Split, 2001.</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 xml:space="preserve">Mrežni izvori </w:t>
            </w:r>
          </w:p>
        </w:tc>
        <w:tc>
          <w:tcPr>
            <w:tcW w:w="7487" w:type="dxa"/>
            <w:gridSpan w:val="30"/>
          </w:tcPr>
          <w:p w:rsidR="009E774D" w:rsidRPr="000C482A" w:rsidRDefault="009E774D" w:rsidP="00E40187">
            <w:pPr>
              <w:tabs>
                <w:tab w:val="left" w:pos="1218"/>
              </w:tabs>
              <w:spacing w:before="20" w:after="20"/>
              <w:rPr>
                <w:rFonts w:ascii="Times New Roman" w:eastAsia="MS Gothic" w:hAnsi="Times New Roman" w:cs="Times New Roman"/>
                <w:sz w:val="18"/>
              </w:rPr>
            </w:pPr>
          </w:p>
        </w:tc>
      </w:tr>
      <w:tr w:rsidR="009E774D" w:rsidRPr="000C482A" w:rsidTr="00E40187">
        <w:tc>
          <w:tcPr>
            <w:tcW w:w="1801" w:type="dxa"/>
            <w:vMerge w:val="restart"/>
            <w:shd w:val="clear" w:color="auto" w:fill="F2F2F2" w:themeFill="background1" w:themeFillShade="F2"/>
            <w:vAlign w:val="center"/>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9E774D" w:rsidRPr="000C482A" w:rsidRDefault="009E774D"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9E774D" w:rsidRPr="000C482A" w:rsidRDefault="009E774D" w:rsidP="00E40187">
            <w:pPr>
              <w:tabs>
                <w:tab w:val="left" w:pos="1218"/>
              </w:tabs>
              <w:spacing w:before="20" w:after="20"/>
              <w:jc w:val="center"/>
              <w:rPr>
                <w:rFonts w:ascii="Times New Roman" w:eastAsia="MS Gothic" w:hAnsi="Times New Roman" w:cs="Times New Roman"/>
                <w:sz w:val="18"/>
              </w:rPr>
            </w:pPr>
          </w:p>
        </w:tc>
      </w:tr>
      <w:tr w:rsidR="009E774D" w:rsidRPr="000C482A"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2080" w:type="dxa"/>
            <w:gridSpan w:val="11"/>
            <w:vAlign w:val="center"/>
          </w:tcPr>
          <w:p w:rsidR="009E774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završni</w:t>
            </w:r>
          </w:p>
          <w:p w:rsidR="009E774D" w:rsidRPr="000C482A" w:rsidRDefault="009E774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9E774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završni</w:t>
            </w:r>
          </w:p>
          <w:p w:rsidR="009E774D" w:rsidRPr="000C482A" w:rsidRDefault="009E774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9E774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pismeni i usmeni završni ispit</w:t>
            </w:r>
          </w:p>
        </w:tc>
        <w:tc>
          <w:tcPr>
            <w:tcW w:w="1733" w:type="dxa"/>
            <w:gridSpan w:val="5"/>
            <w:vAlign w:val="center"/>
          </w:tcPr>
          <w:p w:rsidR="009E774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praktični rad i završni ispit</w:t>
            </w:r>
          </w:p>
        </w:tc>
      </w:tr>
      <w:tr w:rsidR="009E774D" w:rsidRPr="000C482A"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383" w:type="dxa"/>
            <w:gridSpan w:val="6"/>
            <w:vAlign w:val="center"/>
          </w:tcPr>
          <w:p w:rsidR="009E774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samo kolokvij/zadaće</w:t>
            </w:r>
          </w:p>
        </w:tc>
        <w:tc>
          <w:tcPr>
            <w:tcW w:w="1405" w:type="dxa"/>
            <w:gridSpan w:val="7"/>
            <w:vAlign w:val="center"/>
          </w:tcPr>
          <w:p w:rsidR="009E774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kolokvij / zadaća i završni ispit</w:t>
            </w:r>
          </w:p>
        </w:tc>
        <w:tc>
          <w:tcPr>
            <w:tcW w:w="1154" w:type="dxa"/>
            <w:gridSpan w:val="5"/>
            <w:vAlign w:val="center"/>
          </w:tcPr>
          <w:p w:rsidR="009E774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seminarski</w:t>
            </w:r>
          </w:p>
          <w:p w:rsidR="009E774D" w:rsidRPr="000C482A" w:rsidRDefault="009E774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9E774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seminarski</w:t>
            </w:r>
          </w:p>
          <w:p w:rsidR="009E774D" w:rsidRPr="000C482A" w:rsidRDefault="009E774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9E774D"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praktični rad</w:t>
            </w:r>
          </w:p>
        </w:tc>
        <w:tc>
          <w:tcPr>
            <w:tcW w:w="1184" w:type="dxa"/>
            <w:vAlign w:val="center"/>
          </w:tcPr>
          <w:p w:rsidR="009E774D"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w:t>
            </w:r>
            <w:r w:rsidR="009E774D" w:rsidRPr="000C482A">
              <w:rPr>
                <w:rFonts w:ascii="Times New Roman" w:hAnsi="Times New Roman" w:cs="Times New Roman"/>
                <w:sz w:val="18"/>
                <w:szCs w:val="18"/>
                <w:lang w:eastAsia="hr-HR"/>
              </w:rPr>
              <w:t>drugi oblici</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9E774D" w:rsidRPr="000C482A" w:rsidRDefault="009E774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30% aktivno sudjelovanje na nastavi; 70% usmeni ispit. Ocjenjivanje se vrši na temelju postotka usvojenoga nastavnog gradiva.</w:t>
            </w:r>
          </w:p>
        </w:tc>
      </w:tr>
      <w:tr w:rsidR="009E774D" w:rsidRPr="000C482A" w:rsidTr="00E40187">
        <w:tc>
          <w:tcPr>
            <w:tcW w:w="1801" w:type="dxa"/>
            <w:vMerge w:val="restart"/>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9E774D" w:rsidRPr="000C482A" w:rsidRDefault="009E774D"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9E774D" w:rsidRPr="000C482A"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097" w:type="dxa"/>
            <w:gridSpan w:val="4"/>
            <w:vAlign w:val="center"/>
          </w:tcPr>
          <w:p w:rsidR="009E774D" w:rsidRPr="000C482A" w:rsidRDefault="009E774D"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w:t>
            </w:r>
          </w:p>
        </w:tc>
        <w:tc>
          <w:tcPr>
            <w:tcW w:w="6390" w:type="dxa"/>
            <w:gridSpan w:val="26"/>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9E774D" w:rsidRPr="000C482A"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097" w:type="dxa"/>
            <w:gridSpan w:val="4"/>
            <w:vAlign w:val="center"/>
          </w:tcPr>
          <w:p w:rsidR="009E774D" w:rsidRPr="000C482A" w:rsidRDefault="009E774D"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w:t>
            </w:r>
          </w:p>
        </w:tc>
        <w:tc>
          <w:tcPr>
            <w:tcW w:w="6390" w:type="dxa"/>
            <w:gridSpan w:val="26"/>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9E774D" w:rsidRPr="000C482A"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097" w:type="dxa"/>
            <w:gridSpan w:val="4"/>
            <w:vAlign w:val="center"/>
          </w:tcPr>
          <w:p w:rsidR="009E774D" w:rsidRPr="000C482A" w:rsidRDefault="009E774D"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w:t>
            </w:r>
          </w:p>
        </w:tc>
        <w:tc>
          <w:tcPr>
            <w:tcW w:w="6390" w:type="dxa"/>
            <w:gridSpan w:val="26"/>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9E774D" w:rsidRPr="000C482A" w:rsidTr="00E40187">
        <w:tc>
          <w:tcPr>
            <w:tcW w:w="1801" w:type="dxa"/>
            <w:vMerge/>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p>
        </w:tc>
        <w:tc>
          <w:tcPr>
            <w:tcW w:w="1097" w:type="dxa"/>
            <w:gridSpan w:val="4"/>
            <w:vAlign w:val="center"/>
          </w:tcPr>
          <w:p w:rsidR="009E774D" w:rsidRPr="000C482A" w:rsidRDefault="009E774D"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 i više</w:t>
            </w:r>
          </w:p>
        </w:tc>
        <w:tc>
          <w:tcPr>
            <w:tcW w:w="6390" w:type="dxa"/>
            <w:gridSpan w:val="26"/>
            <w:vAlign w:val="center"/>
          </w:tcPr>
          <w:p w:rsidR="009E774D" w:rsidRPr="000C482A" w:rsidRDefault="009E774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studentska evaluacija nastave na razini Sveučilišta </w:t>
            </w:r>
          </w:p>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studentska evaluacija nastave na razini sastavnice</w:t>
            </w:r>
          </w:p>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interna evaluacija nastave </w:t>
            </w:r>
          </w:p>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tematske sjednice stručnih vijeća sastavnica o kvaliteti nastave i rezultatima studentske ankete</w:t>
            </w:r>
          </w:p>
          <w:p w:rsidR="009E774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E774D" w:rsidRPr="000C482A">
                  <w:rPr>
                    <w:rFonts w:ascii="Segoe UI Symbol" w:eastAsia="MS Gothic" w:hAnsi="Segoe UI Symbol" w:cs="Segoe UI Symbol"/>
                    <w:sz w:val="18"/>
                  </w:rPr>
                  <w:t>☐</w:t>
                </w:r>
              </w:sdtContent>
            </w:sdt>
            <w:r w:rsidR="009E774D" w:rsidRPr="000C482A">
              <w:rPr>
                <w:rFonts w:ascii="Times New Roman" w:hAnsi="Times New Roman" w:cs="Times New Roman"/>
                <w:sz w:val="18"/>
              </w:rPr>
              <w:t xml:space="preserve"> ostalo</w:t>
            </w:r>
          </w:p>
        </w:tc>
      </w:tr>
      <w:tr w:rsidR="009E774D" w:rsidRPr="000C482A" w:rsidTr="00E40187">
        <w:tc>
          <w:tcPr>
            <w:tcW w:w="1801" w:type="dxa"/>
            <w:shd w:val="clear" w:color="auto" w:fill="F2F2F2" w:themeFill="background1" w:themeFillShade="F2"/>
          </w:tcPr>
          <w:p w:rsidR="009E774D" w:rsidRPr="000C482A" w:rsidRDefault="009E774D"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8"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9E774D" w:rsidRPr="000C482A" w:rsidRDefault="009E774D" w:rsidP="00E40187">
            <w:pPr>
              <w:tabs>
                <w:tab w:val="left" w:pos="1218"/>
              </w:tabs>
              <w:spacing w:before="20" w:after="20"/>
              <w:jc w:val="both"/>
              <w:rPr>
                <w:rFonts w:ascii="Times New Roman" w:eastAsia="MS Gothic" w:hAnsi="Times New Roman" w:cs="Times New Roman"/>
                <w:sz w:val="18"/>
              </w:rPr>
            </w:pP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9E774D" w:rsidRPr="000C482A" w:rsidRDefault="009E774D" w:rsidP="00E40187">
            <w:pPr>
              <w:tabs>
                <w:tab w:val="left" w:pos="1218"/>
              </w:tabs>
              <w:spacing w:before="20" w:after="20"/>
              <w:jc w:val="both"/>
              <w:rPr>
                <w:rFonts w:ascii="Times New Roman" w:eastAsia="MS Gothic" w:hAnsi="Times New Roman" w:cs="Times New Roman"/>
                <w:sz w:val="18"/>
              </w:rPr>
            </w:pPr>
          </w:p>
          <w:p w:rsidR="009E774D" w:rsidRPr="000C482A" w:rsidRDefault="009E774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9E774D" w:rsidRPr="000C482A" w:rsidRDefault="009E774D" w:rsidP="009E774D">
      <w:pPr>
        <w:rPr>
          <w:rFonts w:ascii="Times New Roman" w:hAnsi="Times New Roman" w:cs="Times New Roman"/>
          <w:sz w:val="24"/>
        </w:rPr>
      </w:pPr>
    </w:p>
    <w:p w:rsidR="004D7AED" w:rsidRPr="004D7AED" w:rsidRDefault="004D7AED" w:rsidP="004D7AED">
      <w:pPr>
        <w:spacing w:before="120" w:after="120" w:line="240" w:lineRule="auto"/>
        <w:rPr>
          <w:rFonts w:ascii="Times New Roman" w:eastAsia="Times New Roman" w:hAnsi="Times New Roman" w:cs="Times New Roman"/>
          <w:lang w:val="hr-HR"/>
        </w:rPr>
      </w:pPr>
    </w:p>
    <w:p w:rsidR="004D7AED" w:rsidRPr="004D7AED" w:rsidRDefault="004D7AED" w:rsidP="004D7AED">
      <w:pPr>
        <w:spacing w:before="120" w:after="120" w:line="240" w:lineRule="auto"/>
        <w:rPr>
          <w:rFonts w:ascii="Times New Roman" w:eastAsia="Times New Roman" w:hAnsi="Times New Roman" w:cs="Times New Roman"/>
          <w:b/>
          <w:sz w:val="24"/>
          <w:lang w:val="hr-HR"/>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1"/>
        <w:gridCol w:w="539"/>
        <w:gridCol w:w="360"/>
        <w:gridCol w:w="167"/>
        <w:gridCol w:w="109"/>
        <w:gridCol w:w="208"/>
        <w:gridCol w:w="112"/>
        <w:gridCol w:w="71"/>
        <w:gridCol w:w="163"/>
        <w:gridCol w:w="229"/>
        <w:gridCol w:w="122"/>
        <w:gridCol w:w="79"/>
        <w:gridCol w:w="191"/>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lang w:val="hr-HR"/>
              </w:rPr>
            </w:pPr>
            <w:r w:rsidRPr="004D7AED">
              <w:rPr>
                <w:rFonts w:ascii="Times New Roman" w:eastAsia="Times New Roman" w:hAnsi="Times New Roman" w:cs="Times New Roman"/>
                <w:b/>
                <w:lang w:val="hr-HR"/>
              </w:rPr>
              <w:t xml:space="preserve">Naziv kolegija </w:t>
            </w:r>
          </w:p>
        </w:tc>
        <w:tc>
          <w:tcPr>
            <w:tcW w:w="5196" w:type="dxa"/>
            <w:gridSpan w:val="23"/>
            <w:tcBorders>
              <w:top w:val="single" w:sz="4" w:space="0" w:color="auto"/>
              <w:left w:val="single" w:sz="4" w:space="0" w:color="auto"/>
              <w:bottom w:val="single" w:sz="4" w:space="0" w:color="auto"/>
              <w:right w:val="single" w:sz="4" w:space="0" w:color="auto"/>
            </w:tcBorders>
            <w:vAlign w:val="center"/>
          </w:tcPr>
          <w:p w:rsidR="004D7AED" w:rsidRPr="004D7AED" w:rsidRDefault="00594F7C" w:rsidP="00AC7D8A">
            <w:pPr>
              <w:spacing w:before="20" w:after="20" w:line="240" w:lineRule="auto"/>
              <w:jc w:val="center"/>
              <w:rPr>
                <w:rFonts w:ascii="Times New Roman" w:eastAsia="Times New Roman" w:hAnsi="Times New Roman" w:cs="Times New Roman"/>
                <w:b/>
                <w:sz w:val="24"/>
                <w:szCs w:val="24"/>
                <w:lang w:val="hr-HR"/>
              </w:rPr>
            </w:pPr>
            <w:r w:rsidRPr="000C482A">
              <w:rPr>
                <w:rFonts w:ascii="Times New Roman" w:eastAsia="Times New Roman" w:hAnsi="Times New Roman" w:cs="Times New Roman"/>
                <w:b/>
                <w:sz w:val="24"/>
                <w:szCs w:val="24"/>
                <w:lang w:val="hr-HR"/>
              </w:rPr>
              <w:t>POVIJEST FILOZOFIJE</w:t>
            </w:r>
          </w:p>
        </w:tc>
        <w:tc>
          <w:tcPr>
            <w:tcW w:w="758" w:type="dxa"/>
            <w:gridSpan w:val="3"/>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jc w:val="center"/>
              <w:rPr>
                <w:rFonts w:ascii="Times New Roman" w:eastAsia="Times New Roman" w:hAnsi="Times New Roman" w:cs="Times New Roman"/>
                <w:b/>
                <w:sz w:val="20"/>
                <w:lang w:val="hr-HR"/>
              </w:rPr>
            </w:pPr>
            <w:r w:rsidRPr="004D7AED">
              <w:rPr>
                <w:rFonts w:ascii="Times New Roman" w:eastAsia="Times New Roman" w:hAnsi="Times New Roman" w:cs="Times New Roman"/>
                <w:b/>
                <w:sz w:val="20"/>
                <w:lang w:val="hr-HR"/>
              </w:rPr>
              <w:t>akad. god.</w:t>
            </w:r>
          </w:p>
        </w:tc>
        <w:tc>
          <w:tcPr>
            <w:tcW w:w="1533" w:type="dxa"/>
            <w:gridSpan w:val="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pacing w:before="20" w:after="20" w:line="240" w:lineRule="auto"/>
              <w:jc w:val="center"/>
              <w:rPr>
                <w:rFonts w:ascii="Times New Roman" w:eastAsia="Times New Roman" w:hAnsi="Times New Roman" w:cs="Times New Roman"/>
                <w:sz w:val="20"/>
                <w:lang w:val="hr-HR"/>
              </w:rPr>
            </w:pPr>
            <w:r w:rsidRPr="004D7AED">
              <w:rPr>
                <w:rFonts w:ascii="Times New Roman" w:eastAsia="Times New Roman" w:hAnsi="Times New Roman" w:cs="Times New Roman"/>
                <w:sz w:val="20"/>
                <w:lang w:val="hr-HR"/>
              </w:rPr>
              <w:t>2020./2021.</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20"/>
                <w:lang w:val="hr-HR"/>
              </w:rPr>
            </w:pPr>
            <w:r w:rsidRPr="004D7AED">
              <w:rPr>
                <w:rFonts w:ascii="Times New Roman" w:eastAsia="Times New Roman" w:hAnsi="Times New Roman" w:cs="Times New Roman"/>
                <w:b/>
                <w:sz w:val="20"/>
                <w:lang w:val="hr-HR"/>
              </w:rPr>
              <w:t>Naziv studija</w:t>
            </w:r>
          </w:p>
        </w:tc>
        <w:tc>
          <w:tcPr>
            <w:tcW w:w="5196" w:type="dxa"/>
            <w:gridSpan w:val="23"/>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pacing w:before="20" w:after="20" w:line="240" w:lineRule="auto"/>
              <w:rPr>
                <w:rFonts w:ascii="Times New Roman" w:eastAsia="Times New Roman" w:hAnsi="Times New Roman" w:cs="Times New Roman"/>
                <w:sz w:val="20"/>
                <w:lang w:val="hr-HR"/>
              </w:rPr>
            </w:pPr>
            <w:r w:rsidRPr="004D7AED">
              <w:rPr>
                <w:rFonts w:ascii="Times New Roman" w:eastAsia="Times New Roman" w:hAnsi="Times New Roman" w:cs="Times New Roman"/>
                <w:sz w:val="20"/>
                <w:lang w:val="hr-HR"/>
              </w:rPr>
              <w:t>Dvopredmetni preddiplomski sveučilišni teološko-katehetski studij</w:t>
            </w:r>
          </w:p>
        </w:tc>
        <w:tc>
          <w:tcPr>
            <w:tcW w:w="758" w:type="dxa"/>
            <w:gridSpan w:val="3"/>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20"/>
                <w:lang w:val="hr-HR"/>
              </w:rPr>
            </w:pPr>
            <w:r w:rsidRPr="004D7AED">
              <w:rPr>
                <w:rFonts w:ascii="Times New Roman" w:eastAsia="Times New Roman" w:hAnsi="Times New Roman" w:cs="Times New Roman"/>
                <w:b/>
                <w:sz w:val="20"/>
                <w:lang w:val="hr-HR"/>
              </w:rPr>
              <w:t>ECTS</w:t>
            </w:r>
          </w:p>
        </w:tc>
        <w:tc>
          <w:tcPr>
            <w:tcW w:w="1533" w:type="dxa"/>
            <w:gridSpan w:val="4"/>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sz w:val="20"/>
                <w:lang w:val="hr-HR"/>
              </w:rPr>
            </w:pPr>
            <w:r w:rsidRPr="004D7AED">
              <w:rPr>
                <w:rFonts w:ascii="Times New Roman" w:eastAsia="Times New Roman" w:hAnsi="Times New Roman" w:cs="Times New Roman"/>
                <w:sz w:val="20"/>
                <w:lang w:val="hr-HR"/>
              </w:rPr>
              <w:t>4</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20"/>
                <w:lang w:val="hr-HR"/>
              </w:rPr>
            </w:pPr>
            <w:r w:rsidRPr="004D7AED">
              <w:rPr>
                <w:rFonts w:ascii="Times New Roman" w:eastAsia="Times New Roman" w:hAnsi="Times New Roman" w:cs="Times New Roman"/>
                <w:b/>
                <w:sz w:val="20"/>
                <w:lang w:val="hr-HR"/>
              </w:rPr>
              <w:t>Sastavnica</w:t>
            </w:r>
          </w:p>
        </w:tc>
        <w:tc>
          <w:tcPr>
            <w:tcW w:w="7487" w:type="dxa"/>
            <w:gridSpan w:val="30"/>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spacing w:before="20" w:after="20" w:line="240" w:lineRule="auto"/>
              <w:rPr>
                <w:rFonts w:ascii="Times New Roman" w:eastAsia="Times New Roman" w:hAnsi="Times New Roman" w:cs="Times New Roman"/>
                <w:sz w:val="20"/>
                <w:lang w:val="hr-HR"/>
              </w:rPr>
            </w:pPr>
            <w:r w:rsidRPr="004D7AED">
              <w:rPr>
                <w:rFonts w:ascii="Times New Roman" w:eastAsia="Times New Roman" w:hAnsi="Times New Roman" w:cs="Times New Roman"/>
                <w:sz w:val="20"/>
                <w:lang w:val="hr-HR"/>
              </w:rPr>
              <w:t>Teološko-katehetski odjel</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r w:rsidRPr="004D7AED">
              <w:rPr>
                <w:rFonts w:ascii="Times New Roman" w:eastAsia="Times New Roman" w:hAnsi="Times New Roman" w:cs="Times New Roman"/>
                <w:b/>
                <w:sz w:val="18"/>
                <w:szCs w:val="18"/>
                <w:lang w:val="hr-HR"/>
              </w:rPr>
              <w:t>Razina studija</w:t>
            </w:r>
          </w:p>
        </w:tc>
        <w:tc>
          <w:tcPr>
            <w:tcW w:w="1729" w:type="dxa"/>
            <w:gridSpan w:val="8"/>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Segoe UI Symbol" w:eastAsia="MS Gothic" w:hAnsi="Segoe UI Symbol" w:cs="Segoe UI Symbol"/>
                <w:sz w:val="18"/>
                <w:szCs w:val="18"/>
                <w:lang w:val="hr-HR"/>
              </w:rPr>
              <w:t>☒</w:t>
            </w:r>
            <w:r w:rsidRPr="004D7AED">
              <w:rPr>
                <w:rFonts w:ascii="Times New Roman" w:eastAsia="Times New Roman" w:hAnsi="Times New Roman" w:cs="Times New Roman"/>
                <w:sz w:val="18"/>
                <w:szCs w:val="18"/>
                <w:lang w:val="hr-HR"/>
              </w:rPr>
              <w:t xml:space="preserve"> preddiplomski </w:t>
            </w:r>
          </w:p>
        </w:tc>
        <w:tc>
          <w:tcPr>
            <w:tcW w:w="1531" w:type="dxa"/>
            <w:gridSpan w:val="8"/>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Segoe UI Symbol" w:eastAsia="MS Mincho" w:hAnsi="Segoe UI Symbol" w:cs="Segoe UI Symbol"/>
                <w:sz w:val="18"/>
                <w:szCs w:val="18"/>
                <w:lang w:val="hr-HR"/>
              </w:rPr>
              <w:t>☐</w:t>
            </w:r>
            <w:r w:rsidRPr="004D7AED">
              <w:rPr>
                <w:rFonts w:ascii="Times New Roman" w:eastAsia="Times New Roman" w:hAnsi="Times New Roman" w:cs="Times New Roman"/>
                <w:sz w:val="18"/>
                <w:szCs w:val="18"/>
                <w:lang w:val="hr-HR"/>
              </w:rPr>
              <w:t xml:space="preserve"> diplomski</w:t>
            </w:r>
          </w:p>
        </w:tc>
        <w:tc>
          <w:tcPr>
            <w:tcW w:w="1936" w:type="dxa"/>
            <w:gridSpan w:val="7"/>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Segoe UI Symbol" w:eastAsia="MS Mincho" w:hAnsi="Segoe UI Symbol" w:cs="Segoe UI Symbol"/>
                <w:sz w:val="18"/>
                <w:szCs w:val="18"/>
                <w:lang w:val="hr-HR"/>
              </w:rPr>
              <w:t>☐</w:t>
            </w:r>
            <w:r w:rsidRPr="004D7AED">
              <w:rPr>
                <w:rFonts w:ascii="Times New Roman" w:eastAsia="Times New Roman" w:hAnsi="Times New Roman" w:cs="Times New Roman"/>
                <w:sz w:val="18"/>
                <w:szCs w:val="18"/>
                <w:lang w:val="hr-HR"/>
              </w:rPr>
              <w:t xml:space="preserve"> integrirani</w:t>
            </w:r>
          </w:p>
        </w:tc>
        <w:tc>
          <w:tcPr>
            <w:tcW w:w="2291" w:type="dxa"/>
            <w:gridSpan w:val="7"/>
            <w:tcBorders>
              <w:top w:val="single" w:sz="4" w:space="0" w:color="auto"/>
              <w:left w:val="single" w:sz="4" w:space="0" w:color="auto"/>
              <w:bottom w:val="single" w:sz="4" w:space="0" w:color="auto"/>
              <w:right w:val="single" w:sz="4" w:space="0" w:color="auto"/>
            </w:tcBorders>
            <w:shd w:val="clear" w:color="auto" w:fill="FFFFFF"/>
          </w:tcPr>
          <w:p w:rsidR="004D7AED" w:rsidRPr="004D7AED" w:rsidRDefault="004D7AED" w:rsidP="004D7AED">
            <w:pPr>
              <w:spacing w:before="20" w:after="20" w:line="240" w:lineRule="auto"/>
              <w:rPr>
                <w:rFonts w:ascii="Times New Roman" w:eastAsia="Times New Roman" w:hAnsi="Times New Roman" w:cs="Times New Roman"/>
                <w:sz w:val="18"/>
                <w:szCs w:val="18"/>
                <w:lang w:val="hr-HR"/>
              </w:rPr>
            </w:pPr>
            <w:r w:rsidRPr="004D7AED">
              <w:rPr>
                <w:rFonts w:ascii="Segoe UI Symbol" w:eastAsia="MS Mincho" w:hAnsi="Segoe UI Symbol" w:cs="Segoe UI Symbol"/>
                <w:sz w:val="18"/>
                <w:szCs w:val="18"/>
                <w:lang w:val="hr-HR"/>
              </w:rPr>
              <w:t>☐</w:t>
            </w:r>
            <w:r w:rsidRPr="004D7AED">
              <w:rPr>
                <w:rFonts w:ascii="Times New Roman" w:eastAsia="Times New Roman" w:hAnsi="Times New Roman" w:cs="Times New Roman"/>
                <w:sz w:val="18"/>
                <w:szCs w:val="18"/>
                <w:lang w:val="hr-HR"/>
              </w:rPr>
              <w:t xml:space="preserve"> poslijediplomski</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r w:rsidRPr="004D7AED">
              <w:rPr>
                <w:rFonts w:ascii="Times New Roman" w:eastAsia="Times New Roman" w:hAnsi="Times New Roman" w:cs="Times New Roman"/>
                <w:b/>
                <w:sz w:val="18"/>
                <w:szCs w:val="18"/>
                <w:lang w:val="hr-HR"/>
              </w:rPr>
              <w:t>Vrsta studija</w:t>
            </w:r>
          </w:p>
        </w:tc>
        <w:tc>
          <w:tcPr>
            <w:tcW w:w="1729" w:type="dxa"/>
            <w:gridSpan w:val="8"/>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20"/>
                <w:lang w:val="hr-HR"/>
              </w:rPr>
            </w:pPr>
            <w:r w:rsidRPr="004D7AED">
              <w:rPr>
                <w:rFonts w:ascii="Segoe UI Symbol" w:eastAsia="MS Mincho" w:hAnsi="Segoe UI Symbol" w:cs="Segoe UI Symbol"/>
                <w:sz w:val="18"/>
                <w:szCs w:val="20"/>
                <w:lang w:val="hr-HR"/>
              </w:rPr>
              <w:t>☐</w:t>
            </w:r>
            <w:r w:rsidRPr="004D7AED">
              <w:rPr>
                <w:rFonts w:ascii="Times New Roman" w:eastAsia="Times New Roman" w:hAnsi="Times New Roman" w:cs="Times New Roman"/>
                <w:sz w:val="18"/>
                <w:szCs w:val="20"/>
                <w:lang w:val="hr-HR"/>
              </w:rPr>
              <w:t xml:space="preserve"> jednopredmetni</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Segoe UI Symbol" w:eastAsia="MS Gothic" w:hAnsi="Segoe UI Symbol" w:cs="Segoe UI Symbol"/>
                <w:sz w:val="18"/>
                <w:szCs w:val="20"/>
                <w:lang w:val="hr-HR"/>
              </w:rPr>
              <w:lastRenderedPageBreak/>
              <w:t>☒</w:t>
            </w:r>
            <w:r w:rsidRPr="004D7AED">
              <w:rPr>
                <w:rFonts w:ascii="Times New Roman" w:eastAsia="Times New Roman" w:hAnsi="Times New Roman" w:cs="Times New Roman"/>
                <w:sz w:val="18"/>
                <w:szCs w:val="20"/>
                <w:lang w:val="hr-HR"/>
              </w:rPr>
              <w:t xml:space="preserve"> dvopredmetni</w:t>
            </w:r>
          </w:p>
        </w:tc>
        <w:tc>
          <w:tcPr>
            <w:tcW w:w="1531" w:type="dxa"/>
            <w:gridSpan w:val="8"/>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Segoe UI Symbol" w:eastAsia="MS Gothic" w:hAnsi="Segoe UI Symbol" w:cs="Segoe UI Symbol"/>
                <w:sz w:val="18"/>
                <w:szCs w:val="18"/>
                <w:lang w:val="hr-HR"/>
              </w:rPr>
              <w:lastRenderedPageBreak/>
              <w:t>☒</w:t>
            </w:r>
            <w:r w:rsidRPr="004D7AED">
              <w:rPr>
                <w:rFonts w:ascii="Times New Roman" w:eastAsia="Times New Roman" w:hAnsi="Times New Roman" w:cs="Times New Roman"/>
                <w:sz w:val="18"/>
                <w:szCs w:val="18"/>
                <w:lang w:val="hr-HR"/>
              </w:rPr>
              <w:t xml:space="preserve"> sveučilišni</w:t>
            </w:r>
          </w:p>
        </w:tc>
        <w:tc>
          <w:tcPr>
            <w:tcW w:w="1936"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Segoe UI Symbol" w:eastAsia="MS Mincho" w:hAnsi="Segoe UI Symbol" w:cs="Segoe UI Symbol"/>
                <w:sz w:val="18"/>
                <w:szCs w:val="18"/>
                <w:lang w:val="hr-HR"/>
              </w:rPr>
              <w:t>☐</w:t>
            </w:r>
            <w:r w:rsidRPr="004D7AED">
              <w:rPr>
                <w:rFonts w:ascii="Times New Roman" w:eastAsia="Times New Roman" w:hAnsi="Times New Roman" w:cs="Times New Roman"/>
                <w:sz w:val="18"/>
                <w:szCs w:val="18"/>
                <w:lang w:val="hr-HR"/>
              </w:rPr>
              <w:t xml:space="preserve"> stručni</w:t>
            </w:r>
          </w:p>
        </w:tc>
        <w:tc>
          <w:tcPr>
            <w:tcW w:w="229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spacing w:before="20" w:after="20" w:line="240" w:lineRule="auto"/>
              <w:rPr>
                <w:rFonts w:ascii="Times New Roman" w:eastAsia="Times New Roman" w:hAnsi="Times New Roman" w:cs="Times New Roman"/>
                <w:sz w:val="18"/>
                <w:szCs w:val="18"/>
                <w:lang w:val="hr-HR"/>
              </w:rPr>
            </w:pPr>
            <w:r w:rsidRPr="004D7AED">
              <w:rPr>
                <w:rFonts w:ascii="Segoe UI Symbol" w:eastAsia="MS Mincho" w:hAnsi="Segoe UI Symbol" w:cs="Segoe UI Symbol"/>
                <w:sz w:val="18"/>
                <w:szCs w:val="18"/>
                <w:lang w:val="hr-HR"/>
              </w:rPr>
              <w:t>☐</w:t>
            </w:r>
            <w:r w:rsidRPr="004D7AED">
              <w:rPr>
                <w:rFonts w:ascii="Times New Roman" w:eastAsia="Times New Roman" w:hAnsi="Times New Roman" w:cs="Times New Roman"/>
                <w:sz w:val="18"/>
                <w:szCs w:val="18"/>
                <w:lang w:val="hr-HR"/>
              </w:rPr>
              <w:t xml:space="preserve"> specijalistički</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r w:rsidRPr="004D7AED">
              <w:rPr>
                <w:rFonts w:ascii="Times New Roman" w:eastAsia="Times New Roman" w:hAnsi="Times New Roman" w:cs="Times New Roman"/>
                <w:b/>
                <w:sz w:val="18"/>
                <w:szCs w:val="18"/>
                <w:lang w:val="hr-HR"/>
              </w:rPr>
              <w:lastRenderedPageBreak/>
              <w:t>Godina studija</w:t>
            </w:r>
          </w:p>
        </w:tc>
        <w:tc>
          <w:tcPr>
            <w:tcW w:w="149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1.</w:t>
            </w:r>
          </w:p>
        </w:tc>
        <w:tc>
          <w:tcPr>
            <w:tcW w:w="149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2.</w:t>
            </w:r>
          </w:p>
        </w:tc>
        <w:tc>
          <w:tcPr>
            <w:tcW w:w="149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3.</w:t>
            </w:r>
          </w:p>
        </w:tc>
        <w:tc>
          <w:tcPr>
            <w:tcW w:w="149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4.</w:t>
            </w:r>
          </w:p>
        </w:tc>
        <w:tc>
          <w:tcPr>
            <w:tcW w:w="15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5.</w:t>
            </w:r>
          </w:p>
        </w:tc>
      </w:tr>
      <w:tr w:rsidR="004D7AED" w:rsidRPr="004D7AED" w:rsidTr="00E40187">
        <w:trPr>
          <w:trHeight w:val="80"/>
        </w:trPr>
        <w:tc>
          <w:tcPr>
            <w:tcW w:w="18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r w:rsidRPr="004D7AED">
              <w:rPr>
                <w:rFonts w:ascii="Times New Roman" w:eastAsia="Times New Roman" w:hAnsi="Times New Roman" w:cs="Times New Roman"/>
                <w:b/>
                <w:sz w:val="18"/>
                <w:szCs w:val="18"/>
                <w:lang w:val="hr-HR"/>
              </w:rPr>
              <w:t>Semestar</w:t>
            </w:r>
          </w:p>
        </w:tc>
        <w:tc>
          <w:tcPr>
            <w:tcW w:w="1066" w:type="dxa"/>
            <w:gridSpan w:val="3"/>
            <w:vMerge w:val="restart"/>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20"/>
                <w:lang w:val="hr-HR"/>
              </w:rPr>
            </w:pPr>
            <w:r w:rsidRPr="004D7AED">
              <w:rPr>
                <w:rFonts w:ascii="Segoe UI Symbol" w:eastAsia="MS Gothic" w:hAnsi="Segoe UI Symbol" w:cs="Segoe UI Symbol"/>
                <w:sz w:val="18"/>
                <w:szCs w:val="20"/>
                <w:lang w:val="hr-HR"/>
              </w:rPr>
              <w:t>☒</w:t>
            </w:r>
            <w:r w:rsidRPr="004D7AED">
              <w:rPr>
                <w:rFonts w:ascii="Times New Roman" w:eastAsia="Times New Roman" w:hAnsi="Times New Roman" w:cs="Times New Roman"/>
                <w:sz w:val="18"/>
                <w:szCs w:val="20"/>
                <w:lang w:val="hr-HR"/>
              </w:rPr>
              <w:t xml:space="preserve"> zimski</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20"/>
                <w:lang w:val="hr-HR"/>
              </w:rPr>
            </w:pPr>
            <w:r w:rsidRPr="004D7AED">
              <w:rPr>
                <w:rFonts w:ascii="Segoe UI Symbol" w:eastAsia="MS Gothic" w:hAnsi="Segoe UI Symbol" w:cs="Segoe UI Symbol"/>
                <w:sz w:val="18"/>
                <w:szCs w:val="20"/>
                <w:lang w:val="hr-HR"/>
              </w:rPr>
              <w:t>☐</w:t>
            </w:r>
            <w:r w:rsidRPr="004D7AED">
              <w:rPr>
                <w:rFonts w:ascii="Times New Roman" w:eastAsia="Times New Roman" w:hAnsi="Times New Roman" w:cs="Times New Roman"/>
                <w:sz w:val="18"/>
                <w:szCs w:val="20"/>
                <w:lang w:val="hr-HR"/>
              </w:rPr>
              <w:t xml:space="preserve"> ljetni</w:t>
            </w:r>
          </w:p>
        </w:tc>
        <w:tc>
          <w:tcPr>
            <w:tcW w:w="1284"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I.</w:t>
            </w:r>
          </w:p>
        </w:tc>
        <w:tc>
          <w:tcPr>
            <w:tcW w:w="1284"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II.</w:t>
            </w:r>
          </w:p>
        </w:tc>
        <w:tc>
          <w:tcPr>
            <w:tcW w:w="1284" w:type="dxa"/>
            <w:gridSpan w:val="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III.</w:t>
            </w:r>
          </w:p>
        </w:tc>
        <w:tc>
          <w:tcPr>
            <w:tcW w:w="1284"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IV.</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V.</w:t>
            </w:r>
          </w:p>
        </w:tc>
      </w:tr>
      <w:tr w:rsidR="004D7AED" w:rsidRPr="004D7AED" w:rsidTr="00E40187">
        <w:trPr>
          <w:trHeight w:val="80"/>
        </w:trPr>
        <w:tc>
          <w:tcPr>
            <w:tcW w:w="18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p>
        </w:tc>
        <w:tc>
          <w:tcPr>
            <w:tcW w:w="1066" w:type="dxa"/>
            <w:gridSpan w:val="3"/>
            <w:vMerge/>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20"/>
                <w:lang w:val="hr-HR"/>
              </w:rPr>
            </w:pPr>
          </w:p>
        </w:tc>
        <w:tc>
          <w:tcPr>
            <w:tcW w:w="1284"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VI.</w:t>
            </w:r>
          </w:p>
        </w:tc>
        <w:tc>
          <w:tcPr>
            <w:tcW w:w="1284"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VII.</w:t>
            </w:r>
          </w:p>
        </w:tc>
        <w:tc>
          <w:tcPr>
            <w:tcW w:w="1284" w:type="dxa"/>
            <w:gridSpan w:val="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VIII.</w:t>
            </w:r>
          </w:p>
        </w:tc>
        <w:tc>
          <w:tcPr>
            <w:tcW w:w="1284"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IX.</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X.</w:t>
            </w:r>
          </w:p>
        </w:tc>
      </w:tr>
      <w:tr w:rsidR="004D7AED" w:rsidRPr="004D7AED" w:rsidTr="00E40187">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r w:rsidRPr="004D7AED">
              <w:rPr>
                <w:rFonts w:ascii="Times New Roman" w:eastAsia="Times New Roman" w:hAnsi="Times New Roman" w:cs="Times New Roman"/>
                <w:b/>
                <w:sz w:val="18"/>
                <w:szCs w:val="18"/>
                <w:lang w:val="hr-HR"/>
              </w:rPr>
              <w:t>Status kolegija</w:t>
            </w:r>
          </w:p>
        </w:tc>
        <w:tc>
          <w:tcPr>
            <w:tcW w:w="1066" w:type="dxa"/>
            <w:gridSpan w:val="3"/>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20"/>
                <w:lang w:val="hr-HR"/>
              </w:rPr>
            </w:pPr>
            <w:r w:rsidRPr="004D7AED">
              <w:rPr>
                <w:rFonts w:ascii="Segoe UI Symbol" w:eastAsia="MS Gothic" w:hAnsi="Segoe UI Symbol" w:cs="Segoe UI Symbol"/>
                <w:sz w:val="18"/>
                <w:szCs w:val="20"/>
                <w:lang w:val="hr-HR"/>
              </w:rPr>
              <w:t>☒</w:t>
            </w:r>
            <w:r w:rsidRPr="004D7AED">
              <w:rPr>
                <w:rFonts w:ascii="Times New Roman" w:eastAsia="Times New Roman" w:hAnsi="Times New Roman" w:cs="Times New Roman"/>
                <w:sz w:val="18"/>
                <w:szCs w:val="20"/>
                <w:lang w:val="hr-HR"/>
              </w:rPr>
              <w:t xml:space="preserve"> obvezni kolegij</w:t>
            </w:r>
          </w:p>
        </w:tc>
        <w:tc>
          <w:tcPr>
            <w:tcW w:w="1284"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Gothic" w:hAnsi="Segoe UI Symbol" w:cs="Segoe UI Symbol"/>
                <w:sz w:val="18"/>
                <w:szCs w:val="20"/>
                <w:lang w:val="hr-HR"/>
              </w:rPr>
              <w:t>☐</w:t>
            </w:r>
            <w:r w:rsidRPr="004D7AED">
              <w:rPr>
                <w:rFonts w:ascii="Times New Roman" w:eastAsia="Times New Roman" w:hAnsi="Times New Roman" w:cs="Times New Roman"/>
                <w:sz w:val="18"/>
                <w:szCs w:val="20"/>
                <w:lang w:val="hr-HR"/>
              </w:rPr>
              <w:t xml:space="preserve"> izborni kolegij</w:t>
            </w:r>
          </w:p>
        </w:tc>
        <w:tc>
          <w:tcPr>
            <w:tcW w:w="2568"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Segoe UI Symbol" w:eastAsia="MS Mincho" w:hAnsi="Segoe UI Symbol" w:cs="Segoe UI Symbol"/>
                <w:sz w:val="18"/>
                <w:szCs w:val="20"/>
                <w:lang w:val="hr-HR"/>
              </w:rPr>
              <w:t>☐</w:t>
            </w:r>
            <w:r w:rsidRPr="004D7AED">
              <w:rPr>
                <w:rFonts w:ascii="Times New Roman" w:eastAsia="Times New Roman" w:hAnsi="Times New Roman" w:cs="Times New Roman"/>
                <w:sz w:val="18"/>
                <w:szCs w:val="20"/>
                <w:lang w:val="hr-HR"/>
              </w:rPr>
              <w:t xml:space="preserve"> izborni kolegij koji se nudi studentima drugih odjela</w:t>
            </w:r>
          </w:p>
        </w:tc>
        <w:tc>
          <w:tcPr>
            <w:tcW w:w="1284"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lang w:val="hr-HR"/>
              </w:rPr>
            </w:pPr>
            <w:r w:rsidRPr="004D7AED">
              <w:rPr>
                <w:rFonts w:ascii="Times New Roman" w:eastAsia="Times New Roman" w:hAnsi="Times New Roman" w:cs="Times New Roman"/>
                <w:b/>
                <w:sz w:val="18"/>
                <w:lang w:val="hr-HR"/>
              </w:rPr>
              <w:t>Nastavničke kompetencije</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szCs w:val="20"/>
                <w:lang w:val="hr-HR"/>
              </w:rPr>
              <w:t>☐</w:t>
            </w:r>
            <w:r w:rsidRPr="004D7AED">
              <w:rPr>
                <w:rFonts w:ascii="Times New Roman" w:eastAsia="Times New Roman" w:hAnsi="Times New Roman" w:cs="Times New Roman"/>
                <w:sz w:val="18"/>
                <w:szCs w:val="20"/>
                <w:lang w:val="hr-HR"/>
              </w:rPr>
              <w:t xml:space="preserve"> DA </w:t>
            </w:r>
            <w:r w:rsidRPr="004D7AED">
              <w:rPr>
                <w:rFonts w:ascii="Segoe UI Symbol" w:eastAsia="MS Gothic" w:hAnsi="Segoe UI Symbol" w:cs="Segoe UI Symbol"/>
                <w:sz w:val="18"/>
                <w:szCs w:val="20"/>
                <w:lang w:val="hr-HR"/>
              </w:rPr>
              <w:t>☒</w:t>
            </w:r>
            <w:r w:rsidRPr="004D7AED">
              <w:rPr>
                <w:rFonts w:ascii="Times New Roman" w:eastAsia="Times New Roman" w:hAnsi="Times New Roman" w:cs="Times New Roman"/>
                <w:sz w:val="18"/>
                <w:szCs w:val="20"/>
                <w:lang w:val="hr-HR"/>
              </w:rPr>
              <w:t xml:space="preserve"> NE</w:t>
            </w:r>
          </w:p>
        </w:tc>
      </w:tr>
      <w:tr w:rsidR="004D7AED" w:rsidRPr="004D7AED" w:rsidTr="00E40187">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szCs w:val="18"/>
                <w:lang w:val="hr-HR"/>
              </w:rPr>
            </w:pPr>
            <w:r w:rsidRPr="004D7AED">
              <w:rPr>
                <w:rFonts w:ascii="Times New Roman" w:eastAsia="Times New Roman" w:hAnsi="Times New Roman" w:cs="Times New Roman"/>
                <w:b/>
                <w:sz w:val="18"/>
                <w:lang w:val="hr-HR"/>
              </w:rPr>
              <w:t>Opterećenje</w:t>
            </w:r>
          </w:p>
        </w:tc>
        <w:tc>
          <w:tcPr>
            <w:tcW w:w="539" w:type="dxa"/>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sz w:val="18"/>
                <w:szCs w:val="20"/>
                <w:lang w:val="hr-HR"/>
              </w:rPr>
            </w:pPr>
            <w:r w:rsidRPr="004D7AED">
              <w:rPr>
                <w:rFonts w:ascii="Times New Roman" w:eastAsia="Times New Roman" w:hAnsi="Times New Roman" w:cs="Times New Roman"/>
                <w:sz w:val="18"/>
                <w:szCs w:val="20"/>
                <w:lang w:val="hr-HR"/>
              </w:rPr>
              <w:t>45</w:t>
            </w:r>
          </w:p>
        </w:tc>
        <w:tc>
          <w:tcPr>
            <w:tcW w:w="360" w:type="dxa"/>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b/>
                <w:sz w:val="18"/>
                <w:szCs w:val="20"/>
                <w:lang w:val="hr-HR"/>
              </w:rPr>
            </w:pPr>
            <w:r w:rsidRPr="004D7AED">
              <w:rPr>
                <w:rFonts w:ascii="Times New Roman" w:eastAsia="Times New Roman" w:hAnsi="Times New Roman" w:cs="Times New Roman"/>
                <w:b/>
                <w:sz w:val="18"/>
                <w:szCs w:val="20"/>
                <w:lang w:val="hr-HR"/>
              </w:rPr>
              <w:t>P</w:t>
            </w:r>
          </w:p>
        </w:tc>
        <w:tc>
          <w:tcPr>
            <w:tcW w:w="276" w:type="dxa"/>
            <w:gridSpan w:val="2"/>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sz w:val="18"/>
                <w:szCs w:val="20"/>
                <w:lang w:val="hr-HR"/>
              </w:rPr>
            </w:pPr>
            <w:r w:rsidRPr="004D7AED">
              <w:rPr>
                <w:rFonts w:ascii="Times New Roman" w:eastAsia="Times New Roman" w:hAnsi="Times New Roman" w:cs="Times New Roman"/>
                <w:sz w:val="18"/>
                <w:szCs w:val="20"/>
                <w:lang w:val="hr-HR"/>
              </w:rPr>
              <w:t>0</w:t>
            </w:r>
          </w:p>
        </w:tc>
        <w:tc>
          <w:tcPr>
            <w:tcW w:w="391" w:type="dxa"/>
            <w:gridSpan w:val="3"/>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b/>
                <w:sz w:val="18"/>
                <w:szCs w:val="20"/>
                <w:lang w:val="hr-HR"/>
              </w:rPr>
            </w:pPr>
            <w:r w:rsidRPr="004D7AED">
              <w:rPr>
                <w:rFonts w:ascii="Times New Roman" w:eastAsia="Times New Roman" w:hAnsi="Times New Roman" w:cs="Times New Roman"/>
                <w:b/>
                <w:sz w:val="18"/>
                <w:szCs w:val="20"/>
                <w:lang w:val="hr-HR"/>
              </w:rPr>
              <w:t>S</w:t>
            </w:r>
          </w:p>
        </w:tc>
        <w:tc>
          <w:tcPr>
            <w:tcW w:w="392" w:type="dxa"/>
            <w:gridSpan w:val="2"/>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sz w:val="18"/>
                <w:szCs w:val="20"/>
                <w:lang w:val="hr-HR"/>
              </w:rPr>
            </w:pPr>
            <w:r w:rsidRPr="004D7AED">
              <w:rPr>
                <w:rFonts w:ascii="Times New Roman" w:eastAsia="Times New Roman" w:hAnsi="Times New Roman" w:cs="Times New Roman"/>
                <w:sz w:val="18"/>
                <w:szCs w:val="20"/>
                <w:lang w:val="hr-HR"/>
              </w:rPr>
              <w:t>0</w:t>
            </w:r>
          </w:p>
        </w:tc>
        <w:tc>
          <w:tcPr>
            <w:tcW w:w="392" w:type="dxa"/>
            <w:gridSpan w:val="3"/>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before="20" w:after="20" w:line="240" w:lineRule="auto"/>
              <w:jc w:val="center"/>
              <w:rPr>
                <w:rFonts w:ascii="Times New Roman" w:eastAsia="Times New Roman" w:hAnsi="Times New Roman" w:cs="Times New Roman"/>
                <w:b/>
                <w:sz w:val="18"/>
                <w:szCs w:val="20"/>
                <w:lang w:val="hr-HR"/>
              </w:rPr>
            </w:pPr>
            <w:r w:rsidRPr="004D7AED">
              <w:rPr>
                <w:rFonts w:ascii="Times New Roman" w:eastAsia="Times New Roman" w:hAnsi="Times New Roman" w:cs="Times New Roman"/>
                <w:b/>
                <w:sz w:val="18"/>
                <w:szCs w:val="20"/>
                <w:lang w:val="hr-HR"/>
              </w:rPr>
              <w:t>V</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b/>
                <w:sz w:val="18"/>
                <w:lang w:val="hr-HR"/>
              </w:rPr>
            </w:pPr>
            <w:r w:rsidRPr="004D7AED">
              <w:rPr>
                <w:rFonts w:ascii="Times New Roman" w:eastAsia="Times New Roman" w:hAnsi="Times New Roman" w:cs="Times New Roman"/>
                <w:b/>
                <w:sz w:val="18"/>
                <w:szCs w:val="20"/>
                <w:lang w:val="hr-HR"/>
              </w:rPr>
              <w:t>Mrežne stranice kolegija u sustavu za e-učenje</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20"/>
                <w:lang w:val="hr-HR"/>
              </w:rPr>
            </w:pPr>
            <w:r w:rsidRPr="004D7AED">
              <w:rPr>
                <w:rFonts w:ascii="Segoe UI Symbol" w:eastAsia="MS Mincho" w:hAnsi="Segoe UI Symbol" w:cs="Segoe UI Symbol"/>
                <w:sz w:val="18"/>
                <w:szCs w:val="20"/>
                <w:lang w:val="hr-HR"/>
              </w:rPr>
              <w:t>☐</w:t>
            </w:r>
            <w:r w:rsidRPr="004D7AED">
              <w:rPr>
                <w:rFonts w:ascii="Times New Roman" w:eastAsia="Times New Roman" w:hAnsi="Times New Roman" w:cs="Times New Roman"/>
                <w:sz w:val="18"/>
                <w:szCs w:val="20"/>
                <w:lang w:val="hr-HR"/>
              </w:rPr>
              <w:t xml:space="preserve"> DA </w:t>
            </w:r>
            <w:r w:rsidRPr="004D7AED">
              <w:rPr>
                <w:rFonts w:ascii="Segoe UI Symbol" w:eastAsia="MS Gothic" w:hAnsi="Segoe UI Symbol" w:cs="Segoe UI Symbol"/>
                <w:sz w:val="18"/>
                <w:szCs w:val="20"/>
                <w:lang w:val="hr-HR"/>
              </w:rPr>
              <w:t>☒</w:t>
            </w:r>
            <w:r w:rsidRPr="004D7AED">
              <w:rPr>
                <w:rFonts w:ascii="Times New Roman" w:eastAsia="Times New Roman" w:hAnsi="Times New Roman" w:cs="Times New Roman"/>
                <w:sz w:val="18"/>
                <w:szCs w:val="20"/>
                <w:lang w:val="hr-HR"/>
              </w:rPr>
              <w:t xml:space="preserve"> NE</w:t>
            </w:r>
          </w:p>
        </w:tc>
      </w:tr>
      <w:tr w:rsidR="004D7AED" w:rsidRPr="004D7AED" w:rsidTr="00E40187">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Mjesto i vrijeme izvođenja nastave</w:t>
            </w:r>
          </w:p>
        </w:tc>
        <w:tc>
          <w:tcPr>
            <w:tcW w:w="2350" w:type="dxa"/>
            <w:gridSpan w:val="1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pacing w:before="20" w:after="20" w:line="240" w:lineRule="auto"/>
              <w:jc w:val="center"/>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Novi kampus, predavaonica 121</w:t>
            </w:r>
          </w:p>
          <w:p w:rsidR="004D7AED" w:rsidRPr="004D7AED" w:rsidRDefault="004D7AED" w:rsidP="004D7AED">
            <w:pPr>
              <w:spacing w:before="20" w:after="20" w:line="240" w:lineRule="auto"/>
              <w:jc w:val="center"/>
              <w:rPr>
                <w:rFonts w:ascii="Times New Roman" w:eastAsia="Times New Roman" w:hAnsi="Times New Roman" w:cs="Times New Roman"/>
                <w:sz w:val="18"/>
                <w:szCs w:val="20"/>
                <w:lang w:val="hr-HR"/>
              </w:rPr>
            </w:pPr>
            <w:r w:rsidRPr="004D7AED">
              <w:rPr>
                <w:rFonts w:ascii="Times New Roman" w:eastAsia="Times New Roman" w:hAnsi="Times New Roman" w:cs="Times New Roman"/>
                <w:sz w:val="20"/>
                <w:szCs w:val="20"/>
                <w:lang w:val="hr-HR"/>
              </w:rPr>
              <w:t>četvrtak: 17:00 - 19:15 sati</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tabs>
                <w:tab w:val="left" w:pos="1218"/>
              </w:tabs>
              <w:spacing w:before="20" w:after="20" w:line="240" w:lineRule="auto"/>
              <w:jc w:val="right"/>
              <w:rPr>
                <w:rFonts w:ascii="Times New Roman" w:eastAsia="Times New Roman" w:hAnsi="Times New Roman" w:cs="Times New Roman"/>
                <w:b/>
                <w:color w:val="FF0000"/>
                <w:sz w:val="18"/>
                <w:szCs w:val="20"/>
                <w:lang w:val="hr-HR"/>
              </w:rPr>
            </w:pPr>
            <w:r w:rsidRPr="004D7AED">
              <w:rPr>
                <w:rFonts w:ascii="Times New Roman" w:eastAsia="Times New Roman" w:hAnsi="Times New Roman" w:cs="Times New Roman"/>
                <w:b/>
                <w:sz w:val="18"/>
                <w:lang w:val="hr-HR"/>
              </w:rPr>
              <w:t>Jezik/jezici na kojima se izvodi kolegij</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hrvatski</w:t>
            </w:r>
          </w:p>
        </w:tc>
      </w:tr>
      <w:tr w:rsidR="004D7AED" w:rsidRPr="004D7AED" w:rsidTr="00E40187">
        <w:trPr>
          <w:trHeight w:val="80"/>
        </w:trPr>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Početak nastave</w:t>
            </w:r>
          </w:p>
        </w:tc>
        <w:tc>
          <w:tcPr>
            <w:tcW w:w="2350" w:type="dxa"/>
            <w:gridSpan w:val="1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pacing w:before="20" w:after="20" w:line="240" w:lineRule="auto"/>
              <w:jc w:val="center"/>
              <w:rPr>
                <w:rFonts w:ascii="Times New Roman" w:eastAsia="Times New Roman" w:hAnsi="Times New Roman" w:cs="Times New Roman"/>
                <w:b/>
                <w:sz w:val="20"/>
                <w:szCs w:val="20"/>
                <w:lang w:val="hr-HR"/>
              </w:rPr>
            </w:pPr>
            <w:r w:rsidRPr="004D7AED">
              <w:rPr>
                <w:rFonts w:ascii="Times New Roman" w:eastAsia="Times New Roman" w:hAnsi="Times New Roman" w:cs="Times New Roman"/>
                <w:sz w:val="20"/>
                <w:szCs w:val="20"/>
                <w:lang w:val="hr-HR"/>
              </w:rPr>
              <w:t>08. 10. 2020.</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tabs>
                <w:tab w:val="left" w:pos="1218"/>
              </w:tabs>
              <w:spacing w:before="20" w:after="20" w:line="240" w:lineRule="auto"/>
              <w:jc w:val="right"/>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Završetak nastave</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21. 01. 2020.</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Preduvjeti za upis kolegija</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p>
        </w:tc>
      </w:tr>
      <w:tr w:rsidR="004D7AED" w:rsidRPr="004D7AED" w:rsidTr="00E40187">
        <w:tc>
          <w:tcPr>
            <w:tcW w:w="9288" w:type="dxa"/>
            <w:gridSpan w:val="31"/>
            <w:tcBorders>
              <w:top w:val="single" w:sz="4" w:space="0" w:color="auto"/>
              <w:left w:val="single" w:sz="4" w:space="0" w:color="auto"/>
              <w:bottom w:val="single" w:sz="4" w:space="0" w:color="auto"/>
              <w:right w:val="single" w:sz="4" w:space="0" w:color="auto"/>
            </w:tcBorders>
            <w:shd w:val="clear" w:color="auto" w:fill="D9D9D9"/>
          </w:tcPr>
          <w:p w:rsidR="004D7AED" w:rsidRPr="004D7AED" w:rsidRDefault="004D7AED" w:rsidP="004D7AED">
            <w:pPr>
              <w:spacing w:before="20" w:after="20" w:line="240" w:lineRule="auto"/>
              <w:rPr>
                <w:rFonts w:ascii="Times New Roman" w:eastAsia="Times New Roman" w:hAnsi="Times New Roman" w:cs="Times New Roman"/>
                <w:sz w:val="18"/>
                <w:szCs w:val="18"/>
                <w:lang w:val="hr-HR"/>
              </w:rPr>
            </w:pP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Nositelj kolegija</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izv. prof. dr. sc. Borislav Dadić</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jc w:val="right"/>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E-mail</w:t>
            </w:r>
          </w:p>
        </w:tc>
        <w:tc>
          <w:tcPr>
            <w:tcW w:w="3999" w:type="dxa"/>
            <w:gridSpan w:val="19"/>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bdadic@unizd.hr</w:t>
            </w: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tabs>
                <w:tab w:val="left" w:pos="1218"/>
              </w:tabs>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Konzultacije</w:t>
            </w:r>
          </w:p>
        </w:tc>
        <w:tc>
          <w:tcPr>
            <w:tcW w:w="2291" w:type="dxa"/>
            <w:gridSpan w:val="7"/>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četvrtkom, nakon nastave</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Izvođač kolegija</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izv. prof. dr. sc. Borislav Dadić</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jc w:val="right"/>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E-mail</w:t>
            </w:r>
          </w:p>
        </w:tc>
        <w:tc>
          <w:tcPr>
            <w:tcW w:w="3999" w:type="dxa"/>
            <w:gridSpan w:val="19"/>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bdadic@unizd.hr</w:t>
            </w: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tabs>
                <w:tab w:val="left" w:pos="1218"/>
              </w:tabs>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Konzultacije</w:t>
            </w:r>
          </w:p>
        </w:tc>
        <w:tc>
          <w:tcPr>
            <w:tcW w:w="2291" w:type="dxa"/>
            <w:gridSpan w:val="7"/>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četvrtkom, nakon nastave</w:t>
            </w:r>
          </w:p>
        </w:tc>
      </w:tr>
      <w:tr w:rsidR="004D7AED" w:rsidRPr="004D7AED" w:rsidTr="00E40187">
        <w:tc>
          <w:tcPr>
            <w:tcW w:w="9288" w:type="dxa"/>
            <w:gridSpan w:val="31"/>
            <w:tcBorders>
              <w:top w:val="single" w:sz="4" w:space="0" w:color="auto"/>
              <w:left w:val="single" w:sz="4" w:space="0" w:color="auto"/>
              <w:bottom w:val="single" w:sz="4" w:space="0" w:color="auto"/>
              <w:right w:val="single" w:sz="4" w:space="0" w:color="auto"/>
            </w:tcBorders>
            <w:shd w:val="clear" w:color="auto" w:fill="D9D9D9"/>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p>
        </w:tc>
      </w:tr>
      <w:tr w:rsidR="004D7AED" w:rsidRPr="004D7AED" w:rsidTr="00E40187">
        <w:tc>
          <w:tcPr>
            <w:tcW w:w="18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Vrste izvođenja nastave</w:t>
            </w: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predavanja</w:t>
            </w:r>
          </w:p>
        </w:tc>
        <w:tc>
          <w:tcPr>
            <w:tcW w:w="1498"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seminari i radionice</w:t>
            </w:r>
          </w:p>
        </w:tc>
        <w:tc>
          <w:tcPr>
            <w:tcW w:w="1497"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vježbe</w:t>
            </w:r>
          </w:p>
        </w:tc>
        <w:tc>
          <w:tcPr>
            <w:tcW w:w="1497"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e-učenje</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terenska nastava</w:t>
            </w:r>
          </w:p>
        </w:tc>
      </w:tr>
      <w:tr w:rsidR="004D7AED" w:rsidRPr="004D7AED"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samostalni zadaci</w:t>
            </w:r>
          </w:p>
        </w:tc>
        <w:tc>
          <w:tcPr>
            <w:tcW w:w="1498"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multimedija i mreža</w:t>
            </w:r>
          </w:p>
        </w:tc>
        <w:tc>
          <w:tcPr>
            <w:tcW w:w="1497"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laboratorij</w:t>
            </w:r>
          </w:p>
        </w:tc>
        <w:tc>
          <w:tcPr>
            <w:tcW w:w="1497"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mentorski rad</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Mincho" w:hAnsi="Segoe UI Symbol" w:cs="Segoe UI Symbol"/>
                <w:sz w:val="18"/>
                <w:lang w:val="hr-HR"/>
              </w:rPr>
              <w:t>☐</w:t>
            </w:r>
            <w:r w:rsidRPr="004D7AED">
              <w:rPr>
                <w:rFonts w:ascii="Times New Roman" w:eastAsia="Times New Roman" w:hAnsi="Times New Roman" w:cs="Times New Roman"/>
                <w:sz w:val="18"/>
                <w:lang w:val="hr-HR"/>
              </w:rPr>
              <w:t xml:space="preserve"> ostalo</w:t>
            </w:r>
          </w:p>
        </w:tc>
      </w:tr>
      <w:tr w:rsidR="004D7AED" w:rsidRPr="004D7AED" w:rsidTr="00E40187">
        <w:tc>
          <w:tcPr>
            <w:tcW w:w="3296" w:type="dxa"/>
            <w:gridSpan w:val="7"/>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Ishodi učenja kolegija</w:t>
            </w:r>
          </w:p>
        </w:tc>
        <w:tc>
          <w:tcPr>
            <w:tcW w:w="5992" w:type="dxa"/>
            <w:gridSpan w:val="2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Nakon odslušanog i položenog ispita iz ovoga kolegija studenti će biti sposobni:</w:t>
            </w:r>
          </w:p>
          <w:p w:rsidR="004D7AED" w:rsidRPr="004D7AED" w:rsidRDefault="004D7AED" w:rsidP="004D7AED">
            <w:pPr>
              <w:spacing w:after="0" w:line="240" w:lineRule="auto"/>
              <w:rPr>
                <w:rFonts w:ascii="Times New Roman" w:eastAsia="Times New Roman" w:hAnsi="Times New Roman" w:cs="Times New Roman"/>
                <w:sz w:val="20"/>
                <w:szCs w:val="20"/>
                <w:lang w:val="hr-HR"/>
              </w:rPr>
            </w:pPr>
          </w:p>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objasniti temeljne filozofijske pojmove i principe;</w:t>
            </w:r>
          </w:p>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pratiti razvoj filozofske spoznaje tijekom povijeti;</w:t>
            </w:r>
          </w:p>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usporediti i kritički vrednovati različite filozofske doktrine o Bogu, čovijeku i svijetu;</w:t>
            </w:r>
          </w:p>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sustavno i argumentirano primijeniti filozofske principe u istraživanju naše realnosti;</w:t>
            </w:r>
          </w:p>
          <w:p w:rsidR="004D7AED" w:rsidRPr="004D7AED" w:rsidRDefault="004D7AED" w:rsidP="004D7AED">
            <w:pPr>
              <w:spacing w:after="0" w:line="240" w:lineRule="auto"/>
              <w:rPr>
                <w:rFonts w:ascii="Times New Roman" w:eastAsia="Times New Roman" w:hAnsi="Times New Roman" w:cs="Times New Roman"/>
                <w:lang w:val="hr-HR"/>
              </w:rPr>
            </w:pPr>
            <w:r w:rsidRPr="004D7AED">
              <w:rPr>
                <w:rFonts w:ascii="Times New Roman" w:eastAsia="Times New Roman" w:hAnsi="Times New Roman" w:cs="Times New Roman"/>
                <w:sz w:val="20"/>
                <w:szCs w:val="20"/>
                <w:lang w:val="hr-HR"/>
              </w:rPr>
              <w:t>- tumačiti i analizirati izvorne filozofijske tekstove, te kritički prosuđivati novonastale teorije.</w:t>
            </w:r>
          </w:p>
          <w:p w:rsidR="004D7AED" w:rsidRPr="004D7AED" w:rsidRDefault="004D7AED" w:rsidP="004D7AED">
            <w:pPr>
              <w:tabs>
                <w:tab w:val="left" w:pos="2820"/>
              </w:tabs>
              <w:spacing w:before="120" w:after="120" w:line="240" w:lineRule="auto"/>
              <w:rPr>
                <w:rFonts w:ascii="Times New Roman" w:eastAsia="Times New Roman" w:hAnsi="Times New Roman" w:cs="Times New Roman"/>
                <w:sz w:val="20"/>
                <w:szCs w:val="20"/>
                <w:lang w:val="hr-HR"/>
              </w:rPr>
            </w:pPr>
          </w:p>
        </w:tc>
      </w:tr>
      <w:tr w:rsidR="004D7AED" w:rsidRPr="004D7AED" w:rsidTr="00E40187">
        <w:tc>
          <w:tcPr>
            <w:tcW w:w="3296" w:type="dxa"/>
            <w:gridSpan w:val="7"/>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Ishodi učenja na razini programa kojima kolegij doprinosi</w:t>
            </w:r>
          </w:p>
        </w:tc>
        <w:tc>
          <w:tcPr>
            <w:tcW w:w="5992" w:type="dxa"/>
            <w:gridSpan w:val="2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Kolegij doprinosi na razini cjelokupnog programa studija na sljedeći način:</w:t>
            </w:r>
          </w:p>
          <w:p w:rsidR="004D7AED" w:rsidRPr="004D7AED" w:rsidRDefault="004D7AED" w:rsidP="004D7AED">
            <w:pPr>
              <w:tabs>
                <w:tab w:val="left" w:pos="1218"/>
              </w:tabs>
              <w:spacing w:after="0" w:line="240" w:lineRule="auto"/>
              <w:rPr>
                <w:rFonts w:ascii="Times New Roman" w:eastAsia="Times New Roman" w:hAnsi="Times New Roman" w:cs="Times New Roman"/>
                <w:sz w:val="20"/>
                <w:szCs w:val="20"/>
                <w:lang w:val="hr-HR"/>
              </w:rPr>
            </w:pPr>
          </w:p>
          <w:p w:rsidR="004D7AED" w:rsidRPr="004D7AED" w:rsidRDefault="004D7AED" w:rsidP="004D7AED">
            <w:pPr>
              <w:tabs>
                <w:tab w:val="left" w:pos="1218"/>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pomaže objasniti specifičnost filozofijskog pristupa kompleksnim temama zajedničkim s teološkom problematikom;</w:t>
            </w:r>
          </w:p>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metodološki i pojmovno je od velike pomoći teološkom istraživanju;</w:t>
            </w:r>
          </w:p>
          <w:p w:rsidR="004D7AED" w:rsidRPr="004D7AED" w:rsidRDefault="004D7AED" w:rsidP="004D7AED">
            <w:pPr>
              <w:tabs>
                <w:tab w:val="left" w:pos="2820"/>
              </w:tabs>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xml:space="preserve">- filozofska spoznaja, kao </w:t>
            </w:r>
            <w:r w:rsidRPr="004D7AED">
              <w:rPr>
                <w:rFonts w:ascii="Times New Roman" w:eastAsia="Times New Roman" w:hAnsi="Times New Roman" w:cs="Times New Roman"/>
                <w:i/>
                <w:iCs/>
                <w:sz w:val="20"/>
                <w:szCs w:val="20"/>
                <w:lang w:val="hr-HR"/>
              </w:rPr>
              <w:t>praeambula fidei</w:t>
            </w:r>
            <w:r w:rsidRPr="004D7AED">
              <w:rPr>
                <w:rFonts w:ascii="Times New Roman" w:eastAsia="Times New Roman" w:hAnsi="Times New Roman" w:cs="Times New Roman"/>
                <w:sz w:val="20"/>
                <w:szCs w:val="20"/>
                <w:lang w:val="hr-HR"/>
              </w:rPr>
              <w:t>, pomaže u daljnjem racionalnom promišljanju o tajnama vjere;</w:t>
            </w:r>
          </w:p>
          <w:p w:rsidR="004D7AED" w:rsidRPr="004D7AED" w:rsidRDefault="004D7AED" w:rsidP="004D7AED">
            <w:pPr>
              <w:spacing w:after="0" w:line="240" w:lineRule="auto"/>
              <w:rPr>
                <w:rFonts w:ascii="Times New Roman" w:eastAsia="Times New Roman" w:hAnsi="Times New Roman" w:cs="Times New Roman"/>
                <w:color w:val="000000"/>
                <w:spacing w:val="7"/>
                <w:sz w:val="20"/>
                <w:szCs w:val="20"/>
                <w:lang w:val="hr-HR"/>
              </w:rPr>
            </w:pPr>
            <w:r w:rsidRPr="004D7AED">
              <w:rPr>
                <w:rFonts w:ascii="Times New Roman" w:eastAsia="Times New Roman" w:hAnsi="Times New Roman" w:cs="Times New Roman"/>
                <w:color w:val="000000"/>
                <w:spacing w:val="7"/>
                <w:sz w:val="20"/>
                <w:szCs w:val="20"/>
                <w:lang w:val="hr-HR"/>
              </w:rPr>
              <w:t xml:space="preserve">- pomaže </w:t>
            </w:r>
            <w:r w:rsidRPr="004D7AED">
              <w:rPr>
                <w:rFonts w:ascii="Times New Roman" w:eastAsia="Times New Roman" w:hAnsi="Times New Roman" w:cs="Times New Roman"/>
                <w:sz w:val="20"/>
                <w:szCs w:val="20"/>
                <w:lang w:val="hr-HR"/>
              </w:rPr>
              <w:t>sintetiziranju znanja iz pojedinih filozofskih i teoloških disciplina.</w:t>
            </w:r>
          </w:p>
          <w:p w:rsidR="004D7AED" w:rsidRPr="004D7AED" w:rsidRDefault="004D7AED" w:rsidP="004D7AED">
            <w:pPr>
              <w:spacing w:after="0" w:line="240" w:lineRule="auto"/>
              <w:rPr>
                <w:rFonts w:ascii="Times New Roman" w:eastAsia="Times New Roman" w:hAnsi="Times New Roman" w:cs="Times New Roman"/>
                <w:sz w:val="18"/>
                <w:szCs w:val="18"/>
                <w:lang w:val="hr-HR"/>
              </w:rPr>
            </w:pPr>
          </w:p>
        </w:tc>
      </w:tr>
      <w:tr w:rsidR="004D7AED" w:rsidRPr="004D7AED" w:rsidTr="00E40187">
        <w:tc>
          <w:tcPr>
            <w:tcW w:w="9288" w:type="dxa"/>
            <w:gridSpan w:val="31"/>
            <w:tcBorders>
              <w:top w:val="single" w:sz="4" w:space="0" w:color="auto"/>
              <w:left w:val="single" w:sz="4" w:space="0" w:color="auto"/>
              <w:bottom w:val="single" w:sz="4" w:space="0" w:color="auto"/>
              <w:right w:val="single" w:sz="4" w:space="0" w:color="auto"/>
            </w:tcBorders>
            <w:shd w:val="clear" w:color="auto" w:fill="D9D9D9"/>
          </w:tcPr>
          <w:p w:rsidR="004D7AED" w:rsidRPr="004D7AED" w:rsidRDefault="004D7AED" w:rsidP="004D7AED">
            <w:pPr>
              <w:spacing w:before="20" w:after="20" w:line="240" w:lineRule="auto"/>
              <w:rPr>
                <w:rFonts w:ascii="Times New Roman" w:eastAsia="Times New Roman" w:hAnsi="Times New Roman" w:cs="Times New Roman"/>
                <w:sz w:val="18"/>
                <w:szCs w:val="20"/>
                <w:lang w:val="hr-HR"/>
              </w:rPr>
            </w:pPr>
          </w:p>
        </w:tc>
      </w:tr>
      <w:tr w:rsidR="004D7AED" w:rsidRPr="004D7AED" w:rsidTr="00E40187">
        <w:trPr>
          <w:trHeight w:val="190"/>
        </w:trPr>
        <w:tc>
          <w:tcPr>
            <w:tcW w:w="18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Načini praćenja studenata</w:t>
            </w: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pohađanje nastave</w:t>
            </w:r>
          </w:p>
        </w:tc>
        <w:tc>
          <w:tcPr>
            <w:tcW w:w="1498"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priprema za nastavu</w:t>
            </w:r>
          </w:p>
        </w:tc>
        <w:tc>
          <w:tcPr>
            <w:tcW w:w="1497"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MS Gothic" w:hAnsi="Times New Roman" w:cs="Times New Roman"/>
                <w:sz w:val="18"/>
                <w:lang w:val="hr-HR"/>
              </w:rPr>
              <w:t xml:space="preserve"> </w:t>
            </w:r>
            <w:r w:rsidRPr="004D7AED">
              <w:rPr>
                <w:rFonts w:ascii="Times New Roman" w:eastAsia="Times New Roman" w:hAnsi="Times New Roman" w:cs="Times New Roman"/>
                <w:sz w:val="18"/>
                <w:lang w:val="hr-HR"/>
              </w:rPr>
              <w:t>domaće zadaće</w:t>
            </w:r>
          </w:p>
        </w:tc>
        <w:tc>
          <w:tcPr>
            <w:tcW w:w="1497"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MS Gothic" w:hAnsi="Times New Roman" w:cs="Times New Roman"/>
                <w:sz w:val="18"/>
                <w:lang w:val="hr-HR"/>
              </w:rPr>
              <w:t xml:space="preserve"> </w:t>
            </w:r>
            <w:r w:rsidRPr="004D7AED">
              <w:rPr>
                <w:rFonts w:ascii="Times New Roman" w:eastAsia="Times New Roman" w:hAnsi="Times New Roman" w:cs="Times New Roman"/>
                <w:sz w:val="18"/>
                <w:lang w:val="hr-HR"/>
              </w:rPr>
              <w:t>kontinuirana evaluacija</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istraživanje</w:t>
            </w:r>
          </w:p>
        </w:tc>
      </w:tr>
      <w:tr w:rsidR="004D7AED" w:rsidRPr="004D7AED" w:rsidTr="00E40187">
        <w:trPr>
          <w:trHeight w:val="190"/>
        </w:trPr>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praktični rad</w:t>
            </w:r>
          </w:p>
        </w:tc>
        <w:tc>
          <w:tcPr>
            <w:tcW w:w="1498"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6"/>
                <w:lang w:val="hr-HR"/>
              </w:rPr>
              <w:t>eksperimentalni rad</w:t>
            </w:r>
          </w:p>
        </w:tc>
        <w:tc>
          <w:tcPr>
            <w:tcW w:w="1497"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izlaganje</w:t>
            </w:r>
          </w:p>
        </w:tc>
        <w:tc>
          <w:tcPr>
            <w:tcW w:w="1497"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projekt</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seminar</w:t>
            </w:r>
          </w:p>
        </w:tc>
      </w:tr>
      <w:tr w:rsidR="004D7AED" w:rsidRPr="004D7AED" w:rsidTr="00E40187">
        <w:trPr>
          <w:trHeight w:val="190"/>
        </w:trPr>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kolokvij(i)</w:t>
            </w:r>
          </w:p>
        </w:tc>
        <w:tc>
          <w:tcPr>
            <w:tcW w:w="1498" w:type="dxa"/>
            <w:gridSpan w:val="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pismeni ispit</w:t>
            </w:r>
          </w:p>
        </w:tc>
        <w:tc>
          <w:tcPr>
            <w:tcW w:w="1497"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usmeni ispit</w:t>
            </w:r>
          </w:p>
        </w:tc>
        <w:tc>
          <w:tcPr>
            <w:tcW w:w="2997" w:type="dxa"/>
            <w:gridSpan w:val="1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ostalo</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Uvjeti pristupanja ispitu</w:t>
            </w:r>
          </w:p>
        </w:tc>
        <w:tc>
          <w:tcPr>
            <w:tcW w:w="7487" w:type="dxa"/>
            <w:gridSpan w:val="3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MS Gothic" w:hAnsi="Times New Roman" w:cs="Times New Roman"/>
                <w:sz w:val="18"/>
                <w:lang w:val="hr-HR"/>
              </w:rPr>
            </w:pPr>
            <w:r w:rsidRPr="004D7AED">
              <w:rPr>
                <w:rFonts w:ascii="Times New Roman" w:eastAsia="Times New Roman" w:hAnsi="Times New Roman" w:cs="Times New Roman"/>
                <w:sz w:val="18"/>
                <w:szCs w:val="18"/>
                <w:lang w:val="hr-HR"/>
              </w:rPr>
              <w:t xml:space="preserve">Ispunjeni opći uvjeti za redovite studente prema aktima Sveučilišta i </w:t>
            </w:r>
            <w:r w:rsidRPr="004D7AED">
              <w:rPr>
                <w:rFonts w:ascii="Times New Roman" w:eastAsia="Times New Roman" w:hAnsi="Times New Roman" w:cs="Times New Roman"/>
                <w:sz w:val="20"/>
                <w:lang w:val="hr-HR"/>
              </w:rPr>
              <w:t>Teološko-katehetskog odjela</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Ispitni rokovi</w:t>
            </w:r>
          </w:p>
        </w:tc>
        <w:tc>
          <w:tcPr>
            <w:tcW w:w="2903" w:type="dxa"/>
            <w:gridSpan w:val="14"/>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zimski ispitni rok </w:t>
            </w:r>
          </w:p>
        </w:tc>
        <w:tc>
          <w:tcPr>
            <w:tcW w:w="2471" w:type="dxa"/>
            <w:gridSpan w:val="1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ljetni ispitni rok</w:t>
            </w:r>
          </w:p>
        </w:tc>
        <w:tc>
          <w:tcPr>
            <w:tcW w:w="2113" w:type="dxa"/>
            <w:gridSpan w:val="6"/>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jesenski ispitni rok</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Termini ispitnih rokova</w:t>
            </w:r>
          </w:p>
        </w:tc>
        <w:tc>
          <w:tcPr>
            <w:tcW w:w="2903" w:type="dxa"/>
            <w:gridSpan w:val="1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26. 01. 2021</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09. 02. 2021</w:t>
            </w:r>
          </w:p>
        </w:tc>
        <w:tc>
          <w:tcPr>
            <w:tcW w:w="2471" w:type="dxa"/>
            <w:gridSpan w:val="1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p>
        </w:tc>
        <w:tc>
          <w:tcPr>
            <w:tcW w:w="2113" w:type="dxa"/>
            <w:gridSpan w:val="6"/>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02. 09. 2021</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16. 09. 2021</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Opis kolegija</w:t>
            </w:r>
          </w:p>
        </w:tc>
        <w:tc>
          <w:tcPr>
            <w:tcW w:w="7487" w:type="dxa"/>
            <w:gridSpan w:val="3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pacing w:before="120" w:after="120" w:line="240" w:lineRule="auto"/>
              <w:jc w:val="both"/>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Počeci antičke filozofske misli. Predsokratovski period. Sokrat, Platon i Aristoptel.Postaristotelovska filozofska misao: stoicizam, epikureizam i skepticizam. Neoplatonizam. Augustin i važniji predstavnici patrističke filozofske misli. Razvoj filozofije u skolastičkom periodu i glavni predstavnici: Albert Veliki, Toma Akvinski, Bonavntura i I. Duns Scot. Rađanje novovjeke filozofske misli i glavni predstavnici. Racionalizam: R. Descartes, B. Spinoza i G. W. Leibnitz. Empirizam: F. Bacon, J. Locke, G. Berkley, Th. Hobbes i D. Hume. Klasični njemački idealizam: I. Kant,  i G. W. F. Hegel. Problemski prikaz suvremene filozofije;. Kontinentalna filozofija, analitička i neoskolastička filozofijska misao. Završna sinteza.</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Sadržaj kolegija (nastavne teme)</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1. Uvod u kolegij. Predsokratovci</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 xml:space="preserve">2. Sokrat i Platon </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 xml:space="preserve">4. Aristotel </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 xml:space="preserve">5. </w:t>
            </w:r>
            <w:r w:rsidRPr="004D7AED">
              <w:rPr>
                <w:rFonts w:ascii="Times New Roman" w:eastAsia="Times New Roman" w:hAnsi="Times New Roman" w:cs="Times New Roman"/>
                <w:sz w:val="20"/>
                <w:szCs w:val="20"/>
                <w:lang w:val="hr-HR"/>
              </w:rPr>
              <w:t>Stoicizam, epikureizam, skepticizam i neoplatonizam</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 xml:space="preserve">6. Augustin i </w:t>
            </w:r>
            <w:r w:rsidRPr="004D7AED">
              <w:rPr>
                <w:rFonts w:ascii="Times New Roman" w:eastAsia="Times New Roman" w:hAnsi="Times New Roman" w:cs="Times New Roman"/>
                <w:sz w:val="20"/>
                <w:szCs w:val="20"/>
                <w:lang w:val="hr-HR"/>
              </w:rPr>
              <w:t>patristička filozofija</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7. Specifičnosti skolastičke filozofije i Albert Veliki</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8. Bonaventura i Duns Scot</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9. Toma Akvinski</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 xml:space="preserve">10. </w:t>
            </w:r>
            <w:r w:rsidRPr="004D7AED">
              <w:rPr>
                <w:rFonts w:ascii="Times New Roman" w:eastAsia="Times New Roman" w:hAnsi="Times New Roman" w:cs="Times New Roman"/>
                <w:sz w:val="20"/>
                <w:szCs w:val="20"/>
                <w:lang w:val="hr-HR"/>
              </w:rPr>
              <w:t>Racionalizam: R. Descartes, B. Spinoza i G. W. Leibnitz</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MS Gothic" w:hAnsi="Times New Roman" w:cs="Times New Roman"/>
                <w:sz w:val="20"/>
                <w:szCs w:val="20"/>
                <w:lang w:val="hr-HR"/>
              </w:rPr>
              <w:t xml:space="preserve">11. </w:t>
            </w:r>
            <w:r w:rsidRPr="004D7AED">
              <w:rPr>
                <w:rFonts w:ascii="Times New Roman" w:eastAsia="Times New Roman" w:hAnsi="Times New Roman" w:cs="Times New Roman"/>
                <w:sz w:val="20"/>
                <w:szCs w:val="20"/>
                <w:lang w:val="hr-HR"/>
              </w:rPr>
              <w:t>Empirizam: F. Bacon, J. Locke, G. Berkley, Th. Hobbes i D. Hume</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20"/>
                <w:szCs w:val="20"/>
                <w:lang w:val="hr-HR"/>
              </w:rPr>
            </w:pPr>
            <w:r w:rsidRPr="004D7AED">
              <w:rPr>
                <w:rFonts w:ascii="Times New Roman" w:eastAsia="MS Gothic" w:hAnsi="Times New Roman" w:cs="Times New Roman"/>
                <w:sz w:val="20"/>
                <w:szCs w:val="20"/>
                <w:lang w:val="hr-HR"/>
              </w:rPr>
              <w:t xml:space="preserve">12. </w:t>
            </w:r>
            <w:r w:rsidRPr="004D7AED">
              <w:rPr>
                <w:rFonts w:ascii="Times New Roman" w:eastAsia="Times New Roman" w:hAnsi="Times New Roman" w:cs="Times New Roman"/>
                <w:sz w:val="20"/>
                <w:szCs w:val="20"/>
                <w:lang w:val="hr-HR"/>
              </w:rPr>
              <w:t xml:space="preserve">Klasični njemački idealizam: I. Kant, i G. W. F. Hegel </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14. Značajni filozofski pravci u suvremenoj filozofiji</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r w:rsidRPr="004D7AED">
              <w:rPr>
                <w:rFonts w:ascii="Times New Roman" w:eastAsia="MS Gothic" w:hAnsi="Times New Roman" w:cs="Times New Roman"/>
                <w:sz w:val="20"/>
                <w:szCs w:val="20"/>
                <w:lang w:val="hr-HR"/>
              </w:rPr>
              <w:t>13. Problemski prikaz suvremene filozofije</w:t>
            </w:r>
          </w:p>
          <w:p w:rsidR="004D7AED" w:rsidRPr="004D7AED" w:rsidRDefault="004D7AED" w:rsidP="004D7AED">
            <w:pPr>
              <w:tabs>
                <w:tab w:val="left" w:pos="1218"/>
              </w:tabs>
              <w:spacing w:before="20" w:after="20" w:line="240" w:lineRule="auto"/>
              <w:rPr>
                <w:rFonts w:ascii="Times New Roman" w:eastAsia="MS Gothic" w:hAnsi="Times New Roman" w:cs="Times New Roman"/>
                <w:sz w:val="18"/>
                <w:szCs w:val="18"/>
                <w:lang w:val="hr-HR"/>
              </w:rPr>
            </w:pPr>
            <w:r w:rsidRPr="004D7AED">
              <w:rPr>
                <w:rFonts w:ascii="Times New Roman" w:eastAsia="MS Gothic" w:hAnsi="Times New Roman" w:cs="Times New Roman"/>
                <w:sz w:val="20"/>
                <w:szCs w:val="20"/>
                <w:lang w:val="hr-HR"/>
              </w:rPr>
              <w:t>15. Završna sinteza i pripremaza ispit</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Obvezna literatura</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after="0" w:line="360" w:lineRule="auto"/>
              <w:rPr>
                <w:rFonts w:ascii="Times New Roman" w:eastAsia="Times New Roman" w:hAnsi="Times New Roman" w:cs="Times New Roman"/>
                <w:smallCaps/>
                <w:sz w:val="20"/>
                <w:szCs w:val="20"/>
                <w:lang w:val="hr-HR"/>
              </w:rPr>
            </w:pP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iCs/>
                <w:sz w:val="20"/>
                <w:szCs w:val="20"/>
                <w:lang w:val="hr-HR"/>
              </w:rPr>
              <w:t>Hrestomatija filozofije</w:t>
            </w:r>
            <w:r w:rsidRPr="004D7AED">
              <w:rPr>
                <w:rFonts w:ascii="Times New Roman" w:eastAsia="Times New Roman" w:hAnsi="Times New Roman" w:cs="Times New Roman"/>
                <w:sz w:val="20"/>
                <w:szCs w:val="20"/>
                <w:lang w:val="hr-HR"/>
              </w:rPr>
              <w:t>, 10 svezaka, Školska knjiga, Zagreb 1995.</w:t>
            </w:r>
          </w:p>
          <w:p w:rsidR="004D7AED" w:rsidRPr="004D7AED" w:rsidRDefault="004D7AED" w:rsidP="004D7AED">
            <w:pPr>
              <w:spacing w:after="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ZELIĆ IVAN</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sz w:val="20"/>
                <w:szCs w:val="20"/>
                <w:lang w:val="hr-HR"/>
              </w:rPr>
              <w:t>Vodič kroz filozofiju</w:t>
            </w:r>
            <w:r w:rsidRPr="004D7AED">
              <w:rPr>
                <w:rFonts w:ascii="Times New Roman" w:eastAsia="Times New Roman" w:hAnsi="Times New Roman" w:cs="Times New Roman"/>
                <w:sz w:val="20"/>
                <w:szCs w:val="20"/>
                <w:lang w:val="hr-HR"/>
              </w:rPr>
              <w:t>, Verbum, Split 2017.</w:t>
            </w:r>
          </w:p>
          <w:p w:rsidR="004D7AED" w:rsidRPr="004D7AED" w:rsidRDefault="004D7AED" w:rsidP="004D7AED">
            <w:pPr>
              <w:shd w:val="clear" w:color="auto" w:fill="FFFFFF"/>
              <w:spacing w:after="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 xml:space="preserve">FRANIĆ, F., </w:t>
            </w:r>
            <w:r w:rsidRPr="004D7AED">
              <w:rPr>
                <w:rFonts w:ascii="Times New Roman" w:eastAsia="Times New Roman" w:hAnsi="Times New Roman" w:cs="Times New Roman"/>
                <w:i/>
                <w:iCs/>
                <w:sz w:val="20"/>
                <w:szCs w:val="20"/>
                <w:lang w:val="hr-HR"/>
              </w:rPr>
              <w:t>Povijest filozofije</w:t>
            </w:r>
            <w:r w:rsidRPr="004D7AED">
              <w:rPr>
                <w:rFonts w:ascii="Times New Roman" w:eastAsia="Times New Roman" w:hAnsi="Times New Roman" w:cs="Times New Roman"/>
                <w:sz w:val="20"/>
                <w:szCs w:val="20"/>
                <w:lang w:val="hr-HR"/>
              </w:rPr>
              <w:t>, Split 2000.</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 xml:space="preserve">Dodatna literatura </w:t>
            </w:r>
          </w:p>
        </w:tc>
        <w:tc>
          <w:tcPr>
            <w:tcW w:w="7487" w:type="dxa"/>
            <w:gridSpan w:val="3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shd w:val="clear" w:color="auto" w:fill="FFFFFF"/>
              <w:spacing w:before="120" w:after="120" w:line="240" w:lineRule="auto"/>
              <w:ind w:left="11" w:right="23"/>
              <w:rPr>
                <w:rFonts w:ascii="Times New Roman" w:eastAsia="Times New Roman" w:hAnsi="Times New Roman" w:cs="Times New Roman"/>
                <w:color w:val="000000"/>
                <w:spacing w:val="-8"/>
                <w:sz w:val="20"/>
                <w:szCs w:val="20"/>
                <w:lang w:val="hr-HR"/>
              </w:rPr>
            </w:pPr>
            <w:r w:rsidRPr="004D7AED">
              <w:rPr>
                <w:rFonts w:ascii="Times New Roman" w:eastAsia="Times New Roman" w:hAnsi="Times New Roman" w:cs="Times New Roman"/>
                <w:caps/>
                <w:color w:val="000000"/>
                <w:spacing w:val="-1"/>
                <w:sz w:val="20"/>
                <w:szCs w:val="20"/>
                <w:lang w:val="hr-HR"/>
              </w:rPr>
              <w:t>Copleston, F</w:t>
            </w:r>
            <w:r w:rsidRPr="004D7AED">
              <w:rPr>
                <w:rFonts w:ascii="Times New Roman" w:eastAsia="Times New Roman" w:hAnsi="Times New Roman" w:cs="Times New Roman"/>
                <w:smallCaps/>
                <w:color w:val="000000"/>
                <w:spacing w:val="-1"/>
                <w:sz w:val="20"/>
                <w:szCs w:val="20"/>
                <w:lang w:val="hr-HR"/>
              </w:rPr>
              <w:t xml:space="preserve">., </w:t>
            </w:r>
            <w:r w:rsidRPr="004D7AED">
              <w:rPr>
                <w:rFonts w:ascii="Times New Roman" w:eastAsia="Times New Roman" w:hAnsi="Times New Roman" w:cs="Times New Roman"/>
                <w:i/>
                <w:iCs/>
                <w:color w:val="000000"/>
                <w:spacing w:val="-1"/>
                <w:sz w:val="20"/>
                <w:szCs w:val="20"/>
                <w:lang w:val="hr-HR"/>
              </w:rPr>
              <w:t xml:space="preserve">A History of Philosophy, </w:t>
            </w:r>
            <w:r w:rsidRPr="004D7AED">
              <w:rPr>
                <w:rFonts w:ascii="Times New Roman" w:eastAsia="Times New Roman" w:hAnsi="Times New Roman" w:cs="Times New Roman"/>
                <w:color w:val="000000"/>
                <w:spacing w:val="-1"/>
                <w:sz w:val="20"/>
                <w:szCs w:val="20"/>
                <w:lang w:val="hr-HR"/>
              </w:rPr>
              <w:t>London 1963-75.</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color w:val="000000"/>
                <w:spacing w:val="-1"/>
                <w:sz w:val="20"/>
                <w:szCs w:val="20"/>
                <w:lang w:val="hr-HR"/>
              </w:rPr>
              <w:t>AUGUSTIN</w:t>
            </w:r>
            <w:r w:rsidRPr="004D7AED">
              <w:rPr>
                <w:rFonts w:ascii="Times New Roman" w:eastAsia="Times New Roman" w:hAnsi="Times New Roman" w:cs="Times New Roman"/>
                <w:color w:val="000000"/>
                <w:spacing w:val="-1"/>
                <w:sz w:val="20"/>
                <w:szCs w:val="20"/>
                <w:lang w:val="hr-HR"/>
              </w:rPr>
              <w:t xml:space="preserve">, </w:t>
            </w:r>
            <w:r w:rsidRPr="004D7AED">
              <w:rPr>
                <w:rFonts w:ascii="Times New Roman" w:eastAsia="Times New Roman" w:hAnsi="Times New Roman" w:cs="Times New Roman"/>
                <w:i/>
                <w:iCs/>
                <w:color w:val="000000"/>
                <w:spacing w:val="-1"/>
                <w:sz w:val="20"/>
                <w:szCs w:val="20"/>
                <w:lang w:val="hr-HR"/>
              </w:rPr>
              <w:t>Opera omnia</w:t>
            </w:r>
            <w:r w:rsidRPr="004D7AED">
              <w:rPr>
                <w:rFonts w:ascii="Times New Roman" w:eastAsia="Times New Roman" w:hAnsi="Times New Roman" w:cs="Times New Roman"/>
                <w:iCs/>
                <w:color w:val="000000"/>
                <w:spacing w:val="-1"/>
                <w:sz w:val="20"/>
                <w:szCs w:val="20"/>
                <w:lang w:val="hr-HR"/>
              </w:rPr>
              <w:t xml:space="preserve">, </w:t>
            </w:r>
            <w:r w:rsidRPr="004D7AED">
              <w:rPr>
                <w:rFonts w:ascii="Times New Roman" w:eastAsia="Times New Roman" w:hAnsi="Times New Roman" w:cs="Times New Roman"/>
                <w:color w:val="000000"/>
                <w:spacing w:val="-1"/>
                <w:sz w:val="20"/>
                <w:szCs w:val="20"/>
                <w:lang w:val="hr-HR"/>
              </w:rPr>
              <w:t>u: www. augustinus.it</w:t>
            </w:r>
          </w:p>
          <w:p w:rsidR="004D7AED" w:rsidRPr="004D7AED" w:rsidRDefault="004D7AED" w:rsidP="004D7AED">
            <w:pPr>
              <w:shd w:val="clear" w:color="auto" w:fill="FFFFFF"/>
              <w:spacing w:before="120" w:after="120" w:line="360" w:lineRule="auto"/>
              <w:ind w:right="23"/>
              <w:rPr>
                <w:rFonts w:ascii="Times New Roman" w:eastAsia="Times New Roman" w:hAnsi="Times New Roman" w:cs="Times New Roman"/>
                <w:sz w:val="20"/>
                <w:szCs w:val="20"/>
                <w:lang w:val="hr-HR"/>
              </w:rPr>
            </w:pPr>
            <w:r w:rsidRPr="004D7AED">
              <w:rPr>
                <w:rFonts w:ascii="Times New Roman" w:eastAsia="Times New Roman" w:hAnsi="Times New Roman" w:cs="Times New Roman"/>
                <w:caps/>
                <w:color w:val="000000"/>
                <w:spacing w:val="-1"/>
                <w:sz w:val="20"/>
                <w:szCs w:val="20"/>
                <w:lang w:val="hr-HR"/>
              </w:rPr>
              <w:t>Ayer</w:t>
            </w:r>
            <w:r w:rsidRPr="004D7AED">
              <w:rPr>
                <w:rFonts w:ascii="Times New Roman" w:eastAsia="Times New Roman" w:hAnsi="Times New Roman" w:cs="Times New Roman"/>
                <w:smallCaps/>
                <w:color w:val="000000"/>
                <w:spacing w:val="-1"/>
                <w:sz w:val="20"/>
                <w:szCs w:val="20"/>
                <w:lang w:val="hr-HR"/>
              </w:rPr>
              <w:t xml:space="preserve"> </w:t>
            </w:r>
            <w:r w:rsidRPr="004D7AED">
              <w:rPr>
                <w:rFonts w:ascii="Times New Roman" w:eastAsia="Times New Roman" w:hAnsi="Times New Roman" w:cs="Times New Roman"/>
                <w:color w:val="000000"/>
                <w:spacing w:val="-1"/>
                <w:sz w:val="20"/>
                <w:szCs w:val="20"/>
                <w:lang w:val="hr-HR"/>
              </w:rPr>
              <w:t xml:space="preserve">A., </w:t>
            </w:r>
            <w:r w:rsidRPr="004D7AED">
              <w:rPr>
                <w:rFonts w:ascii="Times New Roman" w:eastAsia="Times New Roman" w:hAnsi="Times New Roman" w:cs="Times New Roman"/>
                <w:i/>
                <w:iCs/>
                <w:color w:val="000000"/>
                <w:spacing w:val="-1"/>
                <w:sz w:val="20"/>
                <w:szCs w:val="20"/>
                <w:lang w:val="hr-HR"/>
              </w:rPr>
              <w:t>Filozofija XX stoljeća</w:t>
            </w:r>
            <w:r w:rsidRPr="004D7AED">
              <w:rPr>
                <w:rFonts w:ascii="Times New Roman" w:eastAsia="Times New Roman" w:hAnsi="Times New Roman" w:cs="Times New Roman"/>
                <w:color w:val="000000"/>
                <w:spacing w:val="-1"/>
                <w:sz w:val="20"/>
                <w:szCs w:val="20"/>
                <w:lang w:val="hr-HR"/>
              </w:rPr>
              <w:t>, Sarajevo 1989.</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DIOGEN LEARTIJE</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sz w:val="20"/>
                <w:szCs w:val="20"/>
                <w:lang w:val="hr-HR"/>
              </w:rPr>
              <w:t>Život i mišljenje istaknutih filozofa</w:t>
            </w:r>
            <w:r w:rsidRPr="004D7AED">
              <w:rPr>
                <w:rFonts w:ascii="Times New Roman" w:eastAsia="Times New Roman" w:hAnsi="Times New Roman" w:cs="Times New Roman"/>
                <w:sz w:val="20"/>
                <w:szCs w:val="20"/>
                <w:lang w:val="hr-HR"/>
              </w:rPr>
              <w:t>, Beograd 1979.</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GUTHRIE</w:t>
            </w:r>
            <w:r w:rsidRPr="004D7AED">
              <w:rPr>
                <w:rFonts w:ascii="Times New Roman" w:eastAsia="Times New Roman" w:hAnsi="Times New Roman" w:cs="Times New Roman"/>
                <w:sz w:val="20"/>
                <w:szCs w:val="20"/>
                <w:lang w:val="hr-HR"/>
              </w:rPr>
              <w:t xml:space="preserve">, W.K.C., </w:t>
            </w:r>
            <w:r w:rsidRPr="004D7AED">
              <w:rPr>
                <w:rFonts w:ascii="Times New Roman" w:eastAsia="Times New Roman" w:hAnsi="Times New Roman" w:cs="Times New Roman"/>
                <w:i/>
                <w:sz w:val="20"/>
                <w:szCs w:val="20"/>
                <w:lang w:val="hr-HR"/>
              </w:rPr>
              <w:t>Povijest grčke filozofije</w:t>
            </w:r>
            <w:r w:rsidRPr="004D7AED">
              <w:rPr>
                <w:rFonts w:ascii="Times New Roman" w:eastAsia="Times New Roman" w:hAnsi="Times New Roman" w:cs="Times New Roman"/>
                <w:sz w:val="20"/>
                <w:szCs w:val="20"/>
                <w:lang w:val="hr-HR"/>
              </w:rPr>
              <w:t>, 5 sv., Naklada Jurčić, Zagreb, 2005-2007.</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REALE G</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sz w:val="20"/>
                <w:szCs w:val="20"/>
                <w:lang w:val="hr-HR"/>
              </w:rPr>
              <w:t>Sokrat. K otkriću ljudske mudrosti</w:t>
            </w:r>
            <w:r w:rsidRPr="004D7AED">
              <w:rPr>
                <w:rFonts w:ascii="Times New Roman" w:eastAsia="Times New Roman" w:hAnsi="Times New Roman" w:cs="Times New Roman"/>
                <w:sz w:val="20"/>
                <w:szCs w:val="20"/>
                <w:lang w:val="hr-HR"/>
              </w:rPr>
              <w:t>, Zagreb 2003.</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ROSS D.</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sz w:val="20"/>
                <w:szCs w:val="20"/>
                <w:lang w:val="hr-HR"/>
              </w:rPr>
              <w:t>Platonova teorija ideja</w:t>
            </w:r>
            <w:r w:rsidRPr="004D7AED">
              <w:rPr>
                <w:rFonts w:ascii="Times New Roman" w:eastAsia="Times New Roman" w:hAnsi="Times New Roman" w:cs="Times New Roman"/>
                <w:sz w:val="20"/>
                <w:szCs w:val="20"/>
                <w:lang w:val="hr-HR"/>
              </w:rPr>
              <w:t>, Zagreb 1998.</w:t>
            </w:r>
          </w:p>
          <w:p w:rsidR="004D7AED" w:rsidRPr="004D7AED" w:rsidRDefault="004D7AED" w:rsidP="004D7AED">
            <w:pPr>
              <w:shd w:val="clear" w:color="auto" w:fill="FFFFFF"/>
              <w:spacing w:before="120" w:after="120" w:line="360" w:lineRule="auto"/>
              <w:ind w:left="29" w:right="23"/>
              <w:rPr>
                <w:rFonts w:ascii="Times New Roman" w:eastAsia="Times New Roman" w:hAnsi="Times New Roman" w:cs="Times New Roman"/>
                <w:sz w:val="20"/>
                <w:szCs w:val="20"/>
                <w:lang w:val="hr-HR"/>
              </w:rPr>
            </w:pPr>
            <w:r w:rsidRPr="004D7AED">
              <w:rPr>
                <w:rFonts w:ascii="Times New Roman" w:eastAsia="Times New Roman" w:hAnsi="Times New Roman" w:cs="Times New Roman"/>
                <w:caps/>
                <w:color w:val="000000"/>
                <w:spacing w:val="-2"/>
                <w:sz w:val="20"/>
                <w:szCs w:val="20"/>
                <w:lang w:val="hr-HR"/>
              </w:rPr>
              <w:t>ŠarČeviĆ,</w:t>
            </w:r>
            <w:r w:rsidRPr="004D7AED">
              <w:rPr>
                <w:rFonts w:ascii="Times New Roman" w:eastAsia="Times New Roman" w:hAnsi="Times New Roman" w:cs="Times New Roman"/>
                <w:smallCaps/>
                <w:color w:val="000000"/>
                <w:spacing w:val="-2"/>
                <w:sz w:val="20"/>
                <w:szCs w:val="20"/>
                <w:lang w:val="hr-HR"/>
              </w:rPr>
              <w:t xml:space="preserve"> </w:t>
            </w:r>
            <w:r w:rsidRPr="004D7AED">
              <w:rPr>
                <w:rFonts w:ascii="Times New Roman" w:eastAsia="Times New Roman" w:hAnsi="Times New Roman" w:cs="Times New Roman"/>
                <w:color w:val="000000"/>
                <w:spacing w:val="-2"/>
                <w:sz w:val="20"/>
                <w:szCs w:val="20"/>
                <w:lang w:val="hr-HR"/>
              </w:rPr>
              <w:t xml:space="preserve">A., </w:t>
            </w:r>
            <w:r w:rsidRPr="004D7AED">
              <w:rPr>
                <w:rFonts w:ascii="Times New Roman" w:eastAsia="Times New Roman" w:hAnsi="Times New Roman" w:cs="Times New Roman"/>
                <w:i/>
                <w:iCs/>
                <w:color w:val="000000"/>
                <w:spacing w:val="-2"/>
                <w:sz w:val="20"/>
                <w:szCs w:val="20"/>
                <w:lang w:val="hr-HR"/>
              </w:rPr>
              <w:t>Filozofija modernog doba</w:t>
            </w:r>
            <w:r w:rsidRPr="004D7AED">
              <w:rPr>
                <w:rFonts w:ascii="Times New Roman" w:eastAsia="Times New Roman" w:hAnsi="Times New Roman" w:cs="Times New Roman"/>
                <w:iCs/>
                <w:color w:val="000000"/>
                <w:spacing w:val="-2"/>
                <w:sz w:val="20"/>
                <w:szCs w:val="20"/>
                <w:lang w:val="hr-HR"/>
              </w:rPr>
              <w:t xml:space="preserve">, </w:t>
            </w:r>
            <w:r w:rsidRPr="004D7AED">
              <w:rPr>
                <w:rFonts w:ascii="Times New Roman" w:eastAsia="Times New Roman" w:hAnsi="Times New Roman" w:cs="Times New Roman"/>
                <w:color w:val="000000"/>
                <w:spacing w:val="-2"/>
                <w:sz w:val="20"/>
                <w:szCs w:val="20"/>
                <w:lang w:val="hr-HR"/>
              </w:rPr>
              <w:t>Sarajevo 1986.</w:t>
            </w:r>
          </w:p>
          <w:p w:rsidR="004D7AED" w:rsidRPr="004D7AED" w:rsidRDefault="004D7AED" w:rsidP="004D7AED">
            <w:pPr>
              <w:spacing w:before="120" w:after="12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color w:val="000000"/>
                <w:spacing w:val="-1"/>
                <w:sz w:val="20"/>
                <w:szCs w:val="20"/>
                <w:lang w:val="hr-HR"/>
              </w:rPr>
              <w:lastRenderedPageBreak/>
              <w:t xml:space="preserve">TOMA AKVINSKI, </w:t>
            </w:r>
            <w:r w:rsidRPr="004D7AED">
              <w:rPr>
                <w:rFonts w:ascii="Times New Roman" w:eastAsia="Times New Roman" w:hAnsi="Times New Roman" w:cs="Times New Roman"/>
                <w:i/>
                <w:iCs/>
                <w:color w:val="000000"/>
                <w:spacing w:val="-1"/>
                <w:sz w:val="20"/>
                <w:szCs w:val="20"/>
                <w:lang w:val="hr-HR"/>
              </w:rPr>
              <w:t>Opera omnia</w:t>
            </w:r>
            <w:r w:rsidRPr="004D7AED">
              <w:rPr>
                <w:rFonts w:ascii="Times New Roman" w:eastAsia="Times New Roman" w:hAnsi="Times New Roman" w:cs="Times New Roman"/>
                <w:iCs/>
                <w:color w:val="000000"/>
                <w:spacing w:val="-1"/>
                <w:sz w:val="20"/>
                <w:szCs w:val="20"/>
                <w:lang w:val="hr-HR"/>
              </w:rPr>
              <w:t xml:space="preserve">, </w:t>
            </w:r>
            <w:r w:rsidRPr="004D7AED">
              <w:rPr>
                <w:rFonts w:ascii="Times New Roman" w:eastAsia="Times New Roman" w:hAnsi="Times New Roman" w:cs="Times New Roman"/>
                <w:color w:val="000000"/>
                <w:spacing w:val="-1"/>
                <w:sz w:val="20"/>
                <w:szCs w:val="20"/>
                <w:lang w:val="hr-HR"/>
              </w:rPr>
              <w:t>u: www. corpusthomisticum.org</w:t>
            </w:r>
          </w:p>
          <w:p w:rsidR="004D7AED" w:rsidRPr="004D7AED" w:rsidRDefault="004D7AED" w:rsidP="004D7AED">
            <w:pPr>
              <w:shd w:val="clear" w:color="auto" w:fill="FFFFFF"/>
              <w:spacing w:before="120" w:after="120" w:line="360" w:lineRule="auto"/>
              <w:ind w:left="10" w:right="23"/>
              <w:rPr>
                <w:rFonts w:ascii="Times New Roman" w:eastAsia="Times New Roman" w:hAnsi="Times New Roman" w:cs="Times New Roman"/>
                <w:color w:val="000000"/>
                <w:spacing w:val="-1"/>
                <w:sz w:val="20"/>
                <w:szCs w:val="20"/>
                <w:lang w:val="hr-HR"/>
              </w:rPr>
            </w:pPr>
            <w:r w:rsidRPr="004D7AED">
              <w:rPr>
                <w:rFonts w:ascii="Times New Roman" w:eastAsia="Times New Roman" w:hAnsi="Times New Roman" w:cs="Times New Roman"/>
                <w:caps/>
                <w:color w:val="000000"/>
                <w:spacing w:val="-1"/>
                <w:sz w:val="20"/>
                <w:szCs w:val="20"/>
                <w:lang w:val="hr-HR"/>
              </w:rPr>
              <w:t>Wisser,</w:t>
            </w:r>
            <w:r w:rsidRPr="004D7AED">
              <w:rPr>
                <w:rFonts w:ascii="Times New Roman" w:eastAsia="Times New Roman" w:hAnsi="Times New Roman" w:cs="Times New Roman"/>
                <w:smallCaps/>
                <w:color w:val="000000"/>
                <w:spacing w:val="-1"/>
                <w:sz w:val="20"/>
                <w:szCs w:val="20"/>
                <w:lang w:val="hr-HR"/>
              </w:rPr>
              <w:t xml:space="preserve"> R., </w:t>
            </w:r>
            <w:r w:rsidRPr="004D7AED">
              <w:rPr>
                <w:rFonts w:ascii="Times New Roman" w:eastAsia="Times New Roman" w:hAnsi="Times New Roman" w:cs="Times New Roman"/>
                <w:i/>
                <w:iCs/>
                <w:color w:val="000000"/>
                <w:spacing w:val="-1"/>
                <w:sz w:val="20"/>
                <w:szCs w:val="20"/>
                <w:lang w:val="hr-HR"/>
              </w:rPr>
              <w:t>Filozofski putokazi</w:t>
            </w:r>
            <w:r w:rsidRPr="004D7AED">
              <w:rPr>
                <w:rFonts w:ascii="Times New Roman" w:eastAsia="Times New Roman" w:hAnsi="Times New Roman" w:cs="Times New Roman"/>
                <w:color w:val="000000"/>
                <w:spacing w:val="-1"/>
                <w:sz w:val="20"/>
                <w:szCs w:val="20"/>
                <w:lang w:val="hr-HR"/>
              </w:rPr>
              <w:t>, Zagreb 1992.</w:t>
            </w:r>
          </w:p>
          <w:p w:rsidR="004D7AED" w:rsidRPr="004D7AED" w:rsidRDefault="004D7AED" w:rsidP="004D7AED">
            <w:pPr>
              <w:spacing w:after="0" w:line="360" w:lineRule="auto"/>
              <w:rPr>
                <w:rFonts w:ascii="Times New Roman" w:eastAsia="Times New Roman" w:hAnsi="Times New Roman" w:cs="Times New Roman"/>
                <w:sz w:val="20"/>
                <w:szCs w:val="20"/>
                <w:lang w:val="hr-HR" w:eastAsia="hr-HR"/>
              </w:rPr>
            </w:pPr>
            <w:r w:rsidRPr="004D7AED">
              <w:rPr>
                <w:rFonts w:ascii="Times New Roman" w:eastAsia="Times New Roman" w:hAnsi="Times New Roman" w:cs="Times New Roman"/>
                <w:smallCaps/>
                <w:sz w:val="20"/>
                <w:szCs w:val="20"/>
                <w:lang w:val="hr-HR" w:eastAsia="hr-HR"/>
              </w:rPr>
              <w:t>ŠANC F.</w:t>
            </w:r>
            <w:r w:rsidRPr="004D7AED">
              <w:rPr>
                <w:rFonts w:ascii="Times New Roman" w:eastAsia="Times New Roman" w:hAnsi="Times New Roman" w:cs="Times New Roman"/>
                <w:sz w:val="20"/>
                <w:szCs w:val="20"/>
                <w:lang w:val="hr-HR" w:eastAsia="hr-HR"/>
              </w:rPr>
              <w:t xml:space="preserve">, </w:t>
            </w:r>
            <w:r w:rsidRPr="004D7AED">
              <w:rPr>
                <w:rFonts w:ascii="Times New Roman" w:eastAsia="Times New Roman" w:hAnsi="Times New Roman" w:cs="Times New Roman"/>
                <w:i/>
                <w:sz w:val="20"/>
                <w:szCs w:val="20"/>
                <w:lang w:val="hr-HR" w:eastAsia="hr-HR"/>
              </w:rPr>
              <w:t>Povijest filozofije, I: Filozofija starih Grka i Rimljana</w:t>
            </w:r>
            <w:r w:rsidRPr="004D7AED">
              <w:rPr>
                <w:rFonts w:ascii="Times New Roman" w:eastAsia="Times New Roman" w:hAnsi="Times New Roman" w:cs="Times New Roman"/>
                <w:sz w:val="20"/>
                <w:szCs w:val="20"/>
                <w:lang w:val="hr-HR" w:eastAsia="hr-HR"/>
              </w:rPr>
              <w:t xml:space="preserve">, Zagreb 1942; </w:t>
            </w:r>
            <w:r w:rsidRPr="004D7AED">
              <w:rPr>
                <w:rFonts w:ascii="Times New Roman" w:eastAsia="Times New Roman" w:hAnsi="Times New Roman" w:cs="Times New Roman"/>
                <w:i/>
                <w:iCs/>
                <w:sz w:val="20"/>
                <w:szCs w:val="20"/>
                <w:lang w:val="hr-HR" w:eastAsia="hr-HR"/>
              </w:rPr>
              <w:t>Poviest filozofije, II: Filozofija srednjega vieka</w:t>
            </w:r>
            <w:r w:rsidRPr="004D7AED">
              <w:rPr>
                <w:rFonts w:ascii="Times New Roman" w:eastAsia="Times New Roman" w:hAnsi="Times New Roman" w:cs="Times New Roman"/>
                <w:sz w:val="20"/>
                <w:szCs w:val="20"/>
                <w:lang w:val="hr-HR" w:eastAsia="hr-HR"/>
              </w:rPr>
              <w:t>, Zagreb 1943.</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HIRSCHBERGER J</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iCs/>
                <w:sz w:val="20"/>
                <w:szCs w:val="20"/>
                <w:lang w:val="hr-HR"/>
              </w:rPr>
              <w:t>Geschichte der Philosophie</w:t>
            </w:r>
            <w:r w:rsidRPr="004D7AED">
              <w:rPr>
                <w:rFonts w:ascii="Times New Roman" w:eastAsia="Times New Roman" w:hAnsi="Times New Roman" w:cs="Times New Roman"/>
                <w:sz w:val="20"/>
                <w:szCs w:val="20"/>
                <w:lang w:val="hr-HR"/>
              </w:rPr>
              <w:t>, 2 sv., Freiburg 1949.</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18"/>
                <w:szCs w:val="20"/>
                <w:lang w:val="hr-HR"/>
              </w:rPr>
              <w:t>LIVI ANTONIO</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iCs/>
                <w:sz w:val="20"/>
                <w:szCs w:val="20"/>
                <w:lang w:val="hr-HR"/>
              </w:rPr>
              <w:t>La filosofia e la sua storia</w:t>
            </w:r>
            <w:r w:rsidRPr="004D7AED">
              <w:rPr>
                <w:rFonts w:ascii="Times New Roman" w:eastAsia="Times New Roman" w:hAnsi="Times New Roman" w:cs="Times New Roman"/>
                <w:sz w:val="20"/>
                <w:szCs w:val="20"/>
                <w:lang w:val="hr-HR"/>
              </w:rPr>
              <w:t>, Società editrice Dante Alighieri, 3 voll., Città di Castello (PG) 1996.</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MONDIN BATTISTA</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iCs/>
                <w:sz w:val="20"/>
                <w:szCs w:val="20"/>
                <w:lang w:val="hr-HR"/>
              </w:rPr>
              <w:t>Corso di storia della filosofia</w:t>
            </w:r>
            <w:r w:rsidRPr="004D7AED">
              <w:rPr>
                <w:rFonts w:ascii="Times New Roman" w:eastAsia="Times New Roman" w:hAnsi="Times New Roman" w:cs="Times New Roman"/>
                <w:sz w:val="20"/>
                <w:szCs w:val="20"/>
                <w:lang w:val="hr-HR"/>
              </w:rPr>
              <w:t>, 3 voll.,  Milano 1994</w:t>
            </w:r>
            <w:r w:rsidRPr="004D7AED">
              <w:rPr>
                <w:rFonts w:ascii="Times New Roman" w:eastAsia="Times New Roman" w:hAnsi="Times New Roman" w:cs="Times New Roman"/>
                <w:sz w:val="20"/>
                <w:szCs w:val="20"/>
                <w:vertAlign w:val="superscript"/>
                <w:lang w:val="hr-HR"/>
              </w:rPr>
              <w:t>3</w:t>
            </w:r>
            <w:r w:rsidRPr="004D7AED">
              <w:rPr>
                <w:rFonts w:ascii="Times New Roman" w:eastAsia="Times New Roman" w:hAnsi="Times New Roman" w:cs="Times New Roman"/>
                <w:sz w:val="20"/>
                <w:szCs w:val="20"/>
                <w:lang w:val="hr-HR"/>
              </w:rPr>
              <w:t>.</w:t>
            </w:r>
          </w:p>
          <w:p w:rsidR="004D7AED" w:rsidRPr="004D7AED" w:rsidRDefault="004D7AED" w:rsidP="004D7AED">
            <w:pPr>
              <w:spacing w:before="120" w:after="120" w:line="36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mallCaps/>
                <w:sz w:val="20"/>
                <w:szCs w:val="20"/>
                <w:lang w:val="hr-HR"/>
              </w:rPr>
              <w:t>VENTURINI NELLO</w:t>
            </w:r>
            <w:r w:rsidRPr="004D7AED">
              <w:rPr>
                <w:rFonts w:ascii="Times New Roman" w:eastAsia="Times New Roman" w:hAnsi="Times New Roman" w:cs="Times New Roman"/>
                <w:sz w:val="20"/>
                <w:szCs w:val="20"/>
                <w:lang w:val="hr-HR"/>
              </w:rPr>
              <w:t xml:space="preserve">, </w:t>
            </w:r>
            <w:r w:rsidRPr="004D7AED">
              <w:rPr>
                <w:rFonts w:ascii="Times New Roman" w:eastAsia="Times New Roman" w:hAnsi="Times New Roman" w:cs="Times New Roman"/>
                <w:i/>
                <w:iCs/>
                <w:sz w:val="20"/>
                <w:szCs w:val="20"/>
                <w:lang w:val="hr-HR"/>
              </w:rPr>
              <w:t>Educare alla filosofia</w:t>
            </w:r>
            <w:r w:rsidRPr="004D7AED">
              <w:rPr>
                <w:rFonts w:ascii="Times New Roman" w:eastAsia="Times New Roman" w:hAnsi="Times New Roman" w:cs="Times New Roman"/>
                <w:sz w:val="20"/>
                <w:szCs w:val="20"/>
                <w:lang w:val="hr-HR"/>
              </w:rPr>
              <w:t>, 3 voll., Bologna 1994.</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lastRenderedPageBreak/>
              <w:t xml:space="preserve">Mrežni izvori </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www.ugustinus.it</w:t>
            </w:r>
          </w:p>
          <w:p w:rsidR="004D7AED" w:rsidRPr="004D7AED" w:rsidRDefault="004D7AED" w:rsidP="004D7AED">
            <w:pPr>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www.corpusthomisticum.org</w:t>
            </w:r>
          </w:p>
          <w:p w:rsidR="004D7AED" w:rsidRPr="004D7AED" w:rsidRDefault="004D7AED" w:rsidP="004D7AED">
            <w:pPr>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https://maritain.nd.edu/</w:t>
            </w:r>
          </w:p>
          <w:p w:rsidR="004D7AED" w:rsidRPr="004D7AED" w:rsidRDefault="004D7AED" w:rsidP="004D7AED">
            <w:pPr>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https://plato.stanford.edu/</w:t>
            </w:r>
          </w:p>
          <w:p w:rsidR="004D7AED" w:rsidRPr="004D7AED" w:rsidRDefault="004D7AED" w:rsidP="004D7AED">
            <w:pPr>
              <w:spacing w:after="0" w:line="240" w:lineRule="auto"/>
              <w:rPr>
                <w:rFonts w:ascii="Times New Roman" w:eastAsia="Times New Roman" w:hAnsi="Times New Roman" w:cs="Times New Roman"/>
                <w:sz w:val="20"/>
                <w:szCs w:val="20"/>
                <w:lang w:val="hr-HR"/>
              </w:rPr>
            </w:pPr>
            <w:r w:rsidRPr="004D7AED">
              <w:rPr>
                <w:rFonts w:ascii="Times New Roman" w:eastAsia="Times New Roman" w:hAnsi="Times New Roman" w:cs="Times New Roman"/>
                <w:sz w:val="20"/>
                <w:szCs w:val="20"/>
                <w:lang w:val="hr-HR"/>
              </w:rPr>
              <w:t>www.disf.org</w:t>
            </w:r>
          </w:p>
          <w:p w:rsidR="004D7AED" w:rsidRPr="004D7AED" w:rsidRDefault="004D7AED" w:rsidP="004D7AED">
            <w:pPr>
              <w:tabs>
                <w:tab w:val="left" w:pos="1218"/>
              </w:tabs>
              <w:spacing w:before="20" w:after="20" w:line="240" w:lineRule="auto"/>
              <w:rPr>
                <w:rFonts w:ascii="Times New Roman" w:eastAsia="MS Gothic" w:hAnsi="Times New Roman" w:cs="Times New Roman"/>
                <w:sz w:val="20"/>
                <w:szCs w:val="20"/>
                <w:lang w:val="hr-HR"/>
              </w:rPr>
            </w:pPr>
          </w:p>
        </w:tc>
      </w:tr>
      <w:tr w:rsidR="004D7AED" w:rsidRPr="004D7AED" w:rsidTr="00E40187">
        <w:tc>
          <w:tcPr>
            <w:tcW w:w="18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Provjera ishoda učenja (prema uputama AZVO)</w:t>
            </w:r>
          </w:p>
        </w:tc>
        <w:tc>
          <w:tcPr>
            <w:tcW w:w="5754" w:type="dxa"/>
            <w:gridSpan w:val="25"/>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jc w:val="center"/>
              <w:rPr>
                <w:rFonts w:ascii="Times New Roman" w:eastAsia="MS Gothic" w:hAnsi="Times New Roman" w:cs="Times New Roman"/>
                <w:sz w:val="18"/>
                <w:lang w:val="hr-HR"/>
              </w:rPr>
            </w:pPr>
            <w:r w:rsidRPr="004D7AED">
              <w:rPr>
                <w:rFonts w:ascii="Times New Roman" w:eastAsia="Times New Roman" w:hAnsi="Times New Roman" w:cs="Times New Roman"/>
                <w:sz w:val="18"/>
                <w:szCs w:val="18"/>
                <w:lang w:val="hr-HR" w:eastAsia="hr-HR"/>
              </w:rPr>
              <w:t>Samo završni ispit</w:t>
            </w:r>
          </w:p>
        </w:tc>
        <w:tc>
          <w:tcPr>
            <w:tcW w:w="1733" w:type="dxa"/>
            <w:gridSpan w:val="5"/>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jc w:val="center"/>
              <w:rPr>
                <w:rFonts w:ascii="Times New Roman" w:eastAsia="MS Gothic" w:hAnsi="Times New Roman" w:cs="Times New Roman"/>
                <w:sz w:val="18"/>
                <w:lang w:val="hr-HR"/>
              </w:rPr>
            </w:pPr>
          </w:p>
        </w:tc>
      </w:tr>
      <w:tr w:rsidR="004D7AED" w:rsidRPr="004D7AED"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2080" w:type="dxa"/>
            <w:gridSpan w:val="1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završni</w:t>
            </w:r>
          </w:p>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Times New Roman" w:eastAsia="Times New Roman" w:hAnsi="Times New Roman" w:cs="Times New Roman"/>
                <w:sz w:val="18"/>
                <w:szCs w:val="18"/>
                <w:lang w:val="hr-HR" w:eastAsia="hr-HR"/>
              </w:rPr>
              <w:t>pismeni ispit</w:t>
            </w:r>
          </w:p>
        </w:tc>
        <w:tc>
          <w:tcPr>
            <w:tcW w:w="1862" w:type="dxa"/>
            <w:gridSpan w:val="8"/>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završni</w:t>
            </w:r>
          </w:p>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Times New Roman" w:eastAsia="Times New Roman" w:hAnsi="Times New Roman" w:cs="Times New Roman"/>
                <w:sz w:val="18"/>
                <w:szCs w:val="18"/>
                <w:lang w:val="hr-HR" w:eastAsia="hr-HR"/>
              </w:rPr>
              <w:t>usmeni ispit</w:t>
            </w:r>
          </w:p>
        </w:tc>
        <w:tc>
          <w:tcPr>
            <w:tcW w:w="1812"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MS Gothic"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pismeni i usmeni završni ispit</w:t>
            </w:r>
          </w:p>
        </w:tc>
        <w:tc>
          <w:tcPr>
            <w:tcW w:w="1733"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praktični rad i završni ispit</w:t>
            </w:r>
          </w:p>
        </w:tc>
      </w:tr>
      <w:tr w:rsidR="004D7AED" w:rsidRPr="004D7AED"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1383"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samo kolokvij/zadaće</w:t>
            </w:r>
          </w:p>
        </w:tc>
        <w:tc>
          <w:tcPr>
            <w:tcW w:w="1405" w:type="dxa"/>
            <w:gridSpan w:val="8"/>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kolokvij / zadaća i završni ispit</w:t>
            </w:r>
          </w:p>
        </w:tc>
        <w:tc>
          <w:tcPr>
            <w:tcW w:w="1154" w:type="dxa"/>
            <w:gridSpan w:val="5"/>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seminarski</w:t>
            </w:r>
          </w:p>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Times New Roman" w:eastAsia="Times New Roman" w:hAnsi="Times New Roman" w:cs="Times New Roman"/>
                <w:sz w:val="18"/>
                <w:szCs w:val="18"/>
                <w:lang w:val="hr-HR" w:eastAsia="hr-HR"/>
              </w:rPr>
              <w:t>rad</w:t>
            </w:r>
          </w:p>
        </w:tc>
        <w:tc>
          <w:tcPr>
            <w:tcW w:w="1233" w:type="dxa"/>
            <w:gridSpan w:val="4"/>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seminarski</w:t>
            </w:r>
          </w:p>
          <w:p w:rsidR="004D7AED" w:rsidRPr="004D7AED" w:rsidRDefault="004D7AED" w:rsidP="004D7AED">
            <w:pPr>
              <w:widowControl w:val="0"/>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Times New Roman" w:eastAsia="Times New Roman" w:hAnsi="Times New Roman" w:cs="Times New Roman"/>
                <w:sz w:val="18"/>
                <w:szCs w:val="18"/>
                <w:lang w:val="hr-HR" w:eastAsia="hr-HR"/>
              </w:rPr>
              <w:t>rad i završni ispit</w:t>
            </w:r>
          </w:p>
        </w:tc>
        <w:tc>
          <w:tcPr>
            <w:tcW w:w="1128" w:type="dxa"/>
            <w:gridSpan w:val="7"/>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tabs>
                <w:tab w:val="center" w:pos="759"/>
              </w:tabs>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w:t>
            </w:r>
            <w:r w:rsidRPr="004D7AED">
              <w:rPr>
                <w:rFonts w:ascii="Times New Roman" w:eastAsia="Times New Roman" w:hAnsi="Times New Roman" w:cs="Times New Roman"/>
                <w:sz w:val="18"/>
                <w:szCs w:val="18"/>
                <w:lang w:val="hr-HR" w:eastAsia="hr-HR"/>
              </w:rPr>
              <w:t>praktični rad</w:t>
            </w:r>
          </w:p>
        </w:tc>
        <w:tc>
          <w:tcPr>
            <w:tcW w:w="1184" w:type="dxa"/>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widowControl w:val="0"/>
              <w:tabs>
                <w:tab w:val="center" w:pos="759"/>
              </w:tabs>
              <w:autoSpaceDE w:val="0"/>
              <w:autoSpaceDN w:val="0"/>
              <w:adjustRightInd w:val="0"/>
              <w:spacing w:before="20" w:after="20" w:line="240" w:lineRule="auto"/>
              <w:jc w:val="center"/>
              <w:rPr>
                <w:rFonts w:ascii="Times New Roman" w:eastAsia="Times New Roman" w:hAnsi="Times New Roman" w:cs="Times New Roman"/>
                <w:sz w:val="18"/>
                <w:szCs w:val="18"/>
                <w:lang w:val="hr-HR" w:eastAsia="hr-HR"/>
              </w:rPr>
            </w:pPr>
            <w:r w:rsidRPr="004D7AED">
              <w:rPr>
                <w:rFonts w:ascii="Segoe UI Symbol" w:eastAsia="MS Gothic" w:hAnsi="Segoe UI Symbol" w:cs="Segoe UI Symbol"/>
                <w:sz w:val="18"/>
                <w:lang w:val="hr-HR"/>
              </w:rPr>
              <w:t>☒</w:t>
            </w:r>
            <w:r w:rsidRPr="004D7AED">
              <w:rPr>
                <w:rFonts w:ascii="Times New Roman" w:eastAsia="MS Gothic" w:hAnsi="Times New Roman" w:cs="Times New Roman"/>
                <w:sz w:val="18"/>
                <w:lang w:val="hr-HR"/>
              </w:rPr>
              <w:t xml:space="preserve"> </w:t>
            </w:r>
            <w:r w:rsidRPr="004D7AED">
              <w:rPr>
                <w:rFonts w:ascii="Times New Roman" w:eastAsia="MS Gothic" w:hAnsi="Times New Roman" w:cs="Times New Roman"/>
                <w:sz w:val="20"/>
                <w:szCs w:val="20"/>
                <w:lang w:val="hr-HR"/>
              </w:rPr>
              <w:t>samostalni pisani rad i pismeni završni ispit</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Način formiranja završne ocjene (%)</w:t>
            </w:r>
          </w:p>
        </w:tc>
        <w:tc>
          <w:tcPr>
            <w:tcW w:w="7487" w:type="dxa"/>
            <w:gridSpan w:val="3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MS Gothic" w:hAnsi="Times New Roman" w:cs="Times New Roman"/>
                <w:sz w:val="18"/>
                <w:lang w:val="hr-HR"/>
              </w:rPr>
            </w:pPr>
            <w:r w:rsidRPr="004D7AED">
              <w:rPr>
                <w:rFonts w:ascii="Times New Roman" w:eastAsia="MS Gothic" w:hAnsi="Times New Roman" w:cs="Times New Roman"/>
                <w:sz w:val="18"/>
                <w:szCs w:val="18"/>
                <w:lang w:val="hr-HR"/>
              </w:rPr>
              <w:t>30% samostalni rad + 70% završni ispit (težinski prosjek)</w:t>
            </w:r>
          </w:p>
        </w:tc>
      </w:tr>
      <w:tr w:rsidR="004D7AED" w:rsidRPr="004D7AED" w:rsidTr="00E40187">
        <w:tc>
          <w:tcPr>
            <w:tcW w:w="1801" w:type="dxa"/>
            <w:vMerge w:val="restart"/>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 xml:space="preserve">Ocjenjivanje </w:t>
            </w:r>
          </w:p>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sz w:val="18"/>
                <w:lang w:val="hr-HR"/>
              </w:rPr>
              <w:t>/upisati postotak ili broj bodova za elemente koji se ocjenjuju/</w:t>
            </w:r>
          </w:p>
        </w:tc>
        <w:tc>
          <w:tcPr>
            <w:tcW w:w="2159" w:type="dxa"/>
            <w:gridSpan w:val="11"/>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 xml:space="preserve">             0 - 3,9 (bodovi)</w:t>
            </w:r>
          </w:p>
        </w:tc>
        <w:tc>
          <w:tcPr>
            <w:tcW w:w="5328" w:type="dxa"/>
            <w:gridSpan w:val="1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nedovoljan (1)</w:t>
            </w:r>
          </w:p>
        </w:tc>
      </w:tr>
      <w:tr w:rsidR="004D7AED" w:rsidRPr="004D7AED"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2159" w:type="dxa"/>
            <w:gridSpan w:val="11"/>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4 - 4,5</w:t>
            </w:r>
          </w:p>
        </w:tc>
        <w:tc>
          <w:tcPr>
            <w:tcW w:w="5328" w:type="dxa"/>
            <w:gridSpan w:val="1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dovoljan (2)</w:t>
            </w:r>
          </w:p>
        </w:tc>
      </w:tr>
      <w:tr w:rsidR="004D7AED" w:rsidRPr="004D7AED"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2159" w:type="dxa"/>
            <w:gridSpan w:val="11"/>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4,6 - 6</w:t>
            </w:r>
          </w:p>
        </w:tc>
        <w:tc>
          <w:tcPr>
            <w:tcW w:w="5328" w:type="dxa"/>
            <w:gridSpan w:val="1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dobar (3)</w:t>
            </w:r>
          </w:p>
        </w:tc>
      </w:tr>
      <w:tr w:rsidR="004D7AED" w:rsidRPr="004D7AED"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2159" w:type="dxa"/>
            <w:gridSpan w:val="11"/>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6,1 - 7</w:t>
            </w:r>
          </w:p>
        </w:tc>
        <w:tc>
          <w:tcPr>
            <w:tcW w:w="5328" w:type="dxa"/>
            <w:gridSpan w:val="1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vrlo dobar (4)</w:t>
            </w:r>
          </w:p>
        </w:tc>
      </w:tr>
      <w:tr w:rsidR="004D7AED" w:rsidRPr="004D7AED" w:rsidTr="00E40187">
        <w:tc>
          <w:tcPr>
            <w:tcW w:w="1801" w:type="dxa"/>
            <w:vMerge/>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p>
        </w:tc>
        <w:tc>
          <w:tcPr>
            <w:tcW w:w="2159" w:type="dxa"/>
            <w:gridSpan w:val="11"/>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jc w:val="center"/>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7,1 - 8</w:t>
            </w:r>
          </w:p>
        </w:tc>
        <w:tc>
          <w:tcPr>
            <w:tcW w:w="5328" w:type="dxa"/>
            <w:gridSpan w:val="19"/>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szCs w:val="18"/>
                <w:lang w:val="hr-HR"/>
              </w:rPr>
            </w:pPr>
            <w:r w:rsidRPr="004D7AED">
              <w:rPr>
                <w:rFonts w:ascii="Times New Roman" w:eastAsia="Times New Roman" w:hAnsi="Times New Roman" w:cs="Times New Roman"/>
                <w:sz w:val="18"/>
                <w:szCs w:val="18"/>
                <w:lang w:val="hr-HR"/>
              </w:rPr>
              <w:t>izvrstan (5)</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Način praćenja kvalitete</w:t>
            </w:r>
          </w:p>
        </w:tc>
        <w:tc>
          <w:tcPr>
            <w:tcW w:w="7487" w:type="dxa"/>
            <w:gridSpan w:val="30"/>
            <w:tcBorders>
              <w:top w:val="single" w:sz="4" w:space="0" w:color="auto"/>
              <w:left w:val="single" w:sz="4" w:space="0" w:color="auto"/>
              <w:bottom w:val="single" w:sz="4" w:space="0" w:color="auto"/>
              <w:right w:val="single" w:sz="4" w:space="0" w:color="auto"/>
            </w:tcBorders>
            <w:vAlign w:val="center"/>
          </w:tcPr>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studentska evaluacija nastave na razini Sveučilišta </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studentska evaluacija nastave na razini sastavnice</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interna evaluacija nastave </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tematske sjednice stručnih vijeća sastavnica o kvaliteti nastave i rezultatima studentske ankete</w:t>
            </w:r>
          </w:p>
          <w:p w:rsidR="004D7AED" w:rsidRPr="004D7AED" w:rsidRDefault="004D7AED" w:rsidP="004D7AED">
            <w:pPr>
              <w:tabs>
                <w:tab w:val="left" w:pos="1218"/>
              </w:tabs>
              <w:spacing w:before="20" w:after="20" w:line="240" w:lineRule="auto"/>
              <w:rPr>
                <w:rFonts w:ascii="Times New Roman" w:eastAsia="Times New Roman" w:hAnsi="Times New Roman" w:cs="Times New Roman"/>
                <w:sz w:val="18"/>
                <w:lang w:val="hr-HR"/>
              </w:rPr>
            </w:pPr>
            <w:r w:rsidRPr="004D7AED">
              <w:rPr>
                <w:rFonts w:ascii="Segoe UI Symbol" w:eastAsia="MS Gothic" w:hAnsi="Segoe UI Symbol" w:cs="Segoe UI Symbol"/>
                <w:sz w:val="18"/>
                <w:lang w:val="hr-HR"/>
              </w:rPr>
              <w:t>☐</w:t>
            </w:r>
            <w:r w:rsidRPr="004D7AED">
              <w:rPr>
                <w:rFonts w:ascii="Times New Roman" w:eastAsia="Times New Roman" w:hAnsi="Times New Roman" w:cs="Times New Roman"/>
                <w:sz w:val="18"/>
                <w:lang w:val="hr-HR"/>
              </w:rPr>
              <w:t xml:space="preserve"> ostalo</w:t>
            </w:r>
          </w:p>
        </w:tc>
      </w:tr>
      <w:tr w:rsidR="004D7AED" w:rsidRPr="004D7AED" w:rsidTr="00E40187">
        <w:tc>
          <w:tcPr>
            <w:tcW w:w="1801" w:type="dxa"/>
            <w:tcBorders>
              <w:top w:val="single" w:sz="4" w:space="0" w:color="auto"/>
              <w:left w:val="single" w:sz="4" w:space="0" w:color="auto"/>
              <w:bottom w:val="single" w:sz="4" w:space="0" w:color="auto"/>
              <w:right w:val="single" w:sz="4" w:space="0" w:color="auto"/>
            </w:tcBorders>
            <w:shd w:val="clear" w:color="auto" w:fill="F2F2F2"/>
          </w:tcPr>
          <w:p w:rsidR="004D7AED" w:rsidRPr="004D7AED" w:rsidRDefault="004D7AED" w:rsidP="004D7AED">
            <w:pPr>
              <w:spacing w:before="20" w:after="20" w:line="240" w:lineRule="auto"/>
              <w:rPr>
                <w:rFonts w:ascii="Times New Roman" w:eastAsia="Times New Roman" w:hAnsi="Times New Roman" w:cs="Times New Roman"/>
                <w:b/>
                <w:sz w:val="18"/>
                <w:lang w:val="hr-HR"/>
              </w:rPr>
            </w:pPr>
            <w:r w:rsidRPr="004D7AED">
              <w:rPr>
                <w:rFonts w:ascii="Times New Roman" w:eastAsia="Times New Roman" w:hAnsi="Times New Roman" w:cs="Times New Roman"/>
                <w:b/>
                <w:sz w:val="18"/>
                <w:lang w:val="hr-HR"/>
              </w:rPr>
              <w:t>Napomena / Ostalo</w:t>
            </w:r>
          </w:p>
        </w:tc>
        <w:tc>
          <w:tcPr>
            <w:tcW w:w="7487" w:type="dxa"/>
            <w:gridSpan w:val="30"/>
            <w:tcBorders>
              <w:top w:val="single" w:sz="4" w:space="0" w:color="auto"/>
              <w:left w:val="single" w:sz="4" w:space="0" w:color="auto"/>
              <w:bottom w:val="single" w:sz="4" w:space="0" w:color="auto"/>
              <w:right w:val="single" w:sz="4" w:space="0" w:color="auto"/>
            </w:tcBorders>
          </w:tcPr>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t xml:space="preserve">Sukladno čl. 6. </w:t>
            </w:r>
            <w:r w:rsidRPr="004D7AED">
              <w:rPr>
                <w:rFonts w:ascii="Times New Roman" w:eastAsia="MS Gothic" w:hAnsi="Times New Roman" w:cs="Times New Roman"/>
                <w:i/>
                <w:sz w:val="18"/>
                <w:lang w:val="hr-HR"/>
              </w:rPr>
              <w:t>Etičkog kodeksa</w:t>
            </w:r>
            <w:r w:rsidRPr="004D7AED">
              <w:rPr>
                <w:rFonts w:ascii="Times New Roman" w:eastAsia="MS Gothic" w:hAnsi="Times New Roman" w:cs="Times New Roman"/>
                <w:sz w:val="18"/>
                <w:lang w:val="hr-HR"/>
              </w:rPr>
              <w:t xml:space="preserve"> Odbora za etiku u znanosti i visokom obrazovanju, „od studenta se očekuje da pošteno i etično ispunjava svoje obveze, da mu je temeljni cilj akademska izvrsnost, da se ponaša civilizirano, s poštovanjem i bez predrasuda“. </w:t>
            </w: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t xml:space="preserve">Prema čl. 14. </w:t>
            </w:r>
            <w:r w:rsidRPr="004D7AED">
              <w:rPr>
                <w:rFonts w:ascii="Times New Roman" w:eastAsia="MS Gothic" w:hAnsi="Times New Roman" w:cs="Times New Roman"/>
                <w:i/>
                <w:sz w:val="18"/>
                <w:lang w:val="hr-HR"/>
              </w:rPr>
              <w:t>Etičkog kodeksa</w:t>
            </w:r>
            <w:r w:rsidRPr="004D7AED">
              <w:rPr>
                <w:rFonts w:ascii="Times New Roman" w:eastAsia="MS Gothic" w:hAnsi="Times New Roman" w:cs="Times New Roman"/>
                <w:sz w:val="18"/>
                <w:lang w:val="hr-HR"/>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4D7AED">
              <w:rPr>
                <w:rFonts w:ascii="Times New Roman" w:eastAsia="Times New Roman" w:hAnsi="Times New Roman" w:cs="Times New Roman"/>
                <w:lang w:val="hr-HR"/>
              </w:rPr>
              <w:t xml:space="preserve"> </w:t>
            </w:r>
            <w:r w:rsidRPr="004D7AED">
              <w:rPr>
                <w:rFonts w:ascii="Times New Roman" w:eastAsia="MS Gothic" w:hAnsi="Times New Roman" w:cs="Times New Roman"/>
                <w:sz w:val="18"/>
                <w:lang w:val="hr-HR"/>
              </w:rPr>
              <w:t xml:space="preserve">[…] </w:t>
            </w: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t xml:space="preserve">Etički je nedopušten svaki čin koji predstavlja povrjedu akademskog poštenja. To uključuje, ali se ne ograničava samo na: </w:t>
            </w: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t xml:space="preserve">- razne oblike prijevare kao što su uporaba ili posjedovanje knjiga, bilježaka, podataka, elektroničkih naprava ili drugih pomagala za vrijeme ispita, osim u slučajevima kada je to izrijekom dopušteno; </w:t>
            </w: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lastRenderedPageBreak/>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t xml:space="preserve">Svi oblici neetičnog ponašanja rezultirat će negativnom ocjenom u kolegiju bez mogućnosti nadoknade ili popravka. U slučaju težih povreda primjenjuje se </w:t>
            </w:r>
            <w:hyperlink r:id="rId9" w:history="1">
              <w:r w:rsidRPr="000C482A">
                <w:rPr>
                  <w:rFonts w:ascii="Times New Roman" w:eastAsia="MS Gothic" w:hAnsi="Times New Roman" w:cs="Times New Roman"/>
                  <w:i/>
                  <w:color w:val="0563C1"/>
                  <w:sz w:val="18"/>
                  <w:u w:val="single"/>
                  <w:lang w:val="hr-HR"/>
                </w:rPr>
                <w:t>Pravilnik o stegovnoj odgovornosti studenata/studentica Sveučilišta u Zadru</w:t>
              </w:r>
            </w:hyperlink>
            <w:r w:rsidRPr="004D7AED">
              <w:rPr>
                <w:rFonts w:ascii="Times New Roman" w:eastAsia="MS Gothic" w:hAnsi="Times New Roman" w:cs="Times New Roman"/>
                <w:sz w:val="18"/>
                <w:lang w:val="hr-HR"/>
              </w:rPr>
              <w:t>.</w:t>
            </w: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p>
          <w:p w:rsidR="004D7AED" w:rsidRPr="004D7AED" w:rsidRDefault="004D7AED" w:rsidP="004D7AED">
            <w:pPr>
              <w:tabs>
                <w:tab w:val="left" w:pos="1218"/>
              </w:tabs>
              <w:spacing w:before="20" w:after="20" w:line="240" w:lineRule="auto"/>
              <w:jc w:val="both"/>
              <w:rPr>
                <w:rFonts w:ascii="Times New Roman" w:eastAsia="MS Gothic" w:hAnsi="Times New Roman" w:cs="Times New Roman"/>
                <w:sz w:val="18"/>
                <w:lang w:val="hr-HR"/>
              </w:rPr>
            </w:pPr>
            <w:r w:rsidRPr="004D7AED">
              <w:rPr>
                <w:rFonts w:ascii="Times New Roman" w:eastAsia="MS Gothic" w:hAnsi="Times New Roman" w:cs="Times New Roman"/>
                <w:sz w:val="18"/>
                <w:lang w:val="hr-HR"/>
              </w:rPr>
              <w:t>U elektronskoj komunikaciji bit će odgovarano samo na poruke koje dolaze s poznatih adresa s imenom i prezimenom, te koje su napisane hrvatskim standardom i primjerenim akademskim stilom.</w:t>
            </w:r>
          </w:p>
        </w:tc>
      </w:tr>
    </w:tbl>
    <w:p w:rsidR="004D7AED" w:rsidRPr="004D7AED" w:rsidRDefault="004D7AED" w:rsidP="004D7AED">
      <w:pPr>
        <w:spacing w:before="120" w:after="120" w:line="240" w:lineRule="auto"/>
        <w:rPr>
          <w:rFonts w:ascii="Times New Roman" w:eastAsia="Times New Roman" w:hAnsi="Times New Roman" w:cs="Times New Roman"/>
          <w:lang w:val="hr-HR"/>
        </w:rPr>
      </w:pPr>
    </w:p>
    <w:p w:rsidR="004D7AED" w:rsidRPr="004D7AED" w:rsidRDefault="004D7AED" w:rsidP="004D7AED">
      <w:pPr>
        <w:spacing w:before="120" w:after="120" w:line="240" w:lineRule="auto"/>
        <w:rPr>
          <w:rFonts w:ascii="Times New Roman" w:eastAsia="Times New Roman" w:hAnsi="Times New Roman" w:cs="Times New Roman"/>
          <w:sz w:val="18"/>
          <w:szCs w:val="18"/>
          <w:lang w:val="hr-HR"/>
        </w:rPr>
      </w:pPr>
    </w:p>
    <w:p w:rsidR="003910FD" w:rsidRPr="000C482A" w:rsidRDefault="003910FD" w:rsidP="003910FD">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910FD" w:rsidRPr="000C482A" w:rsidTr="00E40187">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3910FD" w:rsidRPr="00DA158D" w:rsidRDefault="00594F7C" w:rsidP="00AC7D8A">
            <w:pPr>
              <w:spacing w:before="20" w:after="20"/>
              <w:jc w:val="center"/>
              <w:rPr>
                <w:rFonts w:ascii="Times New Roman" w:hAnsi="Times New Roman" w:cs="Times New Roman"/>
                <w:b/>
                <w:sz w:val="24"/>
                <w:szCs w:val="24"/>
              </w:rPr>
            </w:pPr>
            <w:r w:rsidRPr="00DA158D">
              <w:rPr>
                <w:rFonts w:ascii="Times New Roman" w:hAnsi="Times New Roman" w:cs="Times New Roman"/>
                <w:b/>
                <w:sz w:val="24"/>
                <w:szCs w:val="24"/>
              </w:rPr>
              <w:t>OPĆI UVOD U SVETO PISMO</w:t>
            </w:r>
          </w:p>
        </w:tc>
        <w:tc>
          <w:tcPr>
            <w:tcW w:w="758" w:type="dxa"/>
            <w:gridSpan w:val="3"/>
            <w:shd w:val="clear" w:color="auto" w:fill="F2F2F2" w:themeFill="background1" w:themeFillShade="F2"/>
          </w:tcPr>
          <w:p w:rsidR="003910FD" w:rsidRPr="000C482A" w:rsidRDefault="003910FD"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3910FD" w:rsidRPr="000C482A" w:rsidRDefault="003910FD"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3910FD" w:rsidRPr="000C482A" w:rsidRDefault="00AC7D8A" w:rsidP="00E40187">
            <w:pPr>
              <w:spacing w:before="20" w:after="20"/>
              <w:rPr>
                <w:rFonts w:ascii="Times New Roman" w:hAnsi="Times New Roman" w:cs="Times New Roman"/>
                <w:sz w:val="20"/>
              </w:rPr>
            </w:pPr>
            <w:r w:rsidRPr="000C482A">
              <w:rPr>
                <w:rFonts w:ascii="Times New Roman" w:hAnsi="Times New Roman" w:cs="Times New Roman"/>
                <w:sz w:val="18"/>
                <w:szCs w:val="18"/>
              </w:rPr>
              <w:t>Teološko-katehetski studij</w:t>
            </w:r>
          </w:p>
        </w:tc>
        <w:tc>
          <w:tcPr>
            <w:tcW w:w="758" w:type="dxa"/>
            <w:gridSpan w:val="3"/>
            <w:shd w:val="clear" w:color="auto" w:fill="F2F2F2" w:themeFill="background1" w:themeFillShade="F2"/>
          </w:tcPr>
          <w:p w:rsidR="003910FD" w:rsidRPr="000C482A" w:rsidRDefault="003910FD"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3910FD" w:rsidRPr="000C482A" w:rsidRDefault="003910FD"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3910FD" w:rsidRPr="000C482A" w:rsidRDefault="003910FD"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3910FD" w:rsidRPr="000C482A" w:rsidTr="00E40187">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3910F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30502253"/>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18"/>
                  </w:rPr>
                  <w:t>☒</w:t>
                </w:r>
              </w:sdtContent>
            </w:sdt>
            <w:r w:rsidR="003910FD" w:rsidRPr="000C482A">
              <w:rPr>
                <w:rFonts w:ascii="Times New Roman" w:hAnsi="Times New Roman" w:cs="Times New Roman"/>
                <w:sz w:val="18"/>
                <w:szCs w:val="18"/>
              </w:rPr>
              <w:t xml:space="preserve"> preddiplomski </w:t>
            </w:r>
          </w:p>
        </w:tc>
        <w:tc>
          <w:tcPr>
            <w:tcW w:w="1531" w:type="dxa"/>
            <w:gridSpan w:val="7"/>
          </w:tcPr>
          <w:p w:rsidR="003910F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02806386"/>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18"/>
                  </w:rPr>
                  <w:t>☐</w:t>
                </w:r>
              </w:sdtContent>
            </w:sdt>
            <w:r w:rsidR="003910FD" w:rsidRPr="000C482A">
              <w:rPr>
                <w:rFonts w:ascii="Times New Roman" w:hAnsi="Times New Roman" w:cs="Times New Roman"/>
                <w:sz w:val="18"/>
                <w:szCs w:val="18"/>
              </w:rPr>
              <w:t xml:space="preserve"> diplomski</w:t>
            </w:r>
          </w:p>
        </w:tc>
        <w:tc>
          <w:tcPr>
            <w:tcW w:w="1936" w:type="dxa"/>
            <w:gridSpan w:val="7"/>
          </w:tcPr>
          <w:p w:rsidR="003910F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14694579"/>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18"/>
                  </w:rPr>
                  <w:t>☐</w:t>
                </w:r>
              </w:sdtContent>
            </w:sdt>
            <w:r w:rsidR="003910FD"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3910FD"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521940916"/>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18"/>
                  </w:rPr>
                  <w:t>☐</w:t>
                </w:r>
              </w:sdtContent>
            </w:sdt>
            <w:r w:rsidR="003910FD" w:rsidRPr="000C482A">
              <w:rPr>
                <w:rFonts w:ascii="Times New Roman" w:hAnsi="Times New Roman" w:cs="Times New Roman"/>
                <w:sz w:val="18"/>
                <w:szCs w:val="18"/>
              </w:rPr>
              <w:t xml:space="preserve"> poslijediplomski</w:t>
            </w:r>
          </w:p>
        </w:tc>
      </w:tr>
      <w:tr w:rsidR="003910FD" w:rsidRPr="000C482A" w:rsidTr="00E40187">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3910FD"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54839929"/>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20"/>
                  </w:rPr>
                  <w:t>☐</w:t>
                </w:r>
              </w:sdtContent>
            </w:sdt>
            <w:r w:rsidR="003910FD" w:rsidRPr="000C482A">
              <w:rPr>
                <w:rFonts w:ascii="Times New Roman" w:hAnsi="Times New Roman" w:cs="Times New Roman"/>
                <w:sz w:val="18"/>
                <w:szCs w:val="20"/>
              </w:rPr>
              <w:t xml:space="preserve"> jednopredmetni</w:t>
            </w:r>
          </w:p>
          <w:p w:rsidR="003910F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000777292"/>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dvopredmetni</w:t>
            </w:r>
          </w:p>
        </w:tc>
        <w:tc>
          <w:tcPr>
            <w:tcW w:w="1531" w:type="dxa"/>
            <w:gridSpan w:val="7"/>
            <w:vAlign w:val="center"/>
          </w:tcPr>
          <w:p w:rsidR="003910F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6431671"/>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18"/>
                  </w:rPr>
                  <w:t>☐</w:t>
                </w:r>
              </w:sdtContent>
            </w:sdt>
            <w:r w:rsidR="003910FD" w:rsidRPr="000C482A">
              <w:rPr>
                <w:rFonts w:ascii="Times New Roman" w:hAnsi="Times New Roman" w:cs="Times New Roman"/>
                <w:sz w:val="18"/>
                <w:szCs w:val="18"/>
              </w:rPr>
              <w:t xml:space="preserve"> sveučilišni</w:t>
            </w:r>
          </w:p>
        </w:tc>
        <w:tc>
          <w:tcPr>
            <w:tcW w:w="1936" w:type="dxa"/>
            <w:gridSpan w:val="7"/>
            <w:vAlign w:val="center"/>
          </w:tcPr>
          <w:p w:rsidR="003910F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6379436"/>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18"/>
                  </w:rPr>
                  <w:t>☐</w:t>
                </w:r>
              </w:sdtContent>
            </w:sdt>
            <w:r w:rsidR="003910FD"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3910FD"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927919209"/>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18"/>
                  </w:rPr>
                  <w:t>☐</w:t>
                </w:r>
              </w:sdtContent>
            </w:sdt>
            <w:r w:rsidR="003910FD" w:rsidRPr="000C482A">
              <w:rPr>
                <w:rFonts w:ascii="Times New Roman" w:hAnsi="Times New Roman" w:cs="Times New Roman"/>
                <w:sz w:val="18"/>
                <w:szCs w:val="18"/>
              </w:rPr>
              <w:t xml:space="preserve"> specijalistički</w:t>
            </w:r>
          </w:p>
        </w:tc>
      </w:tr>
      <w:tr w:rsidR="003910FD" w:rsidRPr="000C482A" w:rsidTr="00E40187">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68601135"/>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2600388"/>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9037618"/>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20079810"/>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83537826"/>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5.</w:t>
            </w:r>
          </w:p>
        </w:tc>
      </w:tr>
      <w:tr w:rsidR="003910FD" w:rsidRPr="000C482A" w:rsidTr="00E40187">
        <w:trPr>
          <w:trHeight w:val="80"/>
        </w:trPr>
        <w:tc>
          <w:tcPr>
            <w:tcW w:w="1801" w:type="dxa"/>
            <w:vMerge w:val="restart"/>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3910FD"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11686990"/>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zimski</w:t>
            </w:r>
          </w:p>
          <w:p w:rsidR="003910FD"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34603659"/>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ljetni</w:t>
            </w:r>
          </w:p>
        </w:tc>
        <w:tc>
          <w:tcPr>
            <w:tcW w:w="1284" w:type="dxa"/>
            <w:gridSpan w:val="9"/>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6876193"/>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I.</w:t>
            </w:r>
          </w:p>
        </w:tc>
        <w:tc>
          <w:tcPr>
            <w:tcW w:w="1284" w:type="dxa"/>
            <w:gridSpan w:val="5"/>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6932615"/>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II.</w:t>
            </w:r>
          </w:p>
        </w:tc>
        <w:tc>
          <w:tcPr>
            <w:tcW w:w="1284" w:type="dxa"/>
            <w:gridSpan w:val="4"/>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94338813"/>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III.</w:t>
            </w:r>
          </w:p>
        </w:tc>
        <w:tc>
          <w:tcPr>
            <w:tcW w:w="1284" w:type="dxa"/>
            <w:gridSpan w:val="7"/>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5533191"/>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IV.</w:t>
            </w:r>
          </w:p>
        </w:tc>
        <w:tc>
          <w:tcPr>
            <w:tcW w:w="1285" w:type="dxa"/>
            <w:gridSpan w:val="2"/>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44291230"/>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V.</w:t>
            </w:r>
          </w:p>
        </w:tc>
      </w:tr>
      <w:tr w:rsidR="003910FD" w:rsidRPr="000C482A" w:rsidTr="00E40187">
        <w:trPr>
          <w:trHeight w:val="80"/>
        </w:trPr>
        <w:tc>
          <w:tcPr>
            <w:tcW w:w="1801" w:type="dxa"/>
            <w:vMerge/>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p>
        </w:tc>
        <w:tc>
          <w:tcPr>
            <w:tcW w:w="1066" w:type="dxa"/>
            <w:gridSpan w:val="3"/>
            <w:vMerge/>
          </w:tcPr>
          <w:p w:rsidR="003910FD" w:rsidRPr="000C482A" w:rsidRDefault="003910FD"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6018838"/>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VI.</w:t>
            </w:r>
          </w:p>
        </w:tc>
        <w:tc>
          <w:tcPr>
            <w:tcW w:w="1284" w:type="dxa"/>
            <w:gridSpan w:val="5"/>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3000657"/>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VII.</w:t>
            </w:r>
          </w:p>
        </w:tc>
        <w:tc>
          <w:tcPr>
            <w:tcW w:w="1284" w:type="dxa"/>
            <w:gridSpan w:val="4"/>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7788912"/>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VIII.</w:t>
            </w:r>
          </w:p>
        </w:tc>
        <w:tc>
          <w:tcPr>
            <w:tcW w:w="1284" w:type="dxa"/>
            <w:gridSpan w:val="7"/>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12506047"/>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IX.</w:t>
            </w:r>
          </w:p>
        </w:tc>
        <w:tc>
          <w:tcPr>
            <w:tcW w:w="1285" w:type="dxa"/>
            <w:gridSpan w:val="2"/>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5822916"/>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X.</w:t>
            </w:r>
          </w:p>
        </w:tc>
      </w:tr>
      <w:tr w:rsidR="003910FD" w:rsidRPr="000C482A" w:rsidTr="00E40187">
        <w:trPr>
          <w:trHeight w:val="80"/>
        </w:trPr>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3910FD"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99676923"/>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obvezni kolegij</w:t>
            </w:r>
          </w:p>
        </w:tc>
        <w:tc>
          <w:tcPr>
            <w:tcW w:w="1284" w:type="dxa"/>
            <w:gridSpan w:val="9"/>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165202078"/>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izborni kolegij</w:t>
            </w:r>
          </w:p>
        </w:tc>
        <w:tc>
          <w:tcPr>
            <w:tcW w:w="2568" w:type="dxa"/>
            <w:gridSpan w:val="9"/>
            <w:vAlign w:val="center"/>
          </w:tcPr>
          <w:p w:rsidR="003910FD"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00217153"/>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20"/>
                  </w:rPr>
                  <w:t>☐</w:t>
                </w:r>
              </w:sdtContent>
            </w:sdt>
            <w:r w:rsidR="003910FD"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3910FD" w:rsidRPr="000C482A" w:rsidRDefault="003910FD"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062547457"/>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20"/>
                  </w:rPr>
                  <w:t>☐</w:t>
                </w:r>
              </w:sdtContent>
            </w:sdt>
            <w:r w:rsidR="003910FD" w:rsidRPr="000C482A">
              <w:rPr>
                <w:rFonts w:ascii="Times New Roman" w:hAnsi="Times New Roman" w:cs="Times New Roman"/>
                <w:sz w:val="18"/>
                <w:szCs w:val="20"/>
              </w:rPr>
              <w:t xml:space="preserve"> DA </w:t>
            </w:r>
            <w:sdt>
              <w:sdtPr>
                <w:rPr>
                  <w:rFonts w:ascii="Times New Roman" w:hAnsi="Times New Roman" w:cs="Times New Roman"/>
                  <w:sz w:val="18"/>
                  <w:szCs w:val="20"/>
                </w:rPr>
                <w:id w:val="1518502555"/>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NE</w:t>
            </w:r>
          </w:p>
        </w:tc>
      </w:tr>
      <w:tr w:rsidR="003910FD" w:rsidRPr="000C482A" w:rsidTr="00E40187">
        <w:trPr>
          <w:trHeight w:val="80"/>
        </w:trPr>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3910FD" w:rsidRPr="000C482A" w:rsidRDefault="003910FD"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30</w:t>
            </w:r>
          </w:p>
        </w:tc>
        <w:tc>
          <w:tcPr>
            <w:tcW w:w="392" w:type="dxa"/>
          </w:tcPr>
          <w:p w:rsidR="003910FD" w:rsidRPr="000C482A" w:rsidRDefault="003910F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3910FD" w:rsidRPr="000C482A" w:rsidRDefault="003910FD"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15</w:t>
            </w:r>
          </w:p>
        </w:tc>
        <w:tc>
          <w:tcPr>
            <w:tcW w:w="391" w:type="dxa"/>
            <w:gridSpan w:val="3"/>
          </w:tcPr>
          <w:p w:rsidR="003910FD" w:rsidRPr="000C482A" w:rsidRDefault="003910F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p w:rsidR="003910FD" w:rsidRPr="000C482A" w:rsidRDefault="003910FD" w:rsidP="00E40187">
            <w:pPr>
              <w:spacing w:before="20" w:after="20"/>
              <w:jc w:val="center"/>
              <w:rPr>
                <w:rFonts w:ascii="Times New Roman" w:hAnsi="Times New Roman" w:cs="Times New Roman"/>
                <w:b/>
                <w:sz w:val="18"/>
                <w:szCs w:val="20"/>
              </w:rPr>
            </w:pPr>
          </w:p>
        </w:tc>
        <w:tc>
          <w:tcPr>
            <w:tcW w:w="392" w:type="dxa"/>
            <w:gridSpan w:val="2"/>
          </w:tcPr>
          <w:p w:rsidR="003910FD" w:rsidRPr="000C482A" w:rsidRDefault="003910FD"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0</w:t>
            </w:r>
          </w:p>
        </w:tc>
        <w:tc>
          <w:tcPr>
            <w:tcW w:w="392" w:type="dxa"/>
            <w:gridSpan w:val="2"/>
          </w:tcPr>
          <w:p w:rsidR="003910FD" w:rsidRPr="000C482A" w:rsidRDefault="003910FD"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rsidR="003910FD" w:rsidRPr="000C482A" w:rsidRDefault="003910FD"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3910FD"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41440047"/>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szCs w:val="20"/>
                  </w:rPr>
                  <w:t>☐</w:t>
                </w:r>
              </w:sdtContent>
            </w:sdt>
            <w:r w:rsidR="003910FD" w:rsidRPr="000C482A">
              <w:rPr>
                <w:rFonts w:ascii="Times New Roman" w:hAnsi="Times New Roman" w:cs="Times New Roman"/>
                <w:sz w:val="18"/>
                <w:szCs w:val="20"/>
              </w:rPr>
              <w:t xml:space="preserve"> DA </w:t>
            </w:r>
            <w:sdt>
              <w:sdtPr>
                <w:rPr>
                  <w:rFonts w:ascii="Times New Roman" w:hAnsi="Times New Roman" w:cs="Times New Roman"/>
                  <w:sz w:val="18"/>
                  <w:szCs w:val="20"/>
                </w:rPr>
                <w:id w:val="-475379235"/>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szCs w:val="20"/>
                  </w:rPr>
                  <w:t>☒</w:t>
                </w:r>
              </w:sdtContent>
            </w:sdt>
            <w:r w:rsidR="003910FD" w:rsidRPr="000C482A">
              <w:rPr>
                <w:rFonts w:ascii="Times New Roman" w:hAnsi="Times New Roman" w:cs="Times New Roman"/>
                <w:sz w:val="18"/>
                <w:szCs w:val="20"/>
              </w:rPr>
              <w:t xml:space="preserve"> NE</w:t>
            </w:r>
          </w:p>
        </w:tc>
      </w:tr>
      <w:tr w:rsidR="003910FD" w:rsidRPr="000C482A" w:rsidTr="00E40187">
        <w:trPr>
          <w:trHeight w:val="80"/>
        </w:trPr>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3910FD" w:rsidRPr="000C482A" w:rsidRDefault="003910FD"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 xml:space="preserve">Novi kampus, </w:t>
            </w:r>
          </w:p>
          <w:p w:rsidR="003910FD" w:rsidRPr="000C482A" w:rsidRDefault="003910FD"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 xml:space="preserve">Ulica dr. Franje Tuđmana 24i, dvorana 121, </w:t>
            </w:r>
          </w:p>
          <w:p w:rsidR="003910FD" w:rsidRPr="000C482A" w:rsidRDefault="003910FD"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ponedjeljkom 10:00 – 13:00</w:t>
            </w:r>
          </w:p>
        </w:tc>
        <w:tc>
          <w:tcPr>
            <w:tcW w:w="3852" w:type="dxa"/>
            <w:gridSpan w:val="16"/>
            <w:shd w:val="clear" w:color="auto" w:fill="F2F2F2" w:themeFill="background1" w:themeFillShade="F2"/>
            <w:vAlign w:val="center"/>
          </w:tcPr>
          <w:p w:rsidR="003910FD" w:rsidRPr="000C482A" w:rsidRDefault="003910FD"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3910FD" w:rsidRPr="000C482A" w:rsidRDefault="003910FD"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3910FD" w:rsidRPr="000C482A" w:rsidTr="00E40187">
        <w:trPr>
          <w:trHeight w:val="80"/>
        </w:trPr>
        <w:tc>
          <w:tcPr>
            <w:tcW w:w="1801" w:type="dxa"/>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3910FD" w:rsidRPr="000C482A" w:rsidRDefault="003910FD"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listopada 2020./</w:t>
            </w:r>
          </w:p>
        </w:tc>
        <w:tc>
          <w:tcPr>
            <w:tcW w:w="3852" w:type="dxa"/>
            <w:gridSpan w:val="16"/>
            <w:shd w:val="clear" w:color="auto" w:fill="F2F2F2" w:themeFill="background1" w:themeFillShade="F2"/>
            <w:vAlign w:val="center"/>
          </w:tcPr>
          <w:p w:rsidR="003910FD" w:rsidRPr="000C482A" w:rsidRDefault="003910FD"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3910FD" w:rsidRPr="000C482A" w:rsidRDefault="003910FD"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/22. siječnja 2021./</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3910FD" w:rsidRPr="000C482A" w:rsidRDefault="003910FD" w:rsidP="00E40187">
            <w:pPr>
              <w:tabs>
                <w:tab w:val="left" w:pos="1218"/>
              </w:tabs>
              <w:spacing w:before="20" w:after="20"/>
              <w:rPr>
                <w:rFonts w:ascii="Times New Roman" w:hAnsi="Times New Roman" w:cs="Times New Roman"/>
                <w:sz w:val="18"/>
              </w:rPr>
            </w:pPr>
          </w:p>
        </w:tc>
      </w:tr>
      <w:tr w:rsidR="003910FD" w:rsidRPr="000C482A" w:rsidTr="00E40187">
        <w:tc>
          <w:tcPr>
            <w:tcW w:w="9288" w:type="dxa"/>
            <w:gridSpan w:val="31"/>
            <w:shd w:val="clear" w:color="auto" w:fill="D9D9D9" w:themeFill="background1" w:themeFillShade="D9"/>
          </w:tcPr>
          <w:p w:rsidR="003910FD" w:rsidRPr="000C482A" w:rsidRDefault="003910FD" w:rsidP="00E40187">
            <w:pPr>
              <w:spacing w:before="20" w:after="20"/>
              <w:rPr>
                <w:rFonts w:ascii="Times New Roman" w:hAnsi="Times New Roman" w:cs="Times New Roman"/>
                <w:sz w:val="18"/>
                <w:szCs w:val="18"/>
              </w:rPr>
            </w:pP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Arkadiusz Krasicki</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akrasicki@unizd.hr</w:t>
            </w:r>
          </w:p>
        </w:tc>
        <w:tc>
          <w:tcPr>
            <w:tcW w:w="1197" w:type="dxa"/>
            <w:gridSpan w:val="4"/>
            <w:shd w:val="clear" w:color="auto" w:fill="F2F2F2" w:themeFill="background1" w:themeFillShade="F2"/>
          </w:tcPr>
          <w:p w:rsidR="003910FD" w:rsidRPr="000C482A" w:rsidRDefault="003910FD"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Arkadiusz Krasicki</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akrasicki@unizd.hr</w:t>
            </w:r>
          </w:p>
        </w:tc>
        <w:tc>
          <w:tcPr>
            <w:tcW w:w="1197" w:type="dxa"/>
            <w:gridSpan w:val="4"/>
            <w:shd w:val="clear" w:color="auto" w:fill="F2F2F2" w:themeFill="background1" w:themeFillShade="F2"/>
          </w:tcPr>
          <w:p w:rsidR="003910FD" w:rsidRPr="000C482A" w:rsidRDefault="003910FD"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910FD" w:rsidRPr="000C482A" w:rsidRDefault="003910FD" w:rsidP="00E40187">
            <w:pPr>
              <w:tabs>
                <w:tab w:val="left" w:pos="1218"/>
              </w:tabs>
              <w:spacing w:before="20" w:after="20"/>
              <w:rPr>
                <w:rFonts w:ascii="Times New Roman" w:hAnsi="Times New Roman" w:cs="Times New Roman"/>
                <w:sz w:val="18"/>
              </w:rPr>
            </w:pPr>
          </w:p>
        </w:tc>
      </w:tr>
      <w:tr w:rsidR="003910FD" w:rsidRPr="000C482A" w:rsidTr="00E40187">
        <w:tc>
          <w:tcPr>
            <w:tcW w:w="9288" w:type="dxa"/>
            <w:gridSpan w:val="31"/>
            <w:shd w:val="clear" w:color="auto" w:fill="D9D9D9" w:themeFill="background1" w:themeFillShade="D9"/>
          </w:tcPr>
          <w:p w:rsidR="003910FD" w:rsidRPr="000C482A" w:rsidRDefault="003910FD" w:rsidP="00E40187">
            <w:pPr>
              <w:tabs>
                <w:tab w:val="left" w:pos="1218"/>
              </w:tabs>
              <w:spacing w:before="20" w:after="20"/>
              <w:rPr>
                <w:rFonts w:ascii="Times New Roman" w:hAnsi="Times New Roman" w:cs="Times New Roman"/>
                <w:sz w:val="18"/>
                <w:szCs w:val="18"/>
              </w:rPr>
            </w:pPr>
          </w:p>
        </w:tc>
      </w:tr>
      <w:tr w:rsidR="003910FD" w:rsidRPr="000C482A" w:rsidTr="00E40187">
        <w:tc>
          <w:tcPr>
            <w:tcW w:w="1801" w:type="dxa"/>
            <w:vMerge w:val="restart"/>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790039"/>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predavanja</w:t>
            </w:r>
          </w:p>
        </w:tc>
        <w:tc>
          <w:tcPr>
            <w:tcW w:w="1498" w:type="dxa"/>
            <w:gridSpan w:val="8"/>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5935220"/>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seminari i radionice</w:t>
            </w:r>
          </w:p>
        </w:tc>
        <w:tc>
          <w:tcPr>
            <w:tcW w:w="1497" w:type="dxa"/>
            <w:gridSpan w:val="5"/>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2206483"/>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vježbe</w:t>
            </w:r>
          </w:p>
        </w:tc>
        <w:tc>
          <w:tcPr>
            <w:tcW w:w="1497" w:type="dxa"/>
            <w:gridSpan w:val="7"/>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4044611"/>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e-učenje</w:t>
            </w:r>
          </w:p>
        </w:tc>
        <w:tc>
          <w:tcPr>
            <w:tcW w:w="1500" w:type="dxa"/>
            <w:gridSpan w:val="3"/>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6616881"/>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terenska nastava</w:t>
            </w:r>
          </w:p>
        </w:tc>
      </w:tr>
      <w:tr w:rsidR="003910FD" w:rsidRPr="000C482A"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495" w:type="dxa"/>
            <w:gridSpan w:val="7"/>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8717234"/>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samostalni zadaci</w:t>
            </w:r>
          </w:p>
        </w:tc>
        <w:tc>
          <w:tcPr>
            <w:tcW w:w="1498" w:type="dxa"/>
            <w:gridSpan w:val="8"/>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6520648"/>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multimedija i mreža</w:t>
            </w:r>
          </w:p>
        </w:tc>
        <w:tc>
          <w:tcPr>
            <w:tcW w:w="1497" w:type="dxa"/>
            <w:gridSpan w:val="5"/>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8575346"/>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laboratorij</w:t>
            </w:r>
          </w:p>
        </w:tc>
        <w:tc>
          <w:tcPr>
            <w:tcW w:w="1497" w:type="dxa"/>
            <w:gridSpan w:val="7"/>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009213"/>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mentorski rad</w:t>
            </w:r>
          </w:p>
        </w:tc>
        <w:tc>
          <w:tcPr>
            <w:tcW w:w="1500" w:type="dxa"/>
            <w:gridSpan w:val="3"/>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1736419"/>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ostalo</w:t>
            </w:r>
          </w:p>
        </w:tc>
      </w:tr>
      <w:tr w:rsidR="003910FD" w:rsidRPr="000C482A" w:rsidTr="00E40187">
        <w:tc>
          <w:tcPr>
            <w:tcW w:w="3296" w:type="dxa"/>
            <w:gridSpan w:val="8"/>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3910FD" w:rsidRPr="000C482A" w:rsidRDefault="003910FD" w:rsidP="00E40187">
            <w:pPr>
              <w:autoSpaceDE w:val="0"/>
              <w:autoSpaceDN w:val="0"/>
              <w:adjustRightInd w:val="0"/>
              <w:rPr>
                <w:rFonts w:ascii="Times New Roman" w:eastAsia="TimesNewRomanPSMT" w:hAnsi="Times New Roman" w:cs="Times New Roman"/>
                <w:lang w:eastAsia="hr-HR" w:bidi="he-IL"/>
              </w:rPr>
            </w:pPr>
            <w:r w:rsidRPr="000C482A">
              <w:rPr>
                <w:rFonts w:ascii="Times New Roman" w:eastAsia="TimesNewRomanPSMT" w:hAnsi="Times New Roman" w:cs="Times New Roman"/>
                <w:lang w:eastAsia="hr-HR" w:bidi="he-IL"/>
              </w:rPr>
              <w:t>Primjena usvojenih saznanja poslužit će:</w:t>
            </w:r>
          </w:p>
          <w:p w:rsidR="003910FD" w:rsidRPr="000C482A" w:rsidRDefault="003910FD" w:rsidP="003910FD">
            <w:pPr>
              <w:numPr>
                <w:ilvl w:val="0"/>
                <w:numId w:val="2"/>
              </w:numPr>
              <w:tabs>
                <w:tab w:val="left" w:pos="-720"/>
              </w:tabs>
              <w:suppressAutoHyphens/>
              <w:ind w:left="170" w:hanging="170"/>
              <w:rPr>
                <w:rFonts w:ascii="Times New Roman" w:hAnsi="Times New Roman" w:cs="Times New Roman"/>
                <w:spacing w:val="-3"/>
              </w:rPr>
            </w:pPr>
            <w:r w:rsidRPr="000C482A">
              <w:rPr>
                <w:rFonts w:ascii="Times New Roman" w:hAnsi="Times New Roman" w:cs="Times New Roman"/>
                <w:spacing w:val="-3"/>
              </w:rPr>
              <w:t>čitanju Biblije kao složenog teksta koji nosi  tragove duge ljudske povijesti tijekom koje je nastajala ta „knjiga nad knjigama“. Biblijski tekst, koji je usmjeren na "transcendentalnu stvarnost", istodobno ima kvalitetu kreativne aktualnosti jer "čini ljudsku osobu svjesnom duboke dimenzije njenog bića" (P. Ricoeur).</w:t>
            </w:r>
          </w:p>
          <w:p w:rsidR="003910FD" w:rsidRPr="000C482A" w:rsidRDefault="003910FD" w:rsidP="003910FD">
            <w:pPr>
              <w:numPr>
                <w:ilvl w:val="0"/>
                <w:numId w:val="2"/>
              </w:numPr>
              <w:tabs>
                <w:tab w:val="left" w:pos="-720"/>
              </w:tabs>
              <w:suppressAutoHyphens/>
              <w:ind w:left="170" w:hanging="170"/>
              <w:rPr>
                <w:rFonts w:ascii="Times New Roman" w:hAnsi="Times New Roman" w:cs="Times New Roman"/>
                <w:spacing w:val="-3"/>
              </w:rPr>
            </w:pPr>
            <w:r w:rsidRPr="000C482A">
              <w:rPr>
                <w:rFonts w:ascii="Times New Roman" w:hAnsi="Times New Roman" w:cs="Times New Roman"/>
              </w:rPr>
              <w:lastRenderedPageBreak/>
              <w:t>uporabi stečenih biblijskih spoznaja u praćenju egzegetskih, teoloških i ostalih  kolegija za koji je potrebno temeljno poznavanje Biblije i biblijske terminologije.</w:t>
            </w:r>
          </w:p>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rPr>
              <w:t>primjeni biblijskog znanja za razumijevanja raznih oblika kulturnih izražaja (književnosti, likovne umjetnosti, glazbe, filma…) koji su tijekom povijesti bili inspirirani biblijskim sadržajima. Ti kulturni izražaji spadaju  također u opis pojedinih kolegija.</w:t>
            </w:r>
          </w:p>
        </w:tc>
      </w:tr>
      <w:tr w:rsidR="003910FD" w:rsidRPr="000C482A" w:rsidTr="00E40187">
        <w:tc>
          <w:tcPr>
            <w:tcW w:w="3296" w:type="dxa"/>
            <w:gridSpan w:val="8"/>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Ishodi učenja na razini programa kojima kolegij doprinosi</w:t>
            </w:r>
          </w:p>
        </w:tc>
        <w:tc>
          <w:tcPr>
            <w:tcW w:w="5992" w:type="dxa"/>
            <w:gridSpan w:val="23"/>
            <w:vAlign w:val="center"/>
          </w:tcPr>
          <w:p w:rsidR="003910FD" w:rsidRPr="000C482A" w:rsidRDefault="003910F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xml:space="preserve">razlikovati, interpretirati i analizirati biblijske tekstove, samostalno traženje biblijskih mjesta </w:t>
            </w:r>
          </w:p>
        </w:tc>
      </w:tr>
      <w:tr w:rsidR="003910FD" w:rsidRPr="000C482A" w:rsidTr="00E40187">
        <w:tc>
          <w:tcPr>
            <w:tcW w:w="9288" w:type="dxa"/>
            <w:gridSpan w:val="31"/>
            <w:shd w:val="clear" w:color="auto" w:fill="D9D9D9" w:themeFill="background1" w:themeFillShade="D9"/>
          </w:tcPr>
          <w:p w:rsidR="003910FD" w:rsidRPr="000C482A" w:rsidRDefault="003910FD" w:rsidP="00E40187">
            <w:pPr>
              <w:spacing w:before="20" w:after="20"/>
              <w:rPr>
                <w:rFonts w:ascii="Times New Roman" w:hAnsi="Times New Roman" w:cs="Times New Roman"/>
                <w:sz w:val="18"/>
                <w:szCs w:val="20"/>
              </w:rPr>
            </w:pPr>
          </w:p>
        </w:tc>
      </w:tr>
      <w:tr w:rsidR="003910FD" w:rsidRPr="000C482A" w:rsidTr="00E40187">
        <w:trPr>
          <w:trHeight w:val="190"/>
        </w:trPr>
        <w:tc>
          <w:tcPr>
            <w:tcW w:w="1801" w:type="dxa"/>
            <w:vMerge w:val="restart"/>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5178697"/>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pohađanje nastave</w:t>
            </w:r>
          </w:p>
        </w:tc>
        <w:tc>
          <w:tcPr>
            <w:tcW w:w="1498" w:type="dxa"/>
            <w:gridSpan w:val="8"/>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106057"/>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priprema za nastavu</w:t>
            </w:r>
          </w:p>
        </w:tc>
        <w:tc>
          <w:tcPr>
            <w:tcW w:w="1497" w:type="dxa"/>
            <w:gridSpan w:val="5"/>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8316694"/>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domaće zadaće</w:t>
            </w:r>
          </w:p>
        </w:tc>
        <w:tc>
          <w:tcPr>
            <w:tcW w:w="1497" w:type="dxa"/>
            <w:gridSpan w:val="7"/>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1998156"/>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kontinuirana evaluacija</w:t>
            </w:r>
          </w:p>
        </w:tc>
        <w:tc>
          <w:tcPr>
            <w:tcW w:w="1500" w:type="dxa"/>
            <w:gridSpan w:val="3"/>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9825723"/>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istraživanje</w:t>
            </w:r>
          </w:p>
        </w:tc>
      </w:tr>
      <w:tr w:rsidR="003910FD" w:rsidRPr="000C482A" w:rsidTr="00E40187">
        <w:trPr>
          <w:trHeight w:val="190"/>
        </w:trPr>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495" w:type="dxa"/>
            <w:gridSpan w:val="7"/>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8872519"/>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praktični rad</w:t>
            </w:r>
          </w:p>
        </w:tc>
        <w:tc>
          <w:tcPr>
            <w:tcW w:w="1498" w:type="dxa"/>
            <w:gridSpan w:val="8"/>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7217130"/>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6"/>
              </w:rPr>
              <w:t>eksperimentalni rad</w:t>
            </w:r>
          </w:p>
        </w:tc>
        <w:tc>
          <w:tcPr>
            <w:tcW w:w="1497" w:type="dxa"/>
            <w:gridSpan w:val="5"/>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031097"/>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izlaganje</w:t>
            </w:r>
          </w:p>
        </w:tc>
        <w:tc>
          <w:tcPr>
            <w:tcW w:w="1497" w:type="dxa"/>
            <w:gridSpan w:val="7"/>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8324326"/>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projekt</w:t>
            </w:r>
          </w:p>
        </w:tc>
        <w:tc>
          <w:tcPr>
            <w:tcW w:w="1500" w:type="dxa"/>
            <w:gridSpan w:val="3"/>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5652041"/>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seminar</w:t>
            </w:r>
          </w:p>
        </w:tc>
      </w:tr>
      <w:tr w:rsidR="003910FD" w:rsidRPr="000C482A" w:rsidTr="00E40187">
        <w:trPr>
          <w:trHeight w:val="190"/>
        </w:trPr>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495" w:type="dxa"/>
            <w:gridSpan w:val="7"/>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8062866"/>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kolokvij(i)</w:t>
            </w:r>
          </w:p>
        </w:tc>
        <w:tc>
          <w:tcPr>
            <w:tcW w:w="1498" w:type="dxa"/>
            <w:gridSpan w:val="8"/>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7654273"/>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pismeni ispit</w:t>
            </w:r>
          </w:p>
        </w:tc>
        <w:tc>
          <w:tcPr>
            <w:tcW w:w="1497" w:type="dxa"/>
            <w:gridSpan w:val="5"/>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4198128"/>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usmeni ispit</w:t>
            </w:r>
          </w:p>
        </w:tc>
        <w:tc>
          <w:tcPr>
            <w:tcW w:w="2997" w:type="dxa"/>
            <w:gridSpan w:val="10"/>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7772914"/>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ostalo: </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3910FD" w:rsidRPr="000C482A" w:rsidRDefault="003910FD" w:rsidP="00E40187">
            <w:pPr>
              <w:tabs>
                <w:tab w:val="left" w:pos="1218"/>
              </w:tabs>
              <w:spacing w:before="20" w:after="20"/>
              <w:rPr>
                <w:rFonts w:ascii="Times New Roman" w:hAnsi="Times New Roman" w:cs="Times New Roman"/>
                <w:i/>
                <w:sz w:val="18"/>
                <w:szCs w:val="18"/>
              </w:rPr>
            </w:pPr>
            <w:r w:rsidRPr="000C482A">
              <w:rPr>
                <w:rFonts w:ascii="Times New Roman" w:hAnsi="Times New Roman" w:cs="Times New Roman"/>
                <w:sz w:val="18"/>
                <w:szCs w:val="18"/>
              </w:rPr>
              <w:t>redovito pohađanje predavanja (min 70%) (u slučaju kolizije min. 50% uz dokaz o koliziji u rasporedu</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4135032"/>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zimski ispitni rok </w:t>
            </w:r>
          </w:p>
        </w:tc>
        <w:tc>
          <w:tcPr>
            <w:tcW w:w="2471" w:type="dxa"/>
            <w:gridSpan w:val="10"/>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1563192"/>
                <w14:checkbox>
                  <w14:checked w14:val="0"/>
                  <w14:checkedState w14:val="2612" w14:font="MS Gothic"/>
                  <w14:uncheckedState w14:val="2610" w14:font="MS Gothic"/>
                </w14:checkbox>
              </w:sdtPr>
              <w:sdtEndPr/>
              <w:sdtContent>
                <w:r w:rsidR="003910FD" w:rsidRPr="000C482A">
                  <w:rPr>
                    <w:rFonts w:ascii="Segoe UI Symbol" w:eastAsia="MS Mincho" w:hAnsi="Segoe UI Symbol" w:cs="Segoe UI Symbol"/>
                    <w:sz w:val="18"/>
                  </w:rPr>
                  <w:t>☐</w:t>
                </w:r>
              </w:sdtContent>
            </w:sdt>
            <w:r w:rsidR="003910FD" w:rsidRPr="000C482A">
              <w:rPr>
                <w:rFonts w:ascii="Times New Roman" w:hAnsi="Times New Roman" w:cs="Times New Roman"/>
                <w:sz w:val="18"/>
              </w:rPr>
              <w:t xml:space="preserve"> ljetni ispitni rok</w:t>
            </w:r>
          </w:p>
        </w:tc>
        <w:tc>
          <w:tcPr>
            <w:tcW w:w="2113" w:type="dxa"/>
            <w:gridSpan w:val="6"/>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569295"/>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jesenski ispitni rok</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3910FD" w:rsidRPr="000C482A" w:rsidRDefault="003910FD" w:rsidP="00E40187">
            <w:pPr>
              <w:tabs>
                <w:tab w:val="left" w:pos="1218"/>
              </w:tabs>
              <w:spacing w:before="20" w:after="20"/>
              <w:rPr>
                <w:rFonts w:ascii="Times New Roman" w:hAnsi="Times New Roman" w:cs="Times New Roman"/>
                <w:sz w:val="16"/>
                <w:szCs w:val="16"/>
              </w:rPr>
            </w:pPr>
            <w:r w:rsidRPr="000C482A">
              <w:rPr>
                <w:rFonts w:ascii="Times New Roman" w:hAnsi="Times New Roman" w:cs="Times New Roman"/>
                <w:sz w:val="16"/>
                <w:szCs w:val="16"/>
              </w:rPr>
              <w:t>25. 1. 2020. u 9:00 NK dv.121</w:t>
            </w:r>
          </w:p>
          <w:p w:rsidR="003910FD" w:rsidRPr="000C482A" w:rsidRDefault="003910FD" w:rsidP="00E40187">
            <w:pPr>
              <w:rPr>
                <w:rFonts w:ascii="Times New Roman" w:hAnsi="Times New Roman" w:cs="Times New Roman"/>
                <w:sz w:val="16"/>
                <w:szCs w:val="16"/>
              </w:rPr>
            </w:pPr>
            <w:r w:rsidRPr="000C482A">
              <w:rPr>
                <w:rFonts w:ascii="Times New Roman" w:hAnsi="Times New Roman" w:cs="Times New Roman"/>
                <w:sz w:val="16"/>
                <w:szCs w:val="16"/>
              </w:rPr>
              <w:t>8. 2. 2020. u 9:00 NK dv. 121</w:t>
            </w:r>
          </w:p>
        </w:tc>
        <w:tc>
          <w:tcPr>
            <w:tcW w:w="2471" w:type="dxa"/>
            <w:gridSpan w:val="10"/>
            <w:vAlign w:val="center"/>
          </w:tcPr>
          <w:p w:rsidR="003910FD" w:rsidRPr="000C482A" w:rsidRDefault="003910FD" w:rsidP="00E40187">
            <w:pPr>
              <w:tabs>
                <w:tab w:val="left" w:pos="1218"/>
              </w:tabs>
              <w:spacing w:before="20" w:after="20"/>
              <w:rPr>
                <w:rFonts w:ascii="Times New Roman" w:hAnsi="Times New Roman" w:cs="Times New Roman"/>
                <w:sz w:val="18"/>
              </w:rPr>
            </w:pPr>
          </w:p>
        </w:tc>
        <w:tc>
          <w:tcPr>
            <w:tcW w:w="2113" w:type="dxa"/>
            <w:gridSpan w:val="6"/>
            <w:vAlign w:val="center"/>
          </w:tcPr>
          <w:p w:rsidR="003910FD" w:rsidRPr="000C482A" w:rsidRDefault="003910FD" w:rsidP="00E40187">
            <w:pPr>
              <w:rPr>
                <w:rFonts w:ascii="Times New Roman" w:hAnsi="Times New Roman" w:cs="Times New Roman"/>
                <w:sz w:val="16"/>
                <w:szCs w:val="16"/>
              </w:rPr>
            </w:pPr>
            <w:r w:rsidRPr="000C482A">
              <w:rPr>
                <w:rFonts w:ascii="Times New Roman" w:hAnsi="Times New Roman" w:cs="Times New Roman"/>
                <w:sz w:val="16"/>
                <w:szCs w:val="16"/>
              </w:rPr>
              <w:t>1. 9. 2020. u 9:00 NK dv. 121</w:t>
            </w:r>
          </w:p>
          <w:p w:rsidR="003910FD" w:rsidRPr="000C482A" w:rsidRDefault="003910FD" w:rsidP="00E40187">
            <w:pPr>
              <w:rPr>
                <w:rFonts w:ascii="Times New Roman" w:hAnsi="Times New Roman" w:cs="Times New Roman"/>
                <w:sz w:val="18"/>
                <w:szCs w:val="18"/>
              </w:rPr>
            </w:pPr>
            <w:r w:rsidRPr="000C482A">
              <w:rPr>
                <w:rFonts w:ascii="Times New Roman" w:hAnsi="Times New Roman" w:cs="Times New Roman"/>
                <w:sz w:val="16"/>
                <w:szCs w:val="16"/>
              </w:rPr>
              <w:t>30. 9. 2020. u 9:00 NK dv. 121</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3910FD" w:rsidRPr="000C482A" w:rsidRDefault="003910F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Uvodni pregled biblijskih tekstova te kritika metoda pomoći će u boljem shvaćanju nastanka Svetoga pisma.</w:t>
            </w:r>
          </w:p>
          <w:p w:rsidR="003910FD" w:rsidRPr="000C482A" w:rsidRDefault="003910FD"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U obzir će se uzeti i geografske i povijesne datosti Palestine i Izraela. Seminari imat će osobiti doprinos u upoznavanju biblijskih spomenika i služenja Svetim pismom.</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3910FD" w:rsidRPr="000C482A" w:rsidRDefault="003910FD" w:rsidP="00E40187">
            <w:pPr>
              <w:ind w:left="284" w:hanging="284"/>
              <w:rPr>
                <w:rFonts w:ascii="Times New Roman" w:hAnsi="Times New Roman" w:cs="Times New Roman"/>
                <w:color w:val="C00000"/>
                <w:sz w:val="18"/>
                <w:szCs w:val="18"/>
              </w:rPr>
            </w:pPr>
            <w:r w:rsidRPr="000C482A">
              <w:rPr>
                <w:rFonts w:ascii="Times New Roman" w:hAnsi="Times New Roman" w:cs="Times New Roman"/>
                <w:color w:val="C00000"/>
                <w:sz w:val="18"/>
                <w:szCs w:val="18"/>
              </w:rPr>
              <w:t>Predavanja: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1. Uvodne hermeneutičke napomene: Čovjek kao biće riječi (</w:t>
            </w:r>
            <w:r w:rsidRPr="000C482A">
              <w:rPr>
                <w:rFonts w:ascii="Times New Roman" w:hAnsi="Times New Roman" w:cs="Times New Roman"/>
                <w:i/>
                <w:iCs/>
                <w:sz w:val="18"/>
                <w:szCs w:val="18"/>
              </w:rPr>
              <w:t>homo loquens</w:t>
            </w:r>
            <w:r w:rsidRPr="000C482A">
              <w:rPr>
                <w:rFonts w:ascii="Times New Roman" w:hAnsi="Times New Roman" w:cs="Times New Roman"/>
                <w:sz w:val="18"/>
                <w:szCs w:val="18"/>
              </w:rPr>
              <w:t>) i Božja riječ (DV 2).</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2. Biblija: Definicija pojma (hrvatski, grčki, hebrejski). </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3. Biblijski tekst: Povijesni pregled formiranja teksta Staroga zavjeta.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4. Biblijski tekst: Povijesni pregled formiranja teksta Novoga zavjeta.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5. Biblijske zemlje i biblijski jezici.</w:t>
            </w:r>
            <w:r w:rsidRPr="000C482A">
              <w:rPr>
                <w:rFonts w:ascii="Times New Roman" w:eastAsia="TimesNewRomanPSMT" w:hAnsi="Times New Roman" w:cs="Times New Roman"/>
                <w:sz w:val="18"/>
                <w:szCs w:val="18"/>
                <w:lang w:eastAsia="hr-HR" w:bidi="he-IL"/>
              </w:rPr>
              <w:t xml:space="preserve"> Povijesni, zemljopisni, kulturni i religijski pregled biblijskog ambijenta Bliskog istoka.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6. Pouzdanost i integritet biblijskog teksta. Paleografija. Biblijska tekstualna kritika.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7. Izvorni biblijski tekstovi (autografi) i biblijski tekstualni svjedoci (apografi, manuskripti…). Septuaginta i drugi najstariji prijevodi Biblije. Apokrifi (pseudoepigrafi).</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8. Suvremena kritička izdanja biblijskog teksta Staroga i Novoga zavjeta.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9. Inspiracija Svetog pisma. Svete knjige drugih religija.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10. Biblijski kanonski popis u židovstvu i kršćanstvu. Suvremena ekumenska biblijska izdanja.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11. Tumačenje Biblije, egzegeza i hermeneutika. Povijest interpretacije Svetoga pisma.</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12. Suvremeni pristupi i metode u interpretaciji Svetoga pisma. Dodir filozofske i biblijske hermeneutike. </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13. Biblijski kanonski popis i pitanje biblijske inspiracije u židovstvu i kršćanstvu. Svete knjige drugih religija.</w:t>
            </w:r>
          </w:p>
          <w:p w:rsidR="003910FD" w:rsidRPr="000C482A" w:rsidRDefault="003910FD" w:rsidP="00E40187">
            <w:pPr>
              <w:tabs>
                <w:tab w:val="left" w:pos="468"/>
              </w:tabs>
              <w:rPr>
                <w:rFonts w:ascii="Times New Roman" w:hAnsi="Times New Roman" w:cs="Times New Roman"/>
                <w:sz w:val="18"/>
                <w:szCs w:val="18"/>
              </w:rPr>
            </w:pPr>
            <w:r w:rsidRPr="000C482A">
              <w:rPr>
                <w:rFonts w:ascii="Times New Roman" w:hAnsi="Times New Roman" w:cs="Times New Roman"/>
                <w:sz w:val="18"/>
                <w:szCs w:val="18"/>
              </w:rPr>
              <w:t xml:space="preserve">14. Tumačenje Biblije, hermeneutika i egzegeza. Povijest interpretacije Svetoga pisma. </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Suvremeni pristupi i metode u interpretaciji Svetoga pisma. Susret filozofske i biblijske hermeneutike.</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15. Rekapitulacijski osvrt na ključne teme iz kolegija </w:t>
            </w:r>
            <w:r w:rsidRPr="000C482A">
              <w:rPr>
                <w:rFonts w:ascii="Times New Roman" w:hAnsi="Times New Roman" w:cs="Times New Roman"/>
                <w:i/>
                <w:iCs/>
                <w:sz w:val="18"/>
                <w:szCs w:val="18"/>
              </w:rPr>
              <w:t>Opći uvod u Sveto pismo</w:t>
            </w:r>
            <w:r w:rsidRPr="000C482A">
              <w:rPr>
                <w:rFonts w:ascii="Times New Roman" w:hAnsi="Times New Roman" w:cs="Times New Roman"/>
                <w:sz w:val="18"/>
                <w:szCs w:val="18"/>
              </w:rPr>
              <w:t>.</w:t>
            </w:r>
          </w:p>
          <w:p w:rsidR="003910FD" w:rsidRPr="000C482A" w:rsidRDefault="003910FD" w:rsidP="00E40187">
            <w:pPr>
              <w:ind w:left="284" w:hanging="284"/>
              <w:rPr>
                <w:rFonts w:ascii="Times New Roman" w:hAnsi="Times New Roman" w:cs="Times New Roman"/>
                <w:sz w:val="18"/>
                <w:szCs w:val="18"/>
              </w:rPr>
            </w:pPr>
          </w:p>
          <w:p w:rsidR="003910FD" w:rsidRPr="000C482A" w:rsidRDefault="003910FD" w:rsidP="00E40187">
            <w:pPr>
              <w:ind w:left="284" w:hanging="284"/>
              <w:rPr>
                <w:rFonts w:ascii="Times New Roman" w:hAnsi="Times New Roman" w:cs="Times New Roman"/>
                <w:color w:val="C00000"/>
                <w:sz w:val="18"/>
                <w:szCs w:val="18"/>
              </w:rPr>
            </w:pPr>
            <w:r w:rsidRPr="000C482A">
              <w:rPr>
                <w:rFonts w:ascii="Times New Roman" w:hAnsi="Times New Roman" w:cs="Times New Roman"/>
                <w:color w:val="C00000"/>
                <w:sz w:val="18"/>
                <w:szCs w:val="18"/>
              </w:rPr>
              <w:t>Seminari:</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Kain i Abel – pitanje i tajna društvenog zla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Neobična slika Boga u naraciji o potopu</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Pobrkani planovi i razdijeljen jezik</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Abraham – putnik između dvaju svjetova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Egipatski sanjar</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Grm koji gori, a ne izgara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Pasha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lastRenderedPageBreak/>
              <w:t>Dekalog</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Knjiga ponovljenog Zakona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Prorok Ilija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Ezra i Nehemija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Isus u starozavjetnim obećanjima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Djela apostolska</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Pavao i njegove poslanice</w:t>
            </w:r>
          </w:p>
          <w:p w:rsidR="003910FD" w:rsidRPr="000C482A" w:rsidRDefault="003910FD" w:rsidP="003910FD">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Poslanica Hebrejima</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3910FD" w:rsidRPr="000C482A" w:rsidRDefault="003910FD" w:rsidP="00E40187">
            <w:pPr>
              <w:ind w:left="284" w:hanging="284"/>
              <w:rPr>
                <w:rFonts w:ascii="Times New Roman" w:eastAsia="TimesNewRomanPSMT" w:hAnsi="Times New Roman" w:cs="Times New Roman"/>
                <w:sz w:val="18"/>
                <w:szCs w:val="18"/>
                <w:lang w:bidi="he-IL"/>
              </w:rPr>
            </w:pPr>
            <w:r w:rsidRPr="000C482A">
              <w:rPr>
                <w:rFonts w:ascii="Times New Roman" w:hAnsi="Times New Roman" w:cs="Times New Roman"/>
                <w:i/>
                <w:iCs/>
                <w:sz w:val="18"/>
                <w:szCs w:val="18"/>
              </w:rPr>
              <w:t>BIBLIJA</w:t>
            </w:r>
            <w:r w:rsidRPr="000C482A">
              <w:rPr>
                <w:rFonts w:ascii="Times New Roman" w:hAnsi="Times New Roman" w:cs="Times New Roman"/>
                <w:sz w:val="18"/>
                <w:szCs w:val="18"/>
              </w:rPr>
              <w:t>: (</w:t>
            </w:r>
            <w:r w:rsidRPr="000C482A">
              <w:rPr>
                <w:rFonts w:ascii="Times New Roman" w:hAnsi="Times New Roman" w:cs="Times New Roman"/>
                <w:i/>
                <w:iCs/>
                <w:sz w:val="18"/>
                <w:szCs w:val="18"/>
              </w:rPr>
              <w:t>Stari i Novi zavjet; Sveto pismo Staroga i Novoga zavjeta)</w:t>
            </w:r>
            <w:r w:rsidRPr="000C482A">
              <w:rPr>
                <w:rFonts w:ascii="Times New Roman" w:hAnsi="Times New Roman" w:cs="Times New Roman"/>
                <w:sz w:val="18"/>
                <w:szCs w:val="18"/>
              </w:rPr>
              <w:t xml:space="preserve">, </w:t>
            </w:r>
            <w:r w:rsidRPr="000C482A">
              <w:rPr>
                <w:rFonts w:ascii="Times New Roman" w:eastAsia="TimesNewRomanPSMT" w:hAnsi="Times New Roman" w:cs="Times New Roman"/>
                <w:sz w:val="18"/>
                <w:szCs w:val="18"/>
                <w:lang w:bidi="he-IL"/>
              </w:rPr>
              <w:t>Zagreb, Sarajevo et al., 2015.</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R. E. BROWN et al., </w:t>
            </w:r>
            <w:r w:rsidRPr="000C482A">
              <w:rPr>
                <w:rFonts w:ascii="Times New Roman" w:hAnsi="Times New Roman" w:cs="Times New Roman"/>
                <w:i/>
                <w:iCs/>
                <w:sz w:val="18"/>
                <w:szCs w:val="18"/>
                <w:bdr w:val="none" w:sz="0" w:space="0" w:color="auto" w:frame="1"/>
              </w:rPr>
              <w:t xml:space="preserve">Znanstveni uvod u Bibliju, Sarajevo, </w:t>
            </w:r>
            <w:r w:rsidRPr="000C482A">
              <w:rPr>
                <w:rFonts w:ascii="Times New Roman" w:hAnsi="Times New Roman" w:cs="Times New Roman"/>
                <w:sz w:val="18"/>
                <w:szCs w:val="18"/>
              </w:rPr>
              <w:t>Zagreb, 2012.</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T. SÖDING, </w:t>
            </w:r>
            <w:r w:rsidRPr="000C482A">
              <w:rPr>
                <w:rFonts w:ascii="Times New Roman" w:hAnsi="Times New Roman" w:cs="Times New Roman"/>
                <w:i/>
                <w:iCs/>
                <w:sz w:val="18"/>
                <w:szCs w:val="18"/>
              </w:rPr>
              <w:t>Više od knjige: Razumjeti Bibliju,</w:t>
            </w:r>
            <w:r w:rsidRPr="000C482A">
              <w:rPr>
                <w:rFonts w:ascii="Times New Roman" w:hAnsi="Times New Roman" w:cs="Times New Roman"/>
                <w:sz w:val="18"/>
                <w:szCs w:val="18"/>
              </w:rPr>
              <w:t xml:space="preserve"> Zagreb, 2001.</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R. E. BROWN, </w:t>
            </w:r>
            <w:r w:rsidRPr="000C482A">
              <w:rPr>
                <w:rFonts w:ascii="Times New Roman" w:hAnsi="Times New Roman" w:cs="Times New Roman"/>
                <w:i/>
                <w:sz w:val="18"/>
                <w:szCs w:val="18"/>
              </w:rPr>
              <w:t>Biblija: 101 pitanje i odgovor,</w:t>
            </w:r>
            <w:r w:rsidRPr="000C482A">
              <w:rPr>
                <w:rFonts w:ascii="Times New Roman" w:hAnsi="Times New Roman" w:cs="Times New Roman"/>
                <w:sz w:val="18"/>
                <w:szCs w:val="18"/>
              </w:rPr>
              <w:t xml:space="preserve"> Zagreb, 1999.</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I. DUGANDŽIĆ, </w:t>
            </w:r>
            <w:r w:rsidRPr="000C482A">
              <w:rPr>
                <w:rFonts w:ascii="Times New Roman" w:hAnsi="Times New Roman" w:cs="Times New Roman"/>
                <w:i/>
                <w:iCs/>
                <w:sz w:val="18"/>
                <w:szCs w:val="18"/>
                <w:bdr w:val="none" w:sz="0" w:space="0" w:color="auto" w:frame="1"/>
              </w:rPr>
              <w:t>Upoznajmo Bibliju: Narod Božji i njegovo Sveto pismo,</w:t>
            </w:r>
            <w:r w:rsidRPr="000C482A">
              <w:rPr>
                <w:rFonts w:ascii="Times New Roman" w:hAnsi="Times New Roman" w:cs="Times New Roman"/>
                <w:sz w:val="18"/>
                <w:szCs w:val="18"/>
              </w:rPr>
              <w:t>  Zagreb, 2011.</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S. JURIČ, </w:t>
            </w:r>
            <w:r w:rsidRPr="000C482A">
              <w:rPr>
                <w:rFonts w:ascii="Times New Roman" w:hAnsi="Times New Roman" w:cs="Times New Roman"/>
                <w:i/>
                <w:sz w:val="18"/>
                <w:szCs w:val="18"/>
              </w:rPr>
              <w:t>Biblija: Misterij Boga i čovjekova spasenja izražen ljudskim jezikom,</w:t>
            </w:r>
            <w:r w:rsidRPr="000C482A">
              <w:rPr>
                <w:rFonts w:ascii="Times New Roman" w:hAnsi="Times New Roman" w:cs="Times New Roman"/>
                <w:sz w:val="18"/>
                <w:szCs w:val="18"/>
              </w:rPr>
              <w:t xml:space="preserve"> Zagreb, 2008.</w:t>
            </w:r>
          </w:p>
          <w:p w:rsidR="003910FD" w:rsidRPr="000C482A" w:rsidRDefault="003910FD" w:rsidP="00E40187">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C. TOMIĆ, </w:t>
            </w:r>
            <w:r w:rsidRPr="000C482A">
              <w:rPr>
                <w:rFonts w:ascii="Times New Roman" w:hAnsi="Times New Roman" w:cs="Times New Roman"/>
                <w:i/>
                <w:sz w:val="18"/>
                <w:szCs w:val="18"/>
              </w:rPr>
              <w:t>Pristup Bibliji: Opći uvod u Sveto pismo,</w:t>
            </w:r>
            <w:r w:rsidRPr="000C482A">
              <w:rPr>
                <w:rFonts w:ascii="Times New Roman" w:hAnsi="Times New Roman" w:cs="Times New Roman"/>
                <w:sz w:val="18"/>
                <w:szCs w:val="18"/>
              </w:rPr>
              <w:t xml:space="preserve"> Zagreb, 1986.</w:t>
            </w:r>
          </w:p>
          <w:p w:rsidR="003910FD" w:rsidRPr="000C482A" w:rsidRDefault="003910FD" w:rsidP="00E40187">
            <w:pPr>
              <w:tabs>
                <w:tab w:val="left" w:pos="1218"/>
              </w:tabs>
              <w:spacing w:before="20" w:after="20"/>
              <w:rPr>
                <w:rFonts w:ascii="Times New Roman" w:eastAsia="MS Gothic" w:hAnsi="Times New Roman" w:cs="Times New Roman"/>
                <w:sz w:val="18"/>
                <w:szCs w:val="18"/>
              </w:rPr>
            </w:pPr>
            <w:r w:rsidRPr="000C482A">
              <w:rPr>
                <w:rFonts w:ascii="Times New Roman" w:eastAsia="TimesNewRomanPSMT" w:hAnsi="Times New Roman" w:cs="Times New Roman"/>
                <w:smallCaps/>
                <w:sz w:val="18"/>
                <w:szCs w:val="18"/>
                <w:lang w:bidi="he-IL"/>
              </w:rPr>
              <w:t>P. Biblijska Komisija</w:t>
            </w:r>
            <w:r w:rsidRPr="000C482A">
              <w:rPr>
                <w:rFonts w:ascii="Times New Roman" w:eastAsia="TimesNewRomanPSMT" w:hAnsi="Times New Roman" w:cs="Times New Roman"/>
                <w:sz w:val="18"/>
                <w:szCs w:val="18"/>
                <w:lang w:bidi="he-IL"/>
              </w:rPr>
              <w:t xml:space="preserve">, </w:t>
            </w:r>
            <w:r w:rsidRPr="000C482A">
              <w:rPr>
                <w:rFonts w:ascii="Times New Roman" w:eastAsia="TimesNewRomanPS-ItalicMT" w:hAnsi="Times New Roman" w:cs="Times New Roman"/>
                <w:i/>
                <w:iCs/>
                <w:sz w:val="18"/>
                <w:szCs w:val="18"/>
                <w:lang w:bidi="he-IL"/>
              </w:rPr>
              <w:t>Tumačenje Biblije u Crkvi</w:t>
            </w:r>
            <w:r w:rsidRPr="000C482A">
              <w:rPr>
                <w:rFonts w:ascii="Times New Roman" w:eastAsia="TimesNewRomanPSMT" w:hAnsi="Times New Roman" w:cs="Times New Roman"/>
                <w:sz w:val="18"/>
                <w:szCs w:val="18"/>
                <w:lang w:bidi="he-IL"/>
              </w:rPr>
              <w:t>,</w:t>
            </w:r>
            <w:r w:rsidRPr="000C482A">
              <w:rPr>
                <w:rFonts w:ascii="Times New Roman" w:eastAsia="TimesNewRomanPS-ItalicMT" w:hAnsi="Times New Roman" w:cs="Times New Roman"/>
                <w:i/>
                <w:iCs/>
                <w:sz w:val="18"/>
                <w:szCs w:val="18"/>
                <w:lang w:bidi="he-IL"/>
              </w:rPr>
              <w:t xml:space="preserve"> </w:t>
            </w:r>
            <w:r w:rsidRPr="000C482A">
              <w:rPr>
                <w:rFonts w:ascii="Times New Roman" w:eastAsia="TimesNewRomanPSMT" w:hAnsi="Times New Roman" w:cs="Times New Roman"/>
                <w:sz w:val="18"/>
                <w:szCs w:val="18"/>
                <w:lang w:bidi="he-IL"/>
              </w:rPr>
              <w:t>Zagreb, 2005.</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3910FD" w:rsidRPr="000C482A" w:rsidRDefault="003910FD" w:rsidP="00E40187">
            <w:pPr>
              <w:autoSpaceDE w:val="0"/>
              <w:autoSpaceDN w:val="0"/>
              <w:adjustRightInd w:val="0"/>
              <w:rPr>
                <w:rFonts w:ascii="Times New Roman" w:eastAsia="TimesNewRomanPSMT" w:hAnsi="Times New Roman" w:cs="Times New Roman"/>
                <w:sz w:val="18"/>
                <w:szCs w:val="18"/>
                <w:lang w:bidi="he-IL"/>
              </w:rPr>
            </w:pPr>
            <w:r w:rsidRPr="000C482A">
              <w:rPr>
                <w:rFonts w:ascii="Times New Roman" w:eastAsia="TimesNewRomanPSMT" w:hAnsi="Times New Roman" w:cs="Times New Roman"/>
                <w:b/>
                <w:smallCaps/>
                <w:sz w:val="18"/>
                <w:szCs w:val="18"/>
                <w:lang w:bidi="he-IL"/>
              </w:rPr>
              <w:t>Monografije</w:t>
            </w:r>
            <w:r w:rsidRPr="000C482A">
              <w:rPr>
                <w:rFonts w:ascii="Times New Roman" w:eastAsia="TimesNewRomanPSMT" w:hAnsi="Times New Roman" w:cs="Times New Roman"/>
                <w:sz w:val="18"/>
                <w:szCs w:val="18"/>
                <w:lang w:bidi="he-IL"/>
              </w:rPr>
              <w:t xml:space="preserve">: </w:t>
            </w:r>
          </w:p>
          <w:p w:rsidR="003910FD" w:rsidRPr="000C482A" w:rsidRDefault="003910FD" w:rsidP="00E40187">
            <w:pPr>
              <w:autoSpaceDE w:val="0"/>
              <w:autoSpaceDN w:val="0"/>
              <w:adjustRightInd w:val="0"/>
              <w:rPr>
                <w:rFonts w:ascii="Times New Roman" w:eastAsia="TimesNewRomanPSMT" w:hAnsi="Times New Roman" w:cs="Times New Roman"/>
                <w:sz w:val="18"/>
                <w:szCs w:val="18"/>
                <w:lang w:bidi="he-IL"/>
              </w:rPr>
            </w:pPr>
            <w:r w:rsidRPr="000C482A">
              <w:rPr>
                <w:rFonts w:ascii="Times New Roman" w:eastAsia="TimesNewRomanPSMT" w:hAnsi="Times New Roman" w:cs="Times New Roman"/>
                <w:sz w:val="18"/>
                <w:szCs w:val="18"/>
                <w:lang w:bidi="he-IL"/>
              </w:rPr>
              <w:t xml:space="preserve">N. HOHNJEC, Ulaz u svijet Biblije: Opći uvod u Sveto pismo, Zagreb, 2001.; W. J. HARRINGTON, Uvod u Bibliju: Spomen objave, Zagreb, 1995.; J. KREMER, Biblija - Riječ Božja za sve ljude: Kratki uvod u čitanje Biblije, Zagreb, 1993.; G. LOHFINK, Kako čitati Bibliju, Zagreb, 1968.; J. B. PRITCHARD, Biblijski atlas, Zagreb, 1990.; D. i P. ALEXANDER (prir.), </w:t>
            </w:r>
            <w:r w:rsidRPr="000C482A">
              <w:rPr>
                <w:rFonts w:ascii="Times New Roman" w:eastAsia="TimesNewRomanPS-ItalicMT" w:hAnsi="Times New Roman" w:cs="Times New Roman"/>
                <w:i/>
                <w:iCs/>
                <w:sz w:val="18"/>
                <w:szCs w:val="18"/>
                <w:lang w:bidi="he-IL"/>
              </w:rPr>
              <w:t>Biblijski priručnik</w:t>
            </w:r>
            <w:r w:rsidRPr="000C482A">
              <w:rPr>
                <w:rFonts w:ascii="Times New Roman" w:eastAsia="TimesNewRomanPSMT" w:hAnsi="Times New Roman" w:cs="Times New Roman"/>
                <w:sz w:val="18"/>
                <w:szCs w:val="18"/>
                <w:lang w:bidi="he-IL"/>
              </w:rPr>
              <w:t xml:space="preserve">: </w:t>
            </w:r>
            <w:r w:rsidRPr="000C482A">
              <w:rPr>
                <w:rFonts w:ascii="Times New Roman" w:eastAsia="TimesNewRomanPS-ItalicMT" w:hAnsi="Times New Roman" w:cs="Times New Roman"/>
                <w:i/>
                <w:iCs/>
                <w:sz w:val="18"/>
                <w:szCs w:val="18"/>
                <w:lang w:bidi="he-IL"/>
              </w:rPr>
              <w:t>Mala enciklopedija</w:t>
            </w:r>
            <w:r w:rsidRPr="000C482A">
              <w:rPr>
                <w:rFonts w:ascii="Times New Roman" w:eastAsia="TimesNewRomanPSMT" w:hAnsi="Times New Roman" w:cs="Times New Roman"/>
                <w:sz w:val="18"/>
                <w:szCs w:val="18"/>
                <w:lang w:bidi="he-IL"/>
              </w:rPr>
              <w:t xml:space="preserve">, Zagreb, 1989.; </w:t>
            </w:r>
            <w:r w:rsidRPr="000C482A">
              <w:rPr>
                <w:rFonts w:ascii="Times New Roman" w:hAnsi="Times New Roman" w:cs="Times New Roman"/>
                <w:sz w:val="18"/>
                <w:szCs w:val="18"/>
              </w:rPr>
              <w:t xml:space="preserve">G. </w:t>
            </w:r>
            <w:r w:rsidRPr="000C482A">
              <w:rPr>
                <w:rFonts w:ascii="Times New Roman" w:hAnsi="Times New Roman" w:cs="Times New Roman"/>
                <w:caps/>
                <w:sz w:val="18"/>
                <w:szCs w:val="18"/>
              </w:rPr>
              <w:t>Andresen</w:t>
            </w:r>
            <w:r w:rsidRPr="000C482A">
              <w:rPr>
                <w:rFonts w:ascii="Times New Roman" w:hAnsi="Times New Roman" w:cs="Times New Roman"/>
                <w:sz w:val="18"/>
                <w:szCs w:val="18"/>
              </w:rPr>
              <w:t xml:space="preserve"> et al., </w:t>
            </w:r>
            <w:r w:rsidRPr="000C482A">
              <w:rPr>
                <w:rFonts w:ascii="Times New Roman" w:hAnsi="Times New Roman" w:cs="Times New Roman"/>
                <w:i/>
                <w:sz w:val="18"/>
                <w:szCs w:val="18"/>
              </w:rPr>
              <w:t>Biblija nekoć i sad,</w:t>
            </w:r>
            <w:r w:rsidRPr="000C482A">
              <w:rPr>
                <w:rFonts w:ascii="Times New Roman" w:hAnsi="Times New Roman" w:cs="Times New Roman"/>
                <w:sz w:val="18"/>
                <w:szCs w:val="18"/>
              </w:rPr>
              <w:t xml:space="preserve"> Zagreb, 2001.;</w:t>
            </w:r>
            <w:r w:rsidRPr="000C482A">
              <w:rPr>
                <w:rFonts w:ascii="Times New Roman" w:eastAsia="TimesNewRomanPSMT" w:hAnsi="Times New Roman" w:cs="Times New Roman"/>
                <w:sz w:val="18"/>
                <w:szCs w:val="18"/>
                <w:lang w:bidi="he-IL"/>
              </w:rPr>
              <w:t xml:space="preserve"> I. BAGARIĆ, </w:t>
            </w:r>
            <w:r w:rsidRPr="000C482A">
              <w:rPr>
                <w:rFonts w:ascii="Times New Roman" w:eastAsia="TimesNewRomanPS-ItalicMT" w:hAnsi="Times New Roman" w:cs="Times New Roman"/>
                <w:i/>
                <w:iCs/>
                <w:sz w:val="18"/>
                <w:szCs w:val="18"/>
                <w:lang w:bidi="he-IL"/>
              </w:rPr>
              <w:t>Kumranski rukopisi i Novi zavjet</w:t>
            </w:r>
            <w:r w:rsidRPr="000C482A">
              <w:rPr>
                <w:rFonts w:ascii="Times New Roman" w:eastAsia="TimesNewRomanPSMT" w:hAnsi="Times New Roman" w:cs="Times New Roman"/>
                <w:sz w:val="18"/>
                <w:szCs w:val="18"/>
                <w:lang w:bidi="he-IL"/>
              </w:rPr>
              <w:t xml:space="preserve">, Tomislavgrad, 1986.; </w:t>
            </w:r>
            <w:r w:rsidRPr="000C482A">
              <w:rPr>
                <w:rFonts w:ascii="Times New Roman" w:hAnsi="Times New Roman" w:cs="Times New Roman"/>
                <w:sz w:val="18"/>
                <w:szCs w:val="18"/>
              </w:rPr>
              <w:t xml:space="preserve">J. BRATULIĆ (prir.), </w:t>
            </w:r>
            <w:r w:rsidRPr="000C482A">
              <w:rPr>
                <w:rFonts w:ascii="Times New Roman" w:hAnsi="Times New Roman" w:cs="Times New Roman"/>
                <w:i/>
                <w:sz w:val="18"/>
                <w:szCs w:val="18"/>
              </w:rPr>
              <w:t xml:space="preserve">Biblija u Hrvata: Izbor tekstova od XIV. do XX. stoljeća, </w:t>
            </w:r>
            <w:r w:rsidRPr="000C482A">
              <w:rPr>
                <w:rFonts w:ascii="Times New Roman" w:hAnsi="Times New Roman" w:cs="Times New Roman"/>
                <w:sz w:val="18"/>
                <w:szCs w:val="18"/>
              </w:rPr>
              <w:t xml:space="preserve">Zagreb, 1996.; </w:t>
            </w:r>
            <w:r w:rsidRPr="000C482A">
              <w:rPr>
                <w:rFonts w:ascii="Times New Roman" w:eastAsia="TimesNewRomanPSMT" w:hAnsi="Times New Roman" w:cs="Times New Roman"/>
                <w:sz w:val="18"/>
                <w:szCs w:val="18"/>
                <w:lang w:bidi="he-IL"/>
              </w:rPr>
              <w:t xml:space="preserve">J. BURIĆ, </w:t>
            </w:r>
            <w:r w:rsidRPr="000C482A">
              <w:rPr>
                <w:rFonts w:ascii="Times New Roman" w:eastAsia="TimesNewRomanPS-ItalicMT" w:hAnsi="Times New Roman" w:cs="Times New Roman"/>
                <w:i/>
                <w:iCs/>
                <w:sz w:val="18"/>
                <w:szCs w:val="18"/>
                <w:lang w:bidi="he-IL"/>
              </w:rPr>
              <w:t>Život i</w:t>
            </w:r>
            <w:r w:rsidRPr="000C482A">
              <w:rPr>
                <w:rFonts w:ascii="Times New Roman" w:eastAsia="TimesNewRomanPSMT" w:hAnsi="Times New Roman" w:cs="Times New Roman"/>
                <w:sz w:val="18"/>
                <w:szCs w:val="18"/>
                <w:lang w:bidi="he-IL"/>
              </w:rPr>
              <w:t xml:space="preserve"> </w:t>
            </w:r>
            <w:r w:rsidRPr="000C482A">
              <w:rPr>
                <w:rFonts w:ascii="Times New Roman" w:eastAsia="TimesNewRomanPS-ItalicMT" w:hAnsi="Times New Roman" w:cs="Times New Roman"/>
                <w:i/>
                <w:iCs/>
                <w:sz w:val="18"/>
                <w:szCs w:val="18"/>
                <w:lang w:bidi="he-IL"/>
              </w:rPr>
              <w:t>običaji Svete zemlje u Isusovo vrijeme</w:t>
            </w:r>
            <w:r w:rsidRPr="000C482A">
              <w:rPr>
                <w:rFonts w:ascii="Times New Roman" w:eastAsia="TimesNewRomanPSMT" w:hAnsi="Times New Roman" w:cs="Times New Roman"/>
                <w:sz w:val="18"/>
                <w:szCs w:val="18"/>
                <w:lang w:bidi="he-IL"/>
              </w:rPr>
              <w:t xml:space="preserve">, Split, 1998.; </w:t>
            </w:r>
            <w:r w:rsidRPr="000C482A">
              <w:rPr>
                <w:rFonts w:ascii="Times New Roman" w:hAnsi="Times New Roman" w:cs="Times New Roman"/>
                <w:caps/>
                <w:sz w:val="18"/>
                <w:szCs w:val="18"/>
              </w:rPr>
              <w:t xml:space="preserve">B. Duda, </w:t>
            </w:r>
            <w:r w:rsidRPr="000C482A">
              <w:rPr>
                <w:rFonts w:ascii="Times New Roman" w:hAnsi="Times New Roman" w:cs="Times New Roman"/>
                <w:i/>
                <w:sz w:val="18"/>
                <w:szCs w:val="18"/>
              </w:rPr>
              <w:t>Što je za me Biblija?,</w:t>
            </w:r>
            <w:r w:rsidRPr="000C482A">
              <w:rPr>
                <w:rFonts w:ascii="Times New Roman" w:hAnsi="Times New Roman" w:cs="Times New Roman"/>
                <w:sz w:val="18"/>
                <w:szCs w:val="18"/>
              </w:rPr>
              <w:t xml:space="preserve"> Zagreb, </w:t>
            </w:r>
            <w:r w:rsidRPr="000C482A">
              <w:rPr>
                <w:rFonts w:ascii="Times New Roman" w:hAnsi="Times New Roman" w:cs="Times New Roman"/>
                <w:sz w:val="18"/>
                <w:szCs w:val="18"/>
                <w:vertAlign w:val="superscript"/>
              </w:rPr>
              <w:t>2</w:t>
            </w:r>
            <w:r w:rsidRPr="000C482A">
              <w:rPr>
                <w:rFonts w:ascii="Times New Roman" w:hAnsi="Times New Roman" w:cs="Times New Roman"/>
                <w:sz w:val="18"/>
                <w:szCs w:val="18"/>
              </w:rPr>
              <w:t xml:space="preserve">2004.; </w:t>
            </w:r>
            <w:r w:rsidRPr="000C482A">
              <w:rPr>
                <w:rFonts w:ascii="Times New Roman" w:eastAsia="TimesNewRomanPSMT" w:hAnsi="Times New Roman" w:cs="Times New Roman"/>
                <w:sz w:val="18"/>
                <w:szCs w:val="18"/>
                <w:lang w:bidi="he-IL"/>
              </w:rPr>
              <w:t xml:space="preserve">A. REBIĆ, </w:t>
            </w:r>
            <w:r w:rsidRPr="000C482A">
              <w:rPr>
                <w:rFonts w:ascii="Times New Roman" w:eastAsia="TimesNewRomanPS-ItalicMT" w:hAnsi="Times New Roman" w:cs="Times New Roman"/>
                <w:i/>
                <w:iCs/>
                <w:sz w:val="18"/>
                <w:szCs w:val="18"/>
                <w:lang w:bidi="he-IL"/>
              </w:rPr>
              <w:t>Biblijske starine</w:t>
            </w:r>
            <w:r w:rsidRPr="000C482A">
              <w:rPr>
                <w:rFonts w:ascii="Times New Roman" w:eastAsia="TimesNewRomanPSMT" w:hAnsi="Times New Roman" w:cs="Times New Roman"/>
                <w:sz w:val="18"/>
                <w:szCs w:val="18"/>
                <w:lang w:bidi="he-IL"/>
              </w:rPr>
              <w:t>, Zagreb, 1983.;</w:t>
            </w:r>
            <w:r w:rsidRPr="000C482A">
              <w:rPr>
                <w:rFonts w:ascii="Times New Roman" w:hAnsi="Times New Roman" w:cs="Times New Roman"/>
                <w:sz w:val="18"/>
                <w:szCs w:val="18"/>
              </w:rPr>
              <w:t xml:space="preserve"> </w:t>
            </w:r>
            <w:r w:rsidRPr="000C482A">
              <w:rPr>
                <w:rFonts w:ascii="Times New Roman" w:eastAsia="TimesNewRomanPSMT" w:hAnsi="Times New Roman" w:cs="Times New Roman"/>
                <w:sz w:val="18"/>
                <w:szCs w:val="18"/>
                <w:lang w:bidi="he-IL"/>
              </w:rPr>
              <w:t xml:space="preserve">L. A. SCHÖKEL, </w:t>
            </w:r>
            <w:r w:rsidRPr="000C482A">
              <w:rPr>
                <w:rFonts w:ascii="Times New Roman" w:eastAsia="TimesNewRomanPS-ItalicMT" w:hAnsi="Times New Roman" w:cs="Times New Roman"/>
                <w:i/>
                <w:iCs/>
                <w:sz w:val="18"/>
                <w:szCs w:val="18"/>
                <w:lang w:bidi="he-IL"/>
              </w:rPr>
              <w:t>Današnji čovjek pred Biblijom</w:t>
            </w:r>
            <w:r w:rsidRPr="000C482A">
              <w:rPr>
                <w:rFonts w:ascii="Times New Roman" w:eastAsia="TimesNewRomanPSMT" w:hAnsi="Times New Roman" w:cs="Times New Roman"/>
                <w:sz w:val="18"/>
                <w:szCs w:val="18"/>
                <w:lang w:bidi="he-IL"/>
              </w:rPr>
              <w:t>, Zagreb, 1986..</w:t>
            </w:r>
          </w:p>
          <w:p w:rsidR="003910FD" w:rsidRPr="000C482A" w:rsidRDefault="003910FD" w:rsidP="00E40187">
            <w:pPr>
              <w:autoSpaceDE w:val="0"/>
              <w:autoSpaceDN w:val="0"/>
              <w:adjustRightInd w:val="0"/>
              <w:rPr>
                <w:rFonts w:ascii="Times New Roman" w:eastAsia="TimesNewRomanPSMT" w:hAnsi="Times New Roman" w:cs="Times New Roman"/>
                <w:sz w:val="18"/>
                <w:szCs w:val="18"/>
                <w:lang w:bidi="he-IL"/>
              </w:rPr>
            </w:pPr>
            <w:r w:rsidRPr="000C482A">
              <w:rPr>
                <w:rFonts w:ascii="Times New Roman" w:hAnsi="Times New Roman" w:cs="Times New Roman"/>
                <w:b/>
                <w:smallCaps/>
                <w:sz w:val="18"/>
                <w:szCs w:val="18"/>
              </w:rPr>
              <w:t>Leksikoni</w:t>
            </w:r>
            <w:r w:rsidRPr="000C482A">
              <w:rPr>
                <w:rFonts w:ascii="Times New Roman" w:hAnsi="Times New Roman" w:cs="Times New Roman"/>
                <w:caps/>
                <w:sz w:val="18"/>
                <w:szCs w:val="18"/>
              </w:rPr>
              <w:t xml:space="preserve">: </w:t>
            </w:r>
            <w:r w:rsidRPr="000C482A">
              <w:rPr>
                <w:rFonts w:ascii="Times New Roman" w:hAnsi="Times New Roman" w:cs="Times New Roman"/>
                <w:caps/>
                <w:sz w:val="18"/>
                <w:szCs w:val="18"/>
              </w:rPr>
              <w:br/>
              <w:t>A. Rebić (</w:t>
            </w:r>
            <w:r w:rsidRPr="000C482A">
              <w:rPr>
                <w:rFonts w:ascii="Times New Roman" w:hAnsi="Times New Roman" w:cs="Times New Roman"/>
                <w:sz w:val="18"/>
                <w:szCs w:val="18"/>
              </w:rPr>
              <w:t>ur.</w:t>
            </w:r>
            <w:r w:rsidRPr="000C482A">
              <w:rPr>
                <w:rFonts w:ascii="Times New Roman" w:hAnsi="Times New Roman" w:cs="Times New Roman"/>
                <w:caps/>
                <w:sz w:val="18"/>
                <w:szCs w:val="18"/>
              </w:rPr>
              <w:t xml:space="preserve">), </w:t>
            </w:r>
            <w:r w:rsidRPr="000C482A">
              <w:rPr>
                <w:rFonts w:ascii="Times New Roman" w:hAnsi="Times New Roman" w:cs="Times New Roman"/>
                <w:i/>
                <w:iCs/>
                <w:sz w:val="18"/>
                <w:szCs w:val="18"/>
              </w:rPr>
              <w:t>Opći religijski leksikon: A-Ž</w:t>
            </w:r>
            <w:r w:rsidRPr="000C482A">
              <w:rPr>
                <w:rFonts w:ascii="Times New Roman" w:hAnsi="Times New Roman" w:cs="Times New Roman"/>
                <w:sz w:val="18"/>
                <w:szCs w:val="18"/>
              </w:rPr>
              <w:t xml:space="preserve">, Zagreb, 2002.; </w:t>
            </w:r>
            <w:r w:rsidRPr="000C482A">
              <w:rPr>
                <w:rFonts w:ascii="Times New Roman" w:hAnsi="Times New Roman" w:cs="Times New Roman"/>
                <w:caps/>
                <w:sz w:val="18"/>
                <w:szCs w:val="18"/>
              </w:rPr>
              <w:t>D. Fouilloux</w:t>
            </w:r>
            <w:r w:rsidRPr="000C482A">
              <w:rPr>
                <w:rFonts w:ascii="Times New Roman" w:hAnsi="Times New Roman" w:cs="Times New Roman"/>
                <w:sz w:val="18"/>
                <w:szCs w:val="18"/>
              </w:rPr>
              <w:t xml:space="preserve"> et al., </w:t>
            </w:r>
            <w:r w:rsidRPr="000C482A">
              <w:rPr>
                <w:rFonts w:ascii="Times New Roman" w:hAnsi="Times New Roman" w:cs="Times New Roman"/>
                <w:i/>
                <w:iCs/>
                <w:sz w:val="18"/>
                <w:szCs w:val="18"/>
              </w:rPr>
              <w:t>Rječnik biblijske kulture</w:t>
            </w:r>
            <w:r w:rsidRPr="000C482A">
              <w:rPr>
                <w:rFonts w:ascii="Times New Roman" w:hAnsi="Times New Roman" w:cs="Times New Roman"/>
                <w:sz w:val="18"/>
                <w:szCs w:val="18"/>
              </w:rPr>
              <w:t xml:space="preserve"> (dalje: </w:t>
            </w:r>
            <w:r w:rsidRPr="000C482A">
              <w:rPr>
                <w:rFonts w:ascii="Times New Roman" w:hAnsi="Times New Roman" w:cs="Times New Roman"/>
                <w:i/>
                <w:iCs/>
                <w:sz w:val="18"/>
                <w:szCs w:val="18"/>
              </w:rPr>
              <w:t>RBK</w:t>
            </w:r>
            <w:r w:rsidRPr="000C482A">
              <w:rPr>
                <w:rFonts w:ascii="Times New Roman" w:hAnsi="Times New Roman" w:cs="Times New Roman"/>
                <w:sz w:val="18"/>
                <w:szCs w:val="18"/>
              </w:rPr>
              <w:t xml:space="preserve">), Zagreb, 1999.; </w:t>
            </w:r>
            <w:r w:rsidRPr="000C482A">
              <w:rPr>
                <w:rFonts w:ascii="Times New Roman" w:eastAsia="TimesNewRomanPSMT" w:hAnsi="Times New Roman" w:cs="Times New Roman"/>
                <w:sz w:val="18"/>
                <w:szCs w:val="18"/>
                <w:lang w:bidi="he-IL"/>
              </w:rPr>
              <w:t xml:space="preserve">A. GRABNER-HAIDER (prir.), </w:t>
            </w:r>
            <w:r w:rsidRPr="000C482A">
              <w:rPr>
                <w:rFonts w:ascii="Times New Roman" w:eastAsia="TimesNewRomanPS-ItalicMT" w:hAnsi="Times New Roman" w:cs="Times New Roman"/>
                <w:i/>
                <w:iCs/>
                <w:sz w:val="18"/>
                <w:szCs w:val="18"/>
                <w:lang w:bidi="he-IL"/>
              </w:rPr>
              <w:t>Praktični biblijski leksikon</w:t>
            </w:r>
            <w:r w:rsidRPr="000C482A">
              <w:rPr>
                <w:rFonts w:ascii="Times New Roman" w:eastAsia="TimesNewRomanPSMT" w:hAnsi="Times New Roman" w:cs="Times New Roman"/>
                <w:sz w:val="18"/>
                <w:szCs w:val="18"/>
                <w:lang w:bidi="he-IL"/>
              </w:rPr>
              <w:t>,</w:t>
            </w:r>
            <w:r w:rsidRPr="000C482A">
              <w:rPr>
                <w:rFonts w:ascii="Times New Roman" w:eastAsia="TimesNewRomanPS-ItalicMT" w:hAnsi="Times New Roman" w:cs="Times New Roman"/>
                <w:i/>
                <w:iCs/>
                <w:sz w:val="18"/>
                <w:szCs w:val="18"/>
                <w:lang w:bidi="he-IL"/>
              </w:rPr>
              <w:t xml:space="preserve"> </w:t>
            </w:r>
            <w:r w:rsidRPr="000C482A">
              <w:rPr>
                <w:rFonts w:ascii="Times New Roman" w:eastAsia="TimesNewRomanPSMT" w:hAnsi="Times New Roman" w:cs="Times New Roman"/>
                <w:sz w:val="18"/>
                <w:szCs w:val="18"/>
                <w:lang w:bidi="he-IL"/>
              </w:rPr>
              <w:t>Zagreb, 1997.</w:t>
            </w:r>
          </w:p>
          <w:p w:rsidR="003910FD" w:rsidRPr="000C482A" w:rsidRDefault="003910FD"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b/>
                <w:smallCaps/>
                <w:sz w:val="18"/>
                <w:szCs w:val="18"/>
              </w:rPr>
              <w:t>Studije</w:t>
            </w:r>
            <w:r w:rsidRPr="000C482A">
              <w:rPr>
                <w:rFonts w:ascii="Times New Roman" w:hAnsi="Times New Roman" w:cs="Times New Roman"/>
                <w:sz w:val="18"/>
                <w:szCs w:val="18"/>
              </w:rPr>
              <w:t xml:space="preserve">: </w:t>
            </w:r>
            <w:r w:rsidRPr="000C482A">
              <w:rPr>
                <w:rFonts w:ascii="Times New Roman" w:hAnsi="Times New Roman" w:cs="Times New Roman"/>
                <w:sz w:val="18"/>
                <w:szCs w:val="18"/>
              </w:rPr>
              <w:br/>
              <w:t xml:space="preserve">S. BOTICA, „Biblijski izvori hrvatske tradicijske kulture“, </w:t>
            </w:r>
            <w:r w:rsidRPr="000C482A">
              <w:rPr>
                <w:rFonts w:ascii="Times New Roman" w:hAnsi="Times New Roman" w:cs="Times New Roman"/>
                <w:i/>
                <w:iCs/>
                <w:sz w:val="18"/>
                <w:szCs w:val="18"/>
              </w:rPr>
              <w:t>Književna smotra</w:t>
            </w:r>
            <w:r w:rsidRPr="000C482A">
              <w:rPr>
                <w:rFonts w:ascii="Times New Roman" w:hAnsi="Times New Roman" w:cs="Times New Roman"/>
                <w:sz w:val="18"/>
                <w:szCs w:val="18"/>
              </w:rPr>
              <w:t xml:space="preserve"> 26 (1994) 197-202.; </w:t>
            </w:r>
            <w:r w:rsidRPr="000C482A">
              <w:rPr>
                <w:rFonts w:ascii="Times New Roman" w:hAnsi="Times New Roman" w:cs="Times New Roman"/>
                <w:iCs/>
                <w:caps/>
                <w:sz w:val="18"/>
                <w:szCs w:val="18"/>
              </w:rPr>
              <w:t>J. Bratulić</w:t>
            </w:r>
            <w:r w:rsidRPr="000C482A">
              <w:rPr>
                <w:rFonts w:ascii="Times New Roman" w:hAnsi="Times New Roman" w:cs="Times New Roman"/>
                <w:iCs/>
                <w:sz w:val="18"/>
                <w:szCs w:val="18"/>
              </w:rPr>
              <w:t xml:space="preserve">, „Biblija u kulturi i civilizaciji hrvatskoga naroda“, u </w:t>
            </w:r>
            <w:r w:rsidRPr="000C482A">
              <w:rPr>
                <w:rFonts w:ascii="Times New Roman" w:hAnsi="Times New Roman" w:cs="Times New Roman"/>
                <w:caps/>
                <w:sz w:val="18"/>
                <w:szCs w:val="18"/>
              </w:rPr>
              <w:t>D. Fouilloux</w:t>
            </w:r>
            <w:r w:rsidRPr="000C482A">
              <w:rPr>
                <w:rFonts w:ascii="Times New Roman" w:hAnsi="Times New Roman" w:cs="Times New Roman"/>
                <w:sz w:val="18"/>
                <w:szCs w:val="18"/>
              </w:rPr>
              <w:t xml:space="preserve"> et al., </w:t>
            </w:r>
            <w:r w:rsidRPr="000C482A">
              <w:rPr>
                <w:rFonts w:ascii="Times New Roman" w:hAnsi="Times New Roman" w:cs="Times New Roman"/>
                <w:i/>
                <w:iCs/>
                <w:sz w:val="18"/>
                <w:szCs w:val="18"/>
              </w:rPr>
              <w:t>RBK</w:t>
            </w:r>
            <w:r w:rsidRPr="000C482A">
              <w:rPr>
                <w:rFonts w:ascii="Times New Roman" w:hAnsi="Times New Roman" w:cs="Times New Roman"/>
                <w:sz w:val="18"/>
                <w:szCs w:val="18"/>
              </w:rPr>
              <w:t xml:space="preserve">, Zagreb, 1999., </w:t>
            </w:r>
            <w:r w:rsidRPr="000C482A">
              <w:rPr>
                <w:rFonts w:ascii="Times New Roman" w:hAnsi="Times New Roman" w:cs="Times New Roman"/>
                <w:iCs/>
                <w:sz w:val="18"/>
                <w:szCs w:val="18"/>
              </w:rPr>
              <w:t>249-256.;</w:t>
            </w:r>
            <w:r w:rsidRPr="000C482A">
              <w:rPr>
                <w:rFonts w:ascii="Times New Roman" w:hAnsi="Times New Roman" w:cs="Times New Roman"/>
                <w:sz w:val="18"/>
                <w:szCs w:val="18"/>
              </w:rPr>
              <w:t xml:space="preserve"> </w:t>
            </w:r>
            <w:r w:rsidRPr="000C482A">
              <w:rPr>
                <w:rFonts w:ascii="Times New Roman" w:hAnsi="Times New Roman" w:cs="Times New Roman"/>
                <w:iCs/>
                <w:caps/>
                <w:sz w:val="18"/>
                <w:szCs w:val="18"/>
              </w:rPr>
              <w:t>Lj. MOkrović</w:t>
            </w:r>
            <w:r w:rsidRPr="000C482A">
              <w:rPr>
                <w:rFonts w:ascii="Times New Roman" w:hAnsi="Times New Roman" w:cs="Times New Roman"/>
                <w:iCs/>
                <w:sz w:val="18"/>
                <w:szCs w:val="18"/>
              </w:rPr>
              <w:t xml:space="preserve">, „Biblija u hrvatskoj likovnoj umjetnosti“, u </w:t>
            </w:r>
            <w:r w:rsidRPr="000C482A">
              <w:rPr>
                <w:rFonts w:ascii="Times New Roman" w:hAnsi="Times New Roman" w:cs="Times New Roman"/>
                <w:caps/>
                <w:sz w:val="18"/>
                <w:szCs w:val="18"/>
              </w:rPr>
              <w:t>D. Fouilloux</w:t>
            </w:r>
            <w:r w:rsidRPr="000C482A">
              <w:rPr>
                <w:rFonts w:ascii="Times New Roman" w:hAnsi="Times New Roman" w:cs="Times New Roman"/>
                <w:sz w:val="18"/>
                <w:szCs w:val="18"/>
              </w:rPr>
              <w:t xml:space="preserve"> et al., </w:t>
            </w:r>
            <w:r w:rsidRPr="000C482A">
              <w:rPr>
                <w:rFonts w:ascii="Times New Roman" w:hAnsi="Times New Roman" w:cs="Times New Roman"/>
                <w:i/>
                <w:iCs/>
                <w:sz w:val="18"/>
                <w:szCs w:val="18"/>
              </w:rPr>
              <w:t>RBK</w:t>
            </w:r>
            <w:r w:rsidRPr="000C482A">
              <w:rPr>
                <w:rFonts w:ascii="Times New Roman" w:hAnsi="Times New Roman" w:cs="Times New Roman"/>
                <w:sz w:val="18"/>
                <w:szCs w:val="18"/>
              </w:rPr>
              <w:t xml:space="preserve">, Zagreb, 1999., </w:t>
            </w:r>
            <w:r w:rsidRPr="000C482A">
              <w:rPr>
                <w:rFonts w:ascii="Times New Roman" w:hAnsi="Times New Roman" w:cs="Times New Roman"/>
                <w:iCs/>
                <w:sz w:val="18"/>
                <w:szCs w:val="18"/>
              </w:rPr>
              <w:t>257-264.;</w:t>
            </w:r>
            <w:r w:rsidRPr="000C482A">
              <w:rPr>
                <w:rFonts w:ascii="Times New Roman" w:hAnsi="Times New Roman" w:cs="Times New Roman"/>
                <w:sz w:val="18"/>
                <w:szCs w:val="18"/>
              </w:rPr>
              <w:t xml:space="preserve"> B. PETRAČ, „Biblija i hrvatska književnost“, </w:t>
            </w:r>
            <w:r w:rsidRPr="000C482A">
              <w:rPr>
                <w:rFonts w:ascii="Times New Roman" w:hAnsi="Times New Roman" w:cs="Times New Roman"/>
                <w:i/>
                <w:iCs/>
                <w:sz w:val="18"/>
                <w:szCs w:val="18"/>
              </w:rPr>
              <w:t>Književna smotra</w:t>
            </w:r>
            <w:r w:rsidRPr="000C482A">
              <w:rPr>
                <w:rFonts w:ascii="Times New Roman" w:hAnsi="Times New Roman" w:cs="Times New Roman"/>
                <w:sz w:val="18"/>
                <w:szCs w:val="18"/>
              </w:rPr>
              <w:t xml:space="preserve"> 26 (1994) 185-196.; </w:t>
            </w:r>
            <w:r w:rsidRPr="000C482A">
              <w:rPr>
                <w:rFonts w:ascii="Times New Roman" w:hAnsi="Times New Roman" w:cs="Times New Roman"/>
                <w:caps/>
                <w:sz w:val="18"/>
                <w:szCs w:val="18"/>
              </w:rPr>
              <w:t>M. Steiner</w:t>
            </w:r>
            <w:r w:rsidRPr="000C482A">
              <w:rPr>
                <w:rFonts w:ascii="Times New Roman" w:hAnsi="Times New Roman" w:cs="Times New Roman"/>
                <w:sz w:val="18"/>
                <w:szCs w:val="18"/>
              </w:rPr>
              <w:t xml:space="preserve">, „Biblija u hrvatskoj glazbenoj umjetnosti“, u </w:t>
            </w:r>
            <w:r w:rsidRPr="000C482A">
              <w:rPr>
                <w:rFonts w:ascii="Times New Roman" w:hAnsi="Times New Roman" w:cs="Times New Roman"/>
                <w:caps/>
                <w:sz w:val="18"/>
                <w:szCs w:val="18"/>
              </w:rPr>
              <w:t>D. Fouilloux</w:t>
            </w:r>
            <w:r w:rsidRPr="000C482A">
              <w:rPr>
                <w:rFonts w:ascii="Times New Roman" w:hAnsi="Times New Roman" w:cs="Times New Roman"/>
                <w:sz w:val="18"/>
                <w:szCs w:val="18"/>
              </w:rPr>
              <w:t xml:space="preserve"> et al., </w:t>
            </w:r>
            <w:r w:rsidRPr="000C482A">
              <w:rPr>
                <w:rFonts w:ascii="Times New Roman" w:hAnsi="Times New Roman" w:cs="Times New Roman"/>
                <w:i/>
                <w:iCs/>
                <w:sz w:val="18"/>
                <w:szCs w:val="18"/>
              </w:rPr>
              <w:t>RBK</w:t>
            </w:r>
            <w:r w:rsidRPr="000C482A">
              <w:rPr>
                <w:rFonts w:ascii="Times New Roman" w:hAnsi="Times New Roman" w:cs="Times New Roman"/>
                <w:sz w:val="18"/>
                <w:szCs w:val="18"/>
              </w:rPr>
              <w:t xml:space="preserve">, Zagreb,1999., </w:t>
            </w:r>
            <w:r w:rsidRPr="000C482A">
              <w:rPr>
                <w:rFonts w:ascii="Times New Roman" w:hAnsi="Times New Roman" w:cs="Times New Roman"/>
                <w:iCs/>
                <w:sz w:val="18"/>
                <w:szCs w:val="18"/>
              </w:rPr>
              <w:t>243-248.;</w:t>
            </w:r>
            <w:r w:rsidRPr="000C482A">
              <w:rPr>
                <w:rFonts w:ascii="Times New Roman" w:hAnsi="Times New Roman" w:cs="Times New Roman"/>
                <w:sz w:val="18"/>
                <w:szCs w:val="18"/>
              </w:rPr>
              <w:t xml:space="preserve"> P. VIDOVIĆ, „Kumran u Novom zavjetu“, </w:t>
            </w:r>
            <w:r w:rsidRPr="000C482A">
              <w:rPr>
                <w:rFonts w:ascii="Times New Roman" w:hAnsi="Times New Roman" w:cs="Times New Roman"/>
                <w:i/>
                <w:iCs/>
                <w:sz w:val="18"/>
                <w:szCs w:val="18"/>
              </w:rPr>
              <w:t>OŽ</w:t>
            </w:r>
            <w:r w:rsidRPr="000C482A">
              <w:rPr>
                <w:rFonts w:ascii="Times New Roman" w:hAnsi="Times New Roman" w:cs="Times New Roman"/>
                <w:sz w:val="18"/>
                <w:szCs w:val="18"/>
              </w:rPr>
              <w:t xml:space="preserve"> (1996) 515-542.; (P. VIDOVIĆ), „Biblija“, </w:t>
            </w:r>
            <w:r w:rsidRPr="000C482A">
              <w:rPr>
                <w:rFonts w:ascii="Times New Roman" w:hAnsi="Times New Roman" w:cs="Times New Roman"/>
                <w:i/>
                <w:sz w:val="18"/>
                <w:szCs w:val="18"/>
              </w:rPr>
              <w:t>Hrvatska enciklopedija</w:t>
            </w:r>
            <w:r w:rsidRPr="000C482A">
              <w:rPr>
                <w:rFonts w:ascii="Times New Roman" w:hAnsi="Times New Roman" w:cs="Times New Roman"/>
                <w:caps/>
                <w:sz w:val="18"/>
                <w:szCs w:val="18"/>
              </w:rPr>
              <w:t xml:space="preserve"> 2, Zagreb, 2000., </w:t>
            </w:r>
            <w:r w:rsidRPr="000C482A">
              <w:rPr>
                <w:rFonts w:ascii="Times New Roman" w:hAnsi="Times New Roman" w:cs="Times New Roman"/>
                <w:sz w:val="18"/>
                <w:szCs w:val="18"/>
              </w:rPr>
              <w:t>97-101.</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3910FD" w:rsidRPr="000C482A" w:rsidRDefault="003910FD" w:rsidP="00E40187">
            <w:pPr>
              <w:tabs>
                <w:tab w:val="left" w:pos="1218"/>
              </w:tabs>
              <w:spacing w:before="20" w:after="20"/>
              <w:rPr>
                <w:rFonts w:ascii="Times New Roman" w:eastAsia="MS Gothic" w:hAnsi="Times New Roman" w:cs="Times New Roman"/>
                <w:sz w:val="18"/>
              </w:rPr>
            </w:pPr>
          </w:p>
        </w:tc>
      </w:tr>
      <w:tr w:rsidR="003910FD" w:rsidRPr="000C482A" w:rsidTr="00E40187">
        <w:tc>
          <w:tcPr>
            <w:tcW w:w="1801" w:type="dxa"/>
            <w:vMerge w:val="restart"/>
            <w:shd w:val="clear" w:color="auto" w:fill="F2F2F2" w:themeFill="background1" w:themeFillShade="F2"/>
            <w:vAlign w:val="center"/>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3910FD" w:rsidRPr="000C482A" w:rsidRDefault="003910FD"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3910FD" w:rsidRPr="000C482A" w:rsidRDefault="003910FD" w:rsidP="00E40187">
            <w:pPr>
              <w:tabs>
                <w:tab w:val="left" w:pos="1218"/>
              </w:tabs>
              <w:spacing w:before="20" w:after="20"/>
              <w:jc w:val="center"/>
              <w:rPr>
                <w:rFonts w:ascii="Times New Roman" w:eastAsia="MS Gothic" w:hAnsi="Times New Roman" w:cs="Times New Roman"/>
                <w:sz w:val="18"/>
              </w:rPr>
            </w:pPr>
          </w:p>
        </w:tc>
      </w:tr>
      <w:tr w:rsidR="003910FD" w:rsidRPr="000C482A"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2080" w:type="dxa"/>
            <w:gridSpan w:val="11"/>
            <w:vAlign w:val="center"/>
          </w:tcPr>
          <w:p w:rsidR="003910F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02953870"/>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završni</w:t>
            </w:r>
          </w:p>
          <w:p w:rsidR="003910FD" w:rsidRPr="000C482A" w:rsidRDefault="003910F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3910F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17709035"/>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završni</w:t>
            </w:r>
          </w:p>
          <w:p w:rsidR="003910FD" w:rsidRPr="000C482A" w:rsidRDefault="003910F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3910F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23059894"/>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pismeni i usmeni završni ispit</w:t>
            </w:r>
          </w:p>
        </w:tc>
        <w:tc>
          <w:tcPr>
            <w:tcW w:w="1733" w:type="dxa"/>
            <w:gridSpan w:val="5"/>
            <w:vAlign w:val="center"/>
          </w:tcPr>
          <w:p w:rsidR="003910F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3398828"/>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praktični rad i završni ispit</w:t>
            </w:r>
          </w:p>
        </w:tc>
      </w:tr>
      <w:tr w:rsidR="003910FD" w:rsidRPr="000C482A"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383" w:type="dxa"/>
            <w:gridSpan w:val="6"/>
            <w:vAlign w:val="center"/>
          </w:tcPr>
          <w:p w:rsidR="003910F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02847464"/>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samo kolokvij/zadaće</w:t>
            </w:r>
          </w:p>
        </w:tc>
        <w:tc>
          <w:tcPr>
            <w:tcW w:w="1405" w:type="dxa"/>
            <w:gridSpan w:val="7"/>
            <w:vAlign w:val="center"/>
          </w:tcPr>
          <w:p w:rsidR="003910F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25941888"/>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kolokvij / zadaća i završni ispit</w:t>
            </w:r>
          </w:p>
        </w:tc>
        <w:tc>
          <w:tcPr>
            <w:tcW w:w="1154" w:type="dxa"/>
            <w:gridSpan w:val="5"/>
            <w:vAlign w:val="center"/>
          </w:tcPr>
          <w:p w:rsidR="003910F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60279165"/>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seminarski</w:t>
            </w:r>
          </w:p>
          <w:p w:rsidR="003910FD" w:rsidRPr="000C482A" w:rsidRDefault="003910F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3910F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22515719"/>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seminarski</w:t>
            </w:r>
          </w:p>
          <w:p w:rsidR="003910FD" w:rsidRPr="000C482A" w:rsidRDefault="003910F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3910FD"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0195201"/>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praktični rad</w:t>
            </w:r>
          </w:p>
        </w:tc>
        <w:tc>
          <w:tcPr>
            <w:tcW w:w="1184" w:type="dxa"/>
            <w:vAlign w:val="center"/>
          </w:tcPr>
          <w:p w:rsidR="003910FD"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18233222"/>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w:t>
            </w:r>
            <w:r w:rsidR="003910FD" w:rsidRPr="000C482A">
              <w:rPr>
                <w:rFonts w:ascii="Times New Roman" w:hAnsi="Times New Roman" w:cs="Times New Roman"/>
                <w:sz w:val="18"/>
                <w:szCs w:val="18"/>
                <w:lang w:eastAsia="hr-HR"/>
              </w:rPr>
              <w:t>drugi oblici</w:t>
            </w:r>
          </w:p>
        </w:tc>
      </w:tr>
      <w:tr w:rsidR="003910FD" w:rsidRPr="000C482A" w:rsidTr="00E40187">
        <w:trPr>
          <w:trHeight w:val="265"/>
        </w:trPr>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3910FD" w:rsidRPr="000C482A" w:rsidRDefault="003910FD" w:rsidP="00E40187">
            <w:pPr>
              <w:rPr>
                <w:rFonts w:ascii="Times New Roman" w:hAnsi="Times New Roman" w:cs="Times New Roman"/>
                <w:sz w:val="18"/>
                <w:szCs w:val="18"/>
              </w:rPr>
            </w:pPr>
            <w:r w:rsidRPr="000C482A">
              <w:rPr>
                <w:rFonts w:ascii="Times New Roman" w:hAnsi="Times New Roman" w:cs="Times New Roman"/>
                <w:sz w:val="18"/>
                <w:szCs w:val="18"/>
              </w:rPr>
              <w:t>aktivno sudjelovanje na nastavi (10%), na kolokvijima (20 %) i na usmenom ispitu (70%)</w:t>
            </w:r>
          </w:p>
        </w:tc>
      </w:tr>
      <w:tr w:rsidR="003910FD" w:rsidRPr="000C482A" w:rsidTr="00E40187">
        <w:tc>
          <w:tcPr>
            <w:tcW w:w="1801" w:type="dxa"/>
            <w:vMerge w:val="restart"/>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3910FD" w:rsidRPr="000C482A" w:rsidRDefault="003910F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&lt; 60 %</w:t>
            </w:r>
          </w:p>
        </w:tc>
        <w:tc>
          <w:tcPr>
            <w:tcW w:w="6390" w:type="dxa"/>
            <w:gridSpan w:val="26"/>
            <w:vAlign w:val="center"/>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3910FD" w:rsidRPr="000C482A"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097" w:type="dxa"/>
            <w:gridSpan w:val="4"/>
            <w:vAlign w:val="center"/>
          </w:tcPr>
          <w:p w:rsidR="003910FD" w:rsidRPr="000C482A" w:rsidRDefault="003910F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60 %</w:t>
            </w:r>
          </w:p>
        </w:tc>
        <w:tc>
          <w:tcPr>
            <w:tcW w:w="6390" w:type="dxa"/>
            <w:gridSpan w:val="26"/>
            <w:vAlign w:val="center"/>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3910FD" w:rsidRPr="000C482A"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097" w:type="dxa"/>
            <w:gridSpan w:val="4"/>
            <w:vAlign w:val="center"/>
          </w:tcPr>
          <w:p w:rsidR="003910FD" w:rsidRPr="000C482A" w:rsidRDefault="003910F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70 %</w:t>
            </w:r>
          </w:p>
        </w:tc>
        <w:tc>
          <w:tcPr>
            <w:tcW w:w="6390" w:type="dxa"/>
            <w:gridSpan w:val="26"/>
            <w:vAlign w:val="center"/>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3910FD" w:rsidRPr="000C482A"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097" w:type="dxa"/>
            <w:gridSpan w:val="4"/>
            <w:vAlign w:val="center"/>
          </w:tcPr>
          <w:p w:rsidR="003910FD" w:rsidRPr="000C482A" w:rsidRDefault="003910F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80 %</w:t>
            </w:r>
          </w:p>
        </w:tc>
        <w:tc>
          <w:tcPr>
            <w:tcW w:w="6390" w:type="dxa"/>
            <w:gridSpan w:val="26"/>
            <w:vAlign w:val="center"/>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3910FD" w:rsidRPr="000C482A" w:rsidTr="00E40187">
        <w:tc>
          <w:tcPr>
            <w:tcW w:w="1801" w:type="dxa"/>
            <w:vMerge/>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p>
        </w:tc>
        <w:tc>
          <w:tcPr>
            <w:tcW w:w="1097" w:type="dxa"/>
            <w:gridSpan w:val="4"/>
            <w:vAlign w:val="center"/>
          </w:tcPr>
          <w:p w:rsidR="003910FD" w:rsidRPr="000C482A" w:rsidRDefault="003910F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 90 %</w:t>
            </w:r>
          </w:p>
        </w:tc>
        <w:tc>
          <w:tcPr>
            <w:tcW w:w="6390" w:type="dxa"/>
            <w:gridSpan w:val="26"/>
            <w:vAlign w:val="center"/>
          </w:tcPr>
          <w:p w:rsidR="003910FD" w:rsidRPr="000C482A" w:rsidRDefault="003910FD"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4828223"/>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studentska evaluacija nastave na razini Sveučilišta </w:t>
            </w:r>
          </w:p>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6973206"/>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studentska evaluacija nastave na razini sastavnice</w:t>
            </w:r>
          </w:p>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35184"/>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interna evaluacija nastave </w:t>
            </w:r>
          </w:p>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5960179"/>
                <w14:checkbox>
                  <w14:checked w14:val="1"/>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tematske sjednice stručnih vijeća sastavnica o kvaliteti nastave i rezultatima studentske ankete</w:t>
            </w:r>
          </w:p>
          <w:p w:rsidR="003910FD"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1750224"/>
                <w14:checkbox>
                  <w14:checked w14:val="0"/>
                  <w14:checkedState w14:val="2612" w14:font="MS Gothic"/>
                  <w14:uncheckedState w14:val="2610" w14:font="MS Gothic"/>
                </w14:checkbox>
              </w:sdtPr>
              <w:sdtEndPr/>
              <w:sdtContent>
                <w:r w:rsidR="003910FD" w:rsidRPr="000C482A">
                  <w:rPr>
                    <w:rFonts w:ascii="Segoe UI Symbol" w:eastAsia="MS Gothic" w:hAnsi="Segoe UI Symbol" w:cs="Segoe UI Symbol"/>
                    <w:sz w:val="18"/>
                  </w:rPr>
                  <w:t>☐</w:t>
                </w:r>
              </w:sdtContent>
            </w:sdt>
            <w:r w:rsidR="003910FD" w:rsidRPr="000C482A">
              <w:rPr>
                <w:rFonts w:ascii="Times New Roman" w:hAnsi="Times New Roman" w:cs="Times New Roman"/>
                <w:sz w:val="18"/>
              </w:rPr>
              <w:t xml:space="preserve"> ostalo</w:t>
            </w:r>
          </w:p>
        </w:tc>
      </w:tr>
      <w:tr w:rsidR="003910FD" w:rsidRPr="000C482A" w:rsidTr="00E40187">
        <w:tc>
          <w:tcPr>
            <w:tcW w:w="1801" w:type="dxa"/>
            <w:shd w:val="clear" w:color="auto" w:fill="F2F2F2" w:themeFill="background1" w:themeFillShade="F2"/>
          </w:tcPr>
          <w:p w:rsidR="003910FD" w:rsidRPr="000C482A" w:rsidRDefault="003910FD"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Napomena / Ostalo</w:t>
            </w:r>
          </w:p>
        </w:tc>
        <w:tc>
          <w:tcPr>
            <w:tcW w:w="7487" w:type="dxa"/>
            <w:gridSpan w:val="30"/>
            <w:shd w:val="clear" w:color="auto" w:fill="auto"/>
          </w:tcPr>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0"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3910FD" w:rsidRPr="000C482A" w:rsidRDefault="003910FD" w:rsidP="00E40187">
            <w:pPr>
              <w:tabs>
                <w:tab w:val="left" w:pos="1218"/>
              </w:tabs>
              <w:spacing w:before="20" w:after="20"/>
              <w:jc w:val="both"/>
              <w:rPr>
                <w:rFonts w:ascii="Times New Roman" w:eastAsia="MS Gothic" w:hAnsi="Times New Roman" w:cs="Times New Roman"/>
                <w:sz w:val="18"/>
              </w:rPr>
            </w:pPr>
          </w:p>
          <w:p w:rsidR="003910FD" w:rsidRPr="000C482A" w:rsidRDefault="003910FD"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9E774D" w:rsidRPr="000C482A" w:rsidRDefault="009E774D" w:rsidP="009E774D">
      <w:pPr>
        <w:rPr>
          <w:rFonts w:ascii="Times New Roman" w:hAnsi="Times New Roman" w:cs="Times New Roman"/>
          <w:sz w:val="24"/>
          <w:szCs w:val="24"/>
        </w:rPr>
      </w:pPr>
    </w:p>
    <w:p w:rsidR="0079771B" w:rsidRPr="000C482A" w:rsidRDefault="0079771B" w:rsidP="0079771B">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79771B" w:rsidRPr="000C482A" w:rsidTr="00E40187">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79771B" w:rsidRPr="00DA158D" w:rsidRDefault="0079771B" w:rsidP="00AC7D8A">
            <w:pPr>
              <w:spacing w:before="20" w:after="20"/>
              <w:jc w:val="center"/>
              <w:rPr>
                <w:rFonts w:ascii="Times New Roman" w:hAnsi="Times New Roman" w:cs="Times New Roman"/>
                <w:b/>
                <w:sz w:val="24"/>
                <w:szCs w:val="24"/>
              </w:rPr>
            </w:pPr>
            <w:r w:rsidRPr="00DA158D">
              <w:rPr>
                <w:rFonts w:ascii="Times New Roman" w:hAnsi="Times New Roman" w:cs="Times New Roman"/>
                <w:b/>
                <w:sz w:val="24"/>
                <w:szCs w:val="24"/>
              </w:rPr>
              <w:t>METODOLOGIJA ZNANSTVENOG RADA</w:t>
            </w:r>
          </w:p>
        </w:tc>
        <w:tc>
          <w:tcPr>
            <w:tcW w:w="758" w:type="dxa"/>
            <w:gridSpan w:val="3"/>
            <w:shd w:val="clear" w:color="auto" w:fill="F2F2F2" w:themeFill="background1" w:themeFillShade="F2"/>
          </w:tcPr>
          <w:p w:rsidR="0079771B" w:rsidRPr="000C482A" w:rsidRDefault="0079771B"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79771B" w:rsidRPr="000C482A" w:rsidRDefault="0079771B"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79771B" w:rsidRPr="000C482A" w:rsidRDefault="0079771B" w:rsidP="00E40187">
            <w:pPr>
              <w:spacing w:before="20" w:after="20"/>
              <w:rPr>
                <w:rFonts w:ascii="Times New Roman" w:hAnsi="Times New Roman" w:cs="Times New Roman"/>
                <w:sz w:val="20"/>
              </w:rPr>
            </w:pPr>
            <w:r w:rsidRPr="000C482A">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79771B" w:rsidRPr="000C482A" w:rsidRDefault="0079771B"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79771B" w:rsidRPr="000C482A" w:rsidRDefault="0079771B"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79771B" w:rsidRPr="000C482A" w:rsidRDefault="0079771B"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79771B" w:rsidRPr="000C482A" w:rsidTr="00E40187">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79771B"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3294484"/>
                <w14:checkbox>
                  <w14:checked w14:val="0"/>
                  <w14:checkedState w14:val="2612" w14:font="MS Gothic"/>
                  <w14:uncheckedState w14:val="2610" w14:font="MS Gothic"/>
                </w14:checkbox>
              </w:sdtPr>
              <w:sdtEndPr/>
              <w:sdtContent>
                <w:r w:rsidR="00AC7D8A" w:rsidRPr="000C482A">
                  <w:rPr>
                    <w:rFonts w:ascii="Segoe UI Symbol" w:eastAsia="MS Gothic" w:hAnsi="Segoe UI Symbol" w:cs="Segoe UI Symbol"/>
                    <w:sz w:val="18"/>
                    <w:szCs w:val="18"/>
                  </w:rPr>
                  <w:t>☐</w:t>
                </w:r>
              </w:sdtContent>
            </w:sdt>
            <w:r w:rsidR="0079771B" w:rsidRPr="000C482A">
              <w:rPr>
                <w:rFonts w:ascii="Times New Roman" w:hAnsi="Times New Roman" w:cs="Times New Roman"/>
                <w:sz w:val="18"/>
                <w:szCs w:val="18"/>
              </w:rPr>
              <w:t xml:space="preserve"> preddiplomski </w:t>
            </w:r>
          </w:p>
        </w:tc>
        <w:tc>
          <w:tcPr>
            <w:tcW w:w="1531" w:type="dxa"/>
            <w:gridSpan w:val="7"/>
          </w:tcPr>
          <w:p w:rsidR="0079771B"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6902525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18"/>
                  </w:rPr>
                  <w:t>☐</w:t>
                </w:r>
              </w:sdtContent>
            </w:sdt>
            <w:r w:rsidR="0079771B" w:rsidRPr="000C482A">
              <w:rPr>
                <w:rFonts w:ascii="Times New Roman" w:hAnsi="Times New Roman" w:cs="Times New Roman"/>
                <w:sz w:val="18"/>
                <w:szCs w:val="18"/>
              </w:rPr>
              <w:t xml:space="preserve"> diplomski</w:t>
            </w:r>
          </w:p>
        </w:tc>
        <w:tc>
          <w:tcPr>
            <w:tcW w:w="1936" w:type="dxa"/>
            <w:gridSpan w:val="7"/>
          </w:tcPr>
          <w:p w:rsidR="0079771B"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4287678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18"/>
                  </w:rPr>
                  <w:t>☐</w:t>
                </w:r>
              </w:sdtContent>
            </w:sdt>
            <w:r w:rsidR="0079771B"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79771B"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535854275"/>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18"/>
                  </w:rPr>
                  <w:t>☐</w:t>
                </w:r>
              </w:sdtContent>
            </w:sdt>
            <w:r w:rsidR="0079771B" w:rsidRPr="000C482A">
              <w:rPr>
                <w:rFonts w:ascii="Times New Roman" w:hAnsi="Times New Roman" w:cs="Times New Roman"/>
                <w:sz w:val="18"/>
                <w:szCs w:val="18"/>
              </w:rPr>
              <w:t xml:space="preserve"> poslijediplomski</w:t>
            </w:r>
          </w:p>
        </w:tc>
      </w:tr>
      <w:tr w:rsidR="0079771B" w:rsidRPr="000C482A" w:rsidTr="00E40187">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79771B"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7938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20"/>
                  </w:rPr>
                  <w:t>☐</w:t>
                </w:r>
              </w:sdtContent>
            </w:sdt>
            <w:r w:rsidR="0079771B" w:rsidRPr="000C482A">
              <w:rPr>
                <w:rFonts w:ascii="Times New Roman" w:hAnsi="Times New Roman" w:cs="Times New Roman"/>
                <w:sz w:val="18"/>
                <w:szCs w:val="20"/>
              </w:rPr>
              <w:t xml:space="preserve"> jednopredmetni</w:t>
            </w:r>
          </w:p>
          <w:p w:rsidR="0079771B"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89134618"/>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dvopredmetni</w:t>
            </w:r>
          </w:p>
        </w:tc>
        <w:tc>
          <w:tcPr>
            <w:tcW w:w="1531" w:type="dxa"/>
            <w:gridSpan w:val="7"/>
            <w:vAlign w:val="center"/>
          </w:tcPr>
          <w:p w:rsidR="0079771B"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05760038"/>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18"/>
                  </w:rPr>
                  <w:t>☐</w:t>
                </w:r>
              </w:sdtContent>
            </w:sdt>
            <w:r w:rsidR="0079771B" w:rsidRPr="000C482A">
              <w:rPr>
                <w:rFonts w:ascii="Times New Roman" w:hAnsi="Times New Roman" w:cs="Times New Roman"/>
                <w:sz w:val="18"/>
                <w:szCs w:val="18"/>
              </w:rPr>
              <w:t xml:space="preserve"> sveučilišni</w:t>
            </w:r>
          </w:p>
        </w:tc>
        <w:tc>
          <w:tcPr>
            <w:tcW w:w="1936" w:type="dxa"/>
            <w:gridSpan w:val="7"/>
            <w:vAlign w:val="center"/>
          </w:tcPr>
          <w:p w:rsidR="0079771B"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15534335"/>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18"/>
                  </w:rPr>
                  <w:t>☐</w:t>
                </w:r>
              </w:sdtContent>
            </w:sdt>
            <w:r w:rsidR="0079771B"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79771B"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584224820"/>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18"/>
                  </w:rPr>
                  <w:t>☐</w:t>
                </w:r>
              </w:sdtContent>
            </w:sdt>
            <w:r w:rsidR="0079771B" w:rsidRPr="000C482A">
              <w:rPr>
                <w:rFonts w:ascii="Times New Roman" w:hAnsi="Times New Roman" w:cs="Times New Roman"/>
                <w:sz w:val="18"/>
                <w:szCs w:val="18"/>
              </w:rPr>
              <w:t xml:space="preserve"> specijalistički</w:t>
            </w:r>
          </w:p>
        </w:tc>
      </w:tr>
      <w:tr w:rsidR="0079771B" w:rsidRPr="000C482A" w:rsidTr="00E40187">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34102998"/>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6550823"/>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78949291"/>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2206566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9270442"/>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5.</w:t>
            </w:r>
          </w:p>
        </w:tc>
      </w:tr>
      <w:tr w:rsidR="0079771B" w:rsidRPr="000C482A" w:rsidTr="00E40187">
        <w:trPr>
          <w:trHeight w:val="80"/>
        </w:trPr>
        <w:tc>
          <w:tcPr>
            <w:tcW w:w="1801" w:type="dxa"/>
            <w:vMerge w:val="restart"/>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79771B"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74244426"/>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zimski</w:t>
            </w:r>
          </w:p>
          <w:p w:rsidR="0079771B"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74183371"/>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ljetni</w:t>
            </w:r>
          </w:p>
        </w:tc>
        <w:tc>
          <w:tcPr>
            <w:tcW w:w="1284" w:type="dxa"/>
            <w:gridSpan w:val="9"/>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39011119"/>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I.</w:t>
            </w:r>
          </w:p>
        </w:tc>
        <w:tc>
          <w:tcPr>
            <w:tcW w:w="1284" w:type="dxa"/>
            <w:gridSpan w:val="5"/>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16609005"/>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II.</w:t>
            </w:r>
          </w:p>
        </w:tc>
        <w:tc>
          <w:tcPr>
            <w:tcW w:w="1284" w:type="dxa"/>
            <w:gridSpan w:val="4"/>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5963192"/>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III.</w:t>
            </w:r>
          </w:p>
        </w:tc>
        <w:tc>
          <w:tcPr>
            <w:tcW w:w="1284" w:type="dxa"/>
            <w:gridSpan w:val="7"/>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548973"/>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IV.</w:t>
            </w:r>
          </w:p>
        </w:tc>
        <w:tc>
          <w:tcPr>
            <w:tcW w:w="1285" w:type="dxa"/>
            <w:gridSpan w:val="2"/>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8703179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V.</w:t>
            </w:r>
          </w:p>
        </w:tc>
      </w:tr>
      <w:tr w:rsidR="0079771B" w:rsidRPr="000C482A" w:rsidTr="00E40187">
        <w:trPr>
          <w:trHeight w:val="80"/>
        </w:trPr>
        <w:tc>
          <w:tcPr>
            <w:tcW w:w="1801" w:type="dxa"/>
            <w:vMerge/>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p>
        </w:tc>
        <w:tc>
          <w:tcPr>
            <w:tcW w:w="1066" w:type="dxa"/>
            <w:gridSpan w:val="3"/>
            <w:vMerge/>
          </w:tcPr>
          <w:p w:rsidR="0079771B" w:rsidRPr="000C482A" w:rsidRDefault="0079771B"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22369717"/>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VI.</w:t>
            </w:r>
          </w:p>
        </w:tc>
        <w:tc>
          <w:tcPr>
            <w:tcW w:w="1284" w:type="dxa"/>
            <w:gridSpan w:val="5"/>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83666259"/>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VII.</w:t>
            </w:r>
          </w:p>
        </w:tc>
        <w:tc>
          <w:tcPr>
            <w:tcW w:w="1284" w:type="dxa"/>
            <w:gridSpan w:val="4"/>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979937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VIII.</w:t>
            </w:r>
          </w:p>
        </w:tc>
        <w:tc>
          <w:tcPr>
            <w:tcW w:w="1284" w:type="dxa"/>
            <w:gridSpan w:val="7"/>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3935317"/>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IX.</w:t>
            </w:r>
          </w:p>
        </w:tc>
        <w:tc>
          <w:tcPr>
            <w:tcW w:w="1285" w:type="dxa"/>
            <w:gridSpan w:val="2"/>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1117925"/>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X.</w:t>
            </w:r>
          </w:p>
        </w:tc>
      </w:tr>
      <w:tr w:rsidR="0079771B" w:rsidRPr="000C482A" w:rsidTr="00E40187">
        <w:trPr>
          <w:trHeight w:val="80"/>
        </w:trPr>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79771B"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06747568"/>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obvezni kolegij</w:t>
            </w:r>
          </w:p>
        </w:tc>
        <w:tc>
          <w:tcPr>
            <w:tcW w:w="1284" w:type="dxa"/>
            <w:gridSpan w:val="9"/>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19202881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izborni kolegij</w:t>
            </w:r>
          </w:p>
        </w:tc>
        <w:tc>
          <w:tcPr>
            <w:tcW w:w="2568" w:type="dxa"/>
            <w:gridSpan w:val="9"/>
            <w:vAlign w:val="center"/>
          </w:tcPr>
          <w:p w:rsidR="0079771B"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51771"/>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20"/>
                  </w:rPr>
                  <w:t>☐</w:t>
                </w:r>
              </w:sdtContent>
            </w:sdt>
            <w:r w:rsidR="0079771B"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79771B" w:rsidRPr="000C482A" w:rsidRDefault="0079771B"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640537829"/>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DA </w:t>
            </w:r>
            <w:sdt>
              <w:sdtPr>
                <w:rPr>
                  <w:rFonts w:ascii="Times New Roman" w:hAnsi="Times New Roman" w:cs="Times New Roman"/>
                  <w:sz w:val="18"/>
                  <w:szCs w:val="20"/>
                </w:rPr>
                <w:id w:val="-785885035"/>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NE</w:t>
            </w:r>
          </w:p>
        </w:tc>
      </w:tr>
      <w:tr w:rsidR="0079771B" w:rsidRPr="000C482A" w:rsidTr="00E40187">
        <w:trPr>
          <w:trHeight w:val="80"/>
        </w:trPr>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79771B" w:rsidRPr="000C482A" w:rsidRDefault="0079771B"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79771B" w:rsidRPr="000C482A" w:rsidRDefault="0079771B"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79771B" w:rsidRPr="000C482A" w:rsidRDefault="0079771B"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15</w:t>
            </w:r>
          </w:p>
        </w:tc>
        <w:tc>
          <w:tcPr>
            <w:tcW w:w="391" w:type="dxa"/>
            <w:gridSpan w:val="3"/>
          </w:tcPr>
          <w:p w:rsidR="0079771B" w:rsidRPr="000C482A" w:rsidRDefault="0079771B"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79771B" w:rsidRPr="000C482A" w:rsidRDefault="0079771B"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79771B" w:rsidRPr="000C482A" w:rsidRDefault="0079771B"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79771B" w:rsidRPr="000C482A" w:rsidRDefault="0079771B"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79771B"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16784731"/>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szCs w:val="20"/>
                  </w:rPr>
                  <w:t>☐</w:t>
                </w:r>
              </w:sdtContent>
            </w:sdt>
            <w:r w:rsidR="0079771B" w:rsidRPr="000C482A">
              <w:rPr>
                <w:rFonts w:ascii="Times New Roman" w:hAnsi="Times New Roman" w:cs="Times New Roman"/>
                <w:sz w:val="18"/>
                <w:szCs w:val="20"/>
              </w:rPr>
              <w:t xml:space="preserve"> DA </w:t>
            </w:r>
            <w:sdt>
              <w:sdtPr>
                <w:rPr>
                  <w:rFonts w:ascii="Times New Roman" w:hAnsi="Times New Roman" w:cs="Times New Roman"/>
                  <w:sz w:val="18"/>
                  <w:szCs w:val="20"/>
                </w:rPr>
                <w:id w:val="-287812705"/>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szCs w:val="20"/>
                  </w:rPr>
                  <w:t>☒</w:t>
                </w:r>
              </w:sdtContent>
            </w:sdt>
            <w:r w:rsidR="0079771B" w:rsidRPr="000C482A">
              <w:rPr>
                <w:rFonts w:ascii="Times New Roman" w:hAnsi="Times New Roman" w:cs="Times New Roman"/>
                <w:sz w:val="18"/>
                <w:szCs w:val="20"/>
              </w:rPr>
              <w:t xml:space="preserve"> NE</w:t>
            </w:r>
          </w:p>
        </w:tc>
      </w:tr>
      <w:tr w:rsidR="0079771B" w:rsidRPr="000C482A" w:rsidTr="00E40187">
        <w:trPr>
          <w:trHeight w:val="80"/>
        </w:trPr>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79771B" w:rsidRPr="000C482A" w:rsidRDefault="0079771B"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Novi kampus, ul. dr. Franje Tuđmana 24i, dvorana 121</w:t>
            </w:r>
          </w:p>
        </w:tc>
        <w:tc>
          <w:tcPr>
            <w:tcW w:w="3852" w:type="dxa"/>
            <w:gridSpan w:val="16"/>
            <w:shd w:val="clear" w:color="auto" w:fill="F2F2F2" w:themeFill="background1" w:themeFillShade="F2"/>
            <w:vAlign w:val="center"/>
          </w:tcPr>
          <w:p w:rsidR="0079771B" w:rsidRPr="000C482A" w:rsidRDefault="0079771B"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79771B" w:rsidRPr="000C482A" w:rsidRDefault="0079771B"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79771B" w:rsidRPr="000C482A" w:rsidTr="00E40187">
        <w:trPr>
          <w:trHeight w:val="80"/>
        </w:trPr>
        <w:tc>
          <w:tcPr>
            <w:tcW w:w="1801" w:type="dxa"/>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79771B" w:rsidRPr="000C482A" w:rsidRDefault="0079771B"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1. 10. 2021.</w:t>
            </w:r>
          </w:p>
        </w:tc>
        <w:tc>
          <w:tcPr>
            <w:tcW w:w="3852" w:type="dxa"/>
            <w:gridSpan w:val="16"/>
            <w:shd w:val="clear" w:color="auto" w:fill="F2F2F2" w:themeFill="background1" w:themeFillShade="F2"/>
            <w:vAlign w:val="center"/>
          </w:tcPr>
          <w:p w:rsidR="0079771B" w:rsidRPr="000C482A" w:rsidRDefault="0079771B"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79771B" w:rsidRPr="000C482A" w:rsidRDefault="0079771B"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22. 1. 2021.</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w:t>
            </w:r>
          </w:p>
        </w:tc>
      </w:tr>
      <w:tr w:rsidR="0079771B" w:rsidRPr="000C482A" w:rsidTr="00E40187">
        <w:tc>
          <w:tcPr>
            <w:tcW w:w="9288" w:type="dxa"/>
            <w:gridSpan w:val="31"/>
            <w:shd w:val="clear" w:color="auto" w:fill="D9D9D9" w:themeFill="background1" w:themeFillShade="D9"/>
          </w:tcPr>
          <w:p w:rsidR="0079771B" w:rsidRPr="000C482A" w:rsidRDefault="0079771B" w:rsidP="00E40187">
            <w:pPr>
              <w:spacing w:before="20" w:after="20"/>
              <w:rPr>
                <w:rFonts w:ascii="Times New Roman" w:hAnsi="Times New Roman" w:cs="Times New Roman"/>
                <w:sz w:val="18"/>
                <w:szCs w:val="18"/>
              </w:rPr>
            </w:pP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Doc.dr. sc. Zdenko Dundović</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zdundovic@unizd.hr</w:t>
            </w:r>
          </w:p>
        </w:tc>
        <w:tc>
          <w:tcPr>
            <w:tcW w:w="1197" w:type="dxa"/>
            <w:gridSpan w:val="4"/>
            <w:shd w:val="clear" w:color="auto" w:fill="F2F2F2" w:themeFill="background1" w:themeFillShade="F2"/>
          </w:tcPr>
          <w:p w:rsidR="0079771B" w:rsidRPr="000C482A" w:rsidRDefault="0079771B"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79771B" w:rsidRPr="000C482A" w:rsidTr="00E40187">
        <w:tc>
          <w:tcPr>
            <w:tcW w:w="9288" w:type="dxa"/>
            <w:gridSpan w:val="31"/>
            <w:shd w:val="clear" w:color="auto" w:fill="D9D9D9" w:themeFill="background1" w:themeFillShade="D9"/>
          </w:tcPr>
          <w:p w:rsidR="0079771B" w:rsidRPr="000C482A" w:rsidRDefault="0079771B" w:rsidP="00E40187">
            <w:pPr>
              <w:tabs>
                <w:tab w:val="left" w:pos="1218"/>
              </w:tabs>
              <w:spacing w:before="20" w:after="20"/>
              <w:rPr>
                <w:rFonts w:ascii="Times New Roman" w:hAnsi="Times New Roman" w:cs="Times New Roman"/>
                <w:sz w:val="18"/>
                <w:szCs w:val="18"/>
              </w:rPr>
            </w:pPr>
          </w:p>
        </w:tc>
      </w:tr>
      <w:tr w:rsidR="0079771B" w:rsidRPr="000C482A" w:rsidTr="00E40187">
        <w:tc>
          <w:tcPr>
            <w:tcW w:w="1801" w:type="dxa"/>
            <w:vMerge w:val="restart"/>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4543241"/>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predavanja</w:t>
            </w:r>
          </w:p>
        </w:tc>
        <w:tc>
          <w:tcPr>
            <w:tcW w:w="1498" w:type="dxa"/>
            <w:gridSpan w:val="8"/>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3564392"/>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seminari i radionice</w:t>
            </w:r>
          </w:p>
        </w:tc>
        <w:tc>
          <w:tcPr>
            <w:tcW w:w="1497" w:type="dxa"/>
            <w:gridSpan w:val="5"/>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7002263"/>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vježbe</w:t>
            </w:r>
          </w:p>
        </w:tc>
        <w:tc>
          <w:tcPr>
            <w:tcW w:w="1497" w:type="dxa"/>
            <w:gridSpan w:val="7"/>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7986947"/>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e-učenje</w:t>
            </w:r>
          </w:p>
        </w:tc>
        <w:tc>
          <w:tcPr>
            <w:tcW w:w="1500" w:type="dxa"/>
            <w:gridSpan w:val="3"/>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793329"/>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terenska nastava</w:t>
            </w:r>
          </w:p>
        </w:tc>
      </w:tr>
      <w:tr w:rsidR="0079771B" w:rsidRPr="000C482A"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495" w:type="dxa"/>
            <w:gridSpan w:val="7"/>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3072766"/>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samostalni zadaci</w:t>
            </w:r>
          </w:p>
        </w:tc>
        <w:tc>
          <w:tcPr>
            <w:tcW w:w="1498" w:type="dxa"/>
            <w:gridSpan w:val="8"/>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8714873"/>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multimedija i mreža</w:t>
            </w:r>
          </w:p>
        </w:tc>
        <w:tc>
          <w:tcPr>
            <w:tcW w:w="1497" w:type="dxa"/>
            <w:gridSpan w:val="5"/>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8489523"/>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laboratorij</w:t>
            </w:r>
          </w:p>
        </w:tc>
        <w:tc>
          <w:tcPr>
            <w:tcW w:w="1497" w:type="dxa"/>
            <w:gridSpan w:val="7"/>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1785118"/>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mentorski rad</w:t>
            </w:r>
          </w:p>
        </w:tc>
        <w:tc>
          <w:tcPr>
            <w:tcW w:w="1500" w:type="dxa"/>
            <w:gridSpan w:val="3"/>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9254824"/>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ostalo</w:t>
            </w:r>
          </w:p>
        </w:tc>
      </w:tr>
      <w:tr w:rsidR="0079771B" w:rsidRPr="000C482A" w:rsidTr="00E40187">
        <w:tc>
          <w:tcPr>
            <w:tcW w:w="3296" w:type="dxa"/>
            <w:gridSpan w:val="8"/>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Ishodi učenja kolegija</w:t>
            </w:r>
          </w:p>
        </w:tc>
        <w:tc>
          <w:tcPr>
            <w:tcW w:w="5992" w:type="dxa"/>
            <w:gridSpan w:val="23"/>
            <w:vAlign w:val="center"/>
          </w:tcPr>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Nakon uspješno završenog kolegija student će moći:</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Shvatiti i primijeniti osnovne postupke koji su potrebni za pisanje seminarskog ili diplomskog rada od izbora literature, prenošenja na kartice sadržaja do gotovog teksta.</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Ispravno se služiti izvorima i literaturom.</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Moći predstaviti svoje istraživanje.</w:t>
            </w:r>
          </w:p>
          <w:p w:rsidR="0079771B" w:rsidRPr="000C482A" w:rsidRDefault="0079771B" w:rsidP="00E40187">
            <w:pPr>
              <w:widowControl w:val="0"/>
              <w:autoSpaceDE w:val="0"/>
              <w:autoSpaceDN w:val="0"/>
              <w:adjustRightInd w:val="0"/>
              <w:rPr>
                <w:rFonts w:ascii="Times New Roman" w:eastAsia="MS Mincho" w:hAnsi="Times New Roman" w:cs="Times New Roman"/>
                <w:sz w:val="20"/>
                <w:szCs w:val="20"/>
              </w:rPr>
            </w:pPr>
            <w:r w:rsidRPr="000C482A">
              <w:rPr>
                <w:rFonts w:ascii="Times New Roman" w:eastAsia="Times New Roman" w:hAnsi="Times New Roman" w:cs="Times New Roman"/>
                <w:color w:val="000000"/>
                <w:sz w:val="20"/>
                <w:szCs w:val="20"/>
              </w:rPr>
              <w:t>- Znati ispravno vrednovati različita znanstvena mišljenja i iz njih izvući sintezu. - Moći koristiti ispravno pisanje bilješki, postaviti strukturu rada i ravnotežu među pojedinim cjelinama kao i ravnotežu između citiranja i vlastitog razmišljanja</w:t>
            </w:r>
          </w:p>
        </w:tc>
      </w:tr>
      <w:tr w:rsidR="0079771B" w:rsidRPr="000C482A" w:rsidTr="00E40187">
        <w:tc>
          <w:tcPr>
            <w:tcW w:w="3296" w:type="dxa"/>
            <w:gridSpan w:val="8"/>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Demonstracija teoretskog i praktičnog znanja o znanstvenoj obradi pojedine teme na području društvenih i humanističkih znanosti. Znanstveno promišljanje, istraživanje i pisanje znanstvenoga rada.</w:t>
            </w:r>
          </w:p>
        </w:tc>
      </w:tr>
      <w:tr w:rsidR="0079771B" w:rsidRPr="000C482A" w:rsidTr="00E40187">
        <w:tc>
          <w:tcPr>
            <w:tcW w:w="9288" w:type="dxa"/>
            <w:gridSpan w:val="31"/>
            <w:shd w:val="clear" w:color="auto" w:fill="D9D9D9" w:themeFill="background1" w:themeFillShade="D9"/>
          </w:tcPr>
          <w:p w:rsidR="0079771B" w:rsidRPr="000C482A" w:rsidRDefault="0079771B" w:rsidP="00E40187">
            <w:pPr>
              <w:spacing w:before="20" w:after="20"/>
              <w:rPr>
                <w:rFonts w:ascii="Times New Roman" w:hAnsi="Times New Roman" w:cs="Times New Roman"/>
                <w:sz w:val="18"/>
                <w:szCs w:val="20"/>
              </w:rPr>
            </w:pPr>
          </w:p>
        </w:tc>
      </w:tr>
      <w:tr w:rsidR="0079771B" w:rsidRPr="000C482A" w:rsidTr="00E40187">
        <w:trPr>
          <w:trHeight w:val="190"/>
        </w:trPr>
        <w:tc>
          <w:tcPr>
            <w:tcW w:w="1801" w:type="dxa"/>
            <w:vMerge w:val="restart"/>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5764356"/>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pohađanje nastave</w:t>
            </w:r>
          </w:p>
        </w:tc>
        <w:tc>
          <w:tcPr>
            <w:tcW w:w="1498" w:type="dxa"/>
            <w:gridSpan w:val="8"/>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1278180"/>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priprema za nastavu</w:t>
            </w:r>
          </w:p>
        </w:tc>
        <w:tc>
          <w:tcPr>
            <w:tcW w:w="1497" w:type="dxa"/>
            <w:gridSpan w:val="5"/>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981751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domaće zadaće</w:t>
            </w:r>
          </w:p>
        </w:tc>
        <w:tc>
          <w:tcPr>
            <w:tcW w:w="1497" w:type="dxa"/>
            <w:gridSpan w:val="7"/>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523013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kontinuirana evaluacija</w:t>
            </w:r>
          </w:p>
        </w:tc>
        <w:tc>
          <w:tcPr>
            <w:tcW w:w="1500" w:type="dxa"/>
            <w:gridSpan w:val="3"/>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3789750"/>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istraživanje</w:t>
            </w:r>
          </w:p>
        </w:tc>
      </w:tr>
      <w:tr w:rsidR="0079771B" w:rsidRPr="000C482A" w:rsidTr="00E40187">
        <w:trPr>
          <w:trHeight w:val="190"/>
        </w:trPr>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495" w:type="dxa"/>
            <w:gridSpan w:val="7"/>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21593012"/>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praktični rad</w:t>
            </w:r>
          </w:p>
        </w:tc>
        <w:tc>
          <w:tcPr>
            <w:tcW w:w="1498" w:type="dxa"/>
            <w:gridSpan w:val="8"/>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7028360"/>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6"/>
              </w:rPr>
              <w:t>eksperimentalni rad</w:t>
            </w:r>
          </w:p>
        </w:tc>
        <w:tc>
          <w:tcPr>
            <w:tcW w:w="1497" w:type="dxa"/>
            <w:gridSpan w:val="5"/>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122089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izlaganje</w:t>
            </w:r>
          </w:p>
        </w:tc>
        <w:tc>
          <w:tcPr>
            <w:tcW w:w="1497" w:type="dxa"/>
            <w:gridSpan w:val="7"/>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9201015"/>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projekt</w:t>
            </w:r>
          </w:p>
        </w:tc>
        <w:tc>
          <w:tcPr>
            <w:tcW w:w="1500" w:type="dxa"/>
            <w:gridSpan w:val="3"/>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9052491"/>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seminar</w:t>
            </w:r>
          </w:p>
        </w:tc>
      </w:tr>
      <w:tr w:rsidR="0079771B" w:rsidRPr="000C482A" w:rsidTr="00E40187">
        <w:trPr>
          <w:trHeight w:val="190"/>
        </w:trPr>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495" w:type="dxa"/>
            <w:gridSpan w:val="7"/>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1303592"/>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kolokvij(i)</w:t>
            </w:r>
          </w:p>
        </w:tc>
        <w:tc>
          <w:tcPr>
            <w:tcW w:w="1498" w:type="dxa"/>
            <w:gridSpan w:val="8"/>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795242"/>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pismeni ispit</w:t>
            </w:r>
          </w:p>
        </w:tc>
        <w:tc>
          <w:tcPr>
            <w:tcW w:w="1497" w:type="dxa"/>
            <w:gridSpan w:val="5"/>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1712158"/>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usmeni ispit</w:t>
            </w:r>
          </w:p>
        </w:tc>
        <w:tc>
          <w:tcPr>
            <w:tcW w:w="2997" w:type="dxa"/>
            <w:gridSpan w:val="10"/>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192794"/>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ostalo: </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79771B" w:rsidRPr="000C482A" w:rsidRDefault="0079771B" w:rsidP="00E40187">
            <w:pPr>
              <w:tabs>
                <w:tab w:val="left" w:pos="1218"/>
              </w:tabs>
              <w:spacing w:before="20" w:after="20"/>
              <w:rPr>
                <w:rFonts w:ascii="Times New Roman" w:eastAsia="MS Gothic" w:hAnsi="Times New Roman" w:cs="Times New Roman"/>
                <w:sz w:val="20"/>
                <w:szCs w:val="20"/>
              </w:rPr>
            </w:pPr>
            <w:r w:rsidRPr="000C482A">
              <w:rPr>
                <w:rFonts w:ascii="Times New Roman" w:hAnsi="Times New Roman" w:cs="Times New Roman"/>
                <w:sz w:val="20"/>
                <w:szCs w:val="20"/>
              </w:rPr>
              <w:t>Redovito pohađanje predavanja, aktivno praćenje i sudjelovanje u raspravama. Izrada pismenog rada i njegovo predstavljanje pred studijskom skupinom Pisanje kolokvija</w:t>
            </w:r>
            <w:r w:rsidRPr="000C482A">
              <w:rPr>
                <w:rFonts w:ascii="Times New Roman" w:hAnsi="Times New Roman" w:cs="Times New Roman"/>
                <w:sz w:val="20"/>
                <w:szCs w:val="20"/>
              </w:rPr>
              <w:br/>
              <w:t>Završni ispit</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7640196"/>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zimski ispitni rok </w:t>
            </w:r>
          </w:p>
        </w:tc>
        <w:tc>
          <w:tcPr>
            <w:tcW w:w="2471" w:type="dxa"/>
            <w:gridSpan w:val="10"/>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4869250"/>
                <w14:checkbox>
                  <w14:checked w14:val="0"/>
                  <w14:checkedState w14:val="2612" w14:font="MS Gothic"/>
                  <w14:uncheckedState w14:val="2610" w14:font="MS Gothic"/>
                </w14:checkbox>
              </w:sdtPr>
              <w:sdtEndPr/>
              <w:sdtContent>
                <w:r w:rsidR="0079771B" w:rsidRPr="000C482A">
                  <w:rPr>
                    <w:rFonts w:ascii="Segoe UI Symbol" w:eastAsia="MS Mincho" w:hAnsi="Segoe UI Symbol" w:cs="Segoe UI Symbol"/>
                    <w:sz w:val="18"/>
                  </w:rPr>
                  <w:t>☐</w:t>
                </w:r>
              </w:sdtContent>
            </w:sdt>
            <w:r w:rsidR="0079771B" w:rsidRPr="000C482A">
              <w:rPr>
                <w:rFonts w:ascii="Times New Roman" w:hAnsi="Times New Roman" w:cs="Times New Roman"/>
                <w:sz w:val="18"/>
              </w:rPr>
              <w:t xml:space="preserve"> ljetni ispitni rok</w:t>
            </w:r>
          </w:p>
        </w:tc>
        <w:tc>
          <w:tcPr>
            <w:tcW w:w="2113" w:type="dxa"/>
            <w:gridSpan w:val="6"/>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767141"/>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jesenski ispitni rok</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27. 1. 2021. u 9:00</w:t>
            </w:r>
          </w:p>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10. 2. 2021. u 9:00</w:t>
            </w:r>
          </w:p>
        </w:tc>
        <w:tc>
          <w:tcPr>
            <w:tcW w:w="2471" w:type="dxa"/>
            <w:gridSpan w:val="10"/>
            <w:vAlign w:val="center"/>
          </w:tcPr>
          <w:p w:rsidR="0079771B" w:rsidRPr="000C482A" w:rsidRDefault="0079771B" w:rsidP="00E40187">
            <w:pPr>
              <w:tabs>
                <w:tab w:val="left" w:pos="1218"/>
              </w:tabs>
              <w:spacing w:before="20" w:after="20"/>
              <w:rPr>
                <w:rFonts w:ascii="Times New Roman" w:hAnsi="Times New Roman" w:cs="Times New Roman"/>
                <w:sz w:val="18"/>
              </w:rPr>
            </w:pPr>
          </w:p>
        </w:tc>
        <w:tc>
          <w:tcPr>
            <w:tcW w:w="2113" w:type="dxa"/>
            <w:gridSpan w:val="6"/>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1. 9. 2021. u 9:00</w:t>
            </w:r>
          </w:p>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15. 9. 2021. u 9:00</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Teoretski dio:</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Uvodni pregled današnjeg poimanja znanosti i znanstvenosti.</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Osnovne informacije o biblioteci i arhivu.</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Prije pisanja seminarskog rada student mora svladati umijeća tehničke naravi, stoga se pozornost stavlja na citiranje samostalnih i nesamostalnih djela, članaka iz časopisa i iz dnevnog tiska, enciklopedija, leksikona i zbornika radova, crkvene i državne dokumente, arhivsku građu, korištenje sistema skraćenica.</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-Objašnjava se obrada načina izrade svakog pojedinog znanstvenog rada. -Skupljanje literature, obrada materijala i konačnog teksta.</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Odabir teme, upoznavanje aktualnog stanja teme;</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 Prikupljanje, ispisivanje i kritičko promišljanje gradiva;</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-Sređivanje prikupljenog gradiva i pisanje rada.</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-Ispravak i konačna redakcija.</w:t>
            </w:r>
          </w:p>
          <w:p w:rsidR="0079771B" w:rsidRPr="000C482A" w:rsidRDefault="0079771B" w:rsidP="00E40187">
            <w:pPr>
              <w:widowControl w:val="0"/>
              <w:autoSpaceDE w:val="0"/>
              <w:autoSpaceDN w:val="0"/>
              <w:adjustRightInd w:val="0"/>
              <w:rPr>
                <w:rFonts w:ascii="Times New Roman" w:eastAsia="Times New Roman" w:hAnsi="Times New Roman" w:cs="Times New Roman"/>
                <w:color w:val="000000"/>
                <w:sz w:val="20"/>
                <w:szCs w:val="20"/>
              </w:rPr>
            </w:pPr>
            <w:r w:rsidRPr="000C482A">
              <w:rPr>
                <w:rFonts w:ascii="Times New Roman" w:eastAsia="Times New Roman" w:hAnsi="Times New Roman" w:cs="Times New Roman"/>
                <w:color w:val="000000"/>
                <w:sz w:val="20"/>
                <w:szCs w:val="20"/>
              </w:rPr>
              <w:t>-Posebna pozornost je usmjerena na izradu kritičkog aparata, na njegovu ujednačenost i dosljednost.</w:t>
            </w:r>
          </w:p>
          <w:p w:rsidR="0079771B" w:rsidRPr="000C482A" w:rsidRDefault="0079771B" w:rsidP="00E40187">
            <w:pPr>
              <w:tabs>
                <w:tab w:val="left" w:pos="1218"/>
              </w:tabs>
              <w:spacing w:before="20" w:after="20"/>
              <w:rPr>
                <w:rFonts w:ascii="Times New Roman" w:eastAsia="MS Gothic" w:hAnsi="Times New Roman" w:cs="Times New Roman"/>
                <w:sz w:val="20"/>
                <w:szCs w:val="20"/>
              </w:rPr>
            </w:pPr>
            <w:r w:rsidRPr="000C482A">
              <w:rPr>
                <w:rFonts w:ascii="Times New Roman" w:eastAsia="Times New Roman" w:hAnsi="Times New Roman" w:cs="Times New Roman"/>
                <w:color w:val="000000"/>
                <w:sz w:val="20"/>
                <w:szCs w:val="20"/>
              </w:rPr>
              <w:t>Praktični dio: Primjena teoretske spoznaje kroz pisanje seminarskog rada.</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Opće značajke i povijesni razvoj znanosti.</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Klasifikacija znanosti i znanstvene metode.</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3.Vrste pisanih radova na visokim učilištima.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 Magistarski rad i doktorska disertacija.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5.Znanstvena, znanstveno - stručna i stručna djela.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6. Pisanje znanstvenoga djela (izbor teme, prikupljanje, proučavanje i sređivanje građe), načini citiranja, bilješke.</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  Europski i američki (harvardski) sustav pozitivnih bilježaka.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8. Kriterij izbora i formulacije znanstvenog problema. </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9. Izbor i analiza teme i postavljanje hipoteze.</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Izrada orijentacijskog plana znanstvenog istraživanja i sastavljanje radne bibliografije.</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11. Prikupljanje, proučavanje i sređivanje literaturne građe.</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Struktura ili kompozicija znanstvenog ili stručnog djela.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13. Rješavanje postavljenog znanstvenog problema i pismeno formuliranje rezultata istraživanja.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lastRenderedPageBreak/>
              <w:t>14. Primjena i kontrola primjene rezultata istraživanja.</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15. Izrada pisanih radova i priprema za ispit.</w:t>
            </w:r>
          </w:p>
          <w:p w:rsidR="0079771B" w:rsidRPr="000C482A" w:rsidRDefault="0079771B" w:rsidP="00E40187">
            <w:pPr>
              <w:tabs>
                <w:tab w:val="left" w:pos="1218"/>
              </w:tabs>
              <w:spacing w:before="20" w:after="20"/>
              <w:rPr>
                <w:rFonts w:ascii="Times New Roman" w:eastAsia="MS Gothic" w:hAnsi="Times New Roman" w:cs="Times New Roman"/>
                <w:sz w:val="18"/>
              </w:rPr>
            </w:pPr>
          </w:p>
          <w:p w:rsidR="0079771B" w:rsidRPr="000C482A" w:rsidRDefault="0079771B"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(po potrebi dodati seminare i vježbe)</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J. KNIEWALD, </w:t>
            </w:r>
            <w:r w:rsidRPr="000C482A">
              <w:rPr>
                <w:rFonts w:ascii="Times New Roman" w:eastAsia="MS Gothic" w:hAnsi="Times New Roman" w:cs="Times New Roman"/>
                <w:i/>
                <w:sz w:val="18"/>
              </w:rPr>
              <w:t>Metodika znanstvenog rada</w:t>
            </w:r>
            <w:r w:rsidRPr="000C482A">
              <w:rPr>
                <w:rFonts w:ascii="Times New Roman" w:eastAsia="MS Gothic" w:hAnsi="Times New Roman" w:cs="Times New Roman"/>
                <w:sz w:val="18"/>
              </w:rPr>
              <w:t>, Zagreb, 1993., str. 1-127.</w:t>
            </w:r>
          </w:p>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R. ZELENIKA, </w:t>
            </w:r>
            <w:r w:rsidRPr="000C482A">
              <w:rPr>
                <w:rFonts w:ascii="Times New Roman" w:eastAsia="MS Gothic" w:hAnsi="Times New Roman" w:cs="Times New Roman"/>
                <w:i/>
                <w:sz w:val="18"/>
              </w:rPr>
              <w:t>Metodologija i tehnologija izrade znanstvenog i stručnog djela</w:t>
            </w:r>
            <w:r w:rsidRPr="000C482A">
              <w:rPr>
                <w:rFonts w:ascii="Times New Roman" w:eastAsia="MS Gothic" w:hAnsi="Times New Roman" w:cs="Times New Roman"/>
                <w:sz w:val="18"/>
              </w:rPr>
              <w:t>, Rijeka, 1990., str. 1-301.</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V. SILOBRCIĆ, </w:t>
            </w:r>
            <w:r w:rsidRPr="000C482A">
              <w:rPr>
                <w:rFonts w:ascii="Times New Roman" w:eastAsia="MS Gothic" w:hAnsi="Times New Roman" w:cs="Times New Roman"/>
                <w:i/>
                <w:sz w:val="18"/>
              </w:rPr>
              <w:t>Kako sastaviti i objaviti znanstveno djelo</w:t>
            </w:r>
            <w:r w:rsidRPr="000C482A">
              <w:rPr>
                <w:rFonts w:ascii="Times New Roman" w:eastAsia="MS Gothic" w:hAnsi="Times New Roman" w:cs="Times New Roman"/>
                <w:sz w:val="18"/>
              </w:rPr>
              <w:t>, Zagreb, 1983.</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79771B" w:rsidRPr="000C482A" w:rsidRDefault="00336779" w:rsidP="00E40187">
            <w:pPr>
              <w:tabs>
                <w:tab w:val="left" w:pos="1218"/>
              </w:tabs>
              <w:spacing w:before="20" w:after="20"/>
              <w:rPr>
                <w:rFonts w:ascii="Times New Roman" w:eastAsia="MS Gothic" w:hAnsi="Times New Roman" w:cs="Times New Roman"/>
                <w:sz w:val="20"/>
                <w:szCs w:val="20"/>
              </w:rPr>
            </w:pPr>
            <w:hyperlink r:id="rId11" w:history="1">
              <w:r w:rsidR="0079771B" w:rsidRPr="000C482A">
                <w:rPr>
                  <w:rFonts w:ascii="Times New Roman" w:hAnsi="Times New Roman" w:cs="Times New Roman"/>
                  <w:color w:val="0000FF"/>
                  <w:sz w:val="20"/>
                  <w:szCs w:val="20"/>
                </w:rPr>
                <w:t>http://www.unizd.hr/portals/4/nastavni_mat/1_godina/metodologija/PISANJE_ZNANSTVENOG_RADA.pdf</w:t>
              </w:r>
            </w:hyperlink>
          </w:p>
        </w:tc>
      </w:tr>
      <w:tr w:rsidR="0079771B" w:rsidRPr="000C482A" w:rsidTr="00E40187">
        <w:tc>
          <w:tcPr>
            <w:tcW w:w="1801" w:type="dxa"/>
            <w:vMerge w:val="restart"/>
            <w:shd w:val="clear" w:color="auto" w:fill="F2F2F2" w:themeFill="background1" w:themeFillShade="F2"/>
            <w:vAlign w:val="center"/>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79771B" w:rsidRPr="000C482A" w:rsidRDefault="0079771B"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79771B" w:rsidRPr="000C482A" w:rsidRDefault="0079771B" w:rsidP="00E40187">
            <w:pPr>
              <w:tabs>
                <w:tab w:val="left" w:pos="1218"/>
              </w:tabs>
              <w:spacing w:before="20" w:after="20"/>
              <w:jc w:val="center"/>
              <w:rPr>
                <w:rFonts w:ascii="Times New Roman" w:eastAsia="MS Gothic" w:hAnsi="Times New Roman" w:cs="Times New Roman"/>
                <w:sz w:val="18"/>
              </w:rPr>
            </w:pPr>
          </w:p>
        </w:tc>
      </w:tr>
      <w:tr w:rsidR="0079771B" w:rsidRPr="000C482A"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2080" w:type="dxa"/>
            <w:gridSpan w:val="11"/>
            <w:vAlign w:val="center"/>
          </w:tcPr>
          <w:p w:rsidR="0079771B"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8290367"/>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završni</w:t>
            </w:r>
          </w:p>
          <w:p w:rsidR="0079771B" w:rsidRPr="000C482A" w:rsidRDefault="0079771B"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79771B"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55015106"/>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završni</w:t>
            </w:r>
          </w:p>
          <w:p w:rsidR="0079771B" w:rsidRPr="000C482A" w:rsidRDefault="0079771B"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79771B"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39551780"/>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pismeni i usmeni završni ispit</w:t>
            </w:r>
          </w:p>
        </w:tc>
        <w:tc>
          <w:tcPr>
            <w:tcW w:w="1733" w:type="dxa"/>
            <w:gridSpan w:val="5"/>
            <w:vAlign w:val="center"/>
          </w:tcPr>
          <w:p w:rsidR="0079771B"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86575105"/>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praktični rad i završni ispit</w:t>
            </w:r>
          </w:p>
        </w:tc>
      </w:tr>
      <w:tr w:rsidR="0079771B" w:rsidRPr="000C482A"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383" w:type="dxa"/>
            <w:gridSpan w:val="6"/>
            <w:vAlign w:val="center"/>
          </w:tcPr>
          <w:p w:rsidR="0079771B"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57325393"/>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samo kolokvij/zadaće</w:t>
            </w:r>
          </w:p>
        </w:tc>
        <w:tc>
          <w:tcPr>
            <w:tcW w:w="1405" w:type="dxa"/>
            <w:gridSpan w:val="7"/>
            <w:vAlign w:val="center"/>
          </w:tcPr>
          <w:p w:rsidR="0079771B"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99308541"/>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kolokvij / zadaća i završni ispit</w:t>
            </w:r>
          </w:p>
        </w:tc>
        <w:tc>
          <w:tcPr>
            <w:tcW w:w="1154" w:type="dxa"/>
            <w:gridSpan w:val="5"/>
            <w:vAlign w:val="center"/>
          </w:tcPr>
          <w:p w:rsidR="0079771B"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55337408"/>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seminarski</w:t>
            </w:r>
          </w:p>
          <w:p w:rsidR="0079771B" w:rsidRPr="000C482A" w:rsidRDefault="0079771B"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79771B"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68204028"/>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seminarski</w:t>
            </w:r>
          </w:p>
          <w:p w:rsidR="0079771B" w:rsidRPr="000C482A" w:rsidRDefault="0079771B"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79771B"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4495834"/>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praktični rad</w:t>
            </w:r>
          </w:p>
        </w:tc>
        <w:tc>
          <w:tcPr>
            <w:tcW w:w="1184" w:type="dxa"/>
            <w:vAlign w:val="center"/>
          </w:tcPr>
          <w:p w:rsidR="0079771B"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78403866"/>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w:t>
            </w:r>
            <w:r w:rsidR="0079771B" w:rsidRPr="000C482A">
              <w:rPr>
                <w:rFonts w:ascii="Times New Roman" w:hAnsi="Times New Roman" w:cs="Times New Roman"/>
                <w:sz w:val="18"/>
                <w:szCs w:val="18"/>
                <w:lang w:eastAsia="hr-HR"/>
              </w:rPr>
              <w:t>drugi oblici</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79771B" w:rsidRPr="000C482A" w:rsidRDefault="0079771B"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20% aktivnost na nastavi; 20% praktični rad; 30% pismeni rad; 30% usmeni ispit.</w:t>
            </w:r>
          </w:p>
        </w:tc>
      </w:tr>
      <w:tr w:rsidR="0079771B" w:rsidRPr="000C482A" w:rsidTr="00E40187">
        <w:tc>
          <w:tcPr>
            <w:tcW w:w="1801" w:type="dxa"/>
            <w:vMerge w:val="restart"/>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79771B" w:rsidRPr="000C482A" w:rsidRDefault="0079771B"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79771B" w:rsidRPr="000C482A"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097" w:type="dxa"/>
            <w:gridSpan w:val="4"/>
            <w:vAlign w:val="center"/>
          </w:tcPr>
          <w:p w:rsidR="0079771B" w:rsidRPr="000C482A" w:rsidRDefault="0079771B"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w:t>
            </w:r>
          </w:p>
        </w:tc>
        <w:tc>
          <w:tcPr>
            <w:tcW w:w="6390" w:type="dxa"/>
            <w:gridSpan w:val="26"/>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79771B" w:rsidRPr="000C482A"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097" w:type="dxa"/>
            <w:gridSpan w:val="4"/>
            <w:vAlign w:val="center"/>
          </w:tcPr>
          <w:p w:rsidR="0079771B" w:rsidRPr="000C482A" w:rsidRDefault="0079771B"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w:t>
            </w:r>
          </w:p>
        </w:tc>
        <w:tc>
          <w:tcPr>
            <w:tcW w:w="6390" w:type="dxa"/>
            <w:gridSpan w:val="26"/>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79771B" w:rsidRPr="000C482A"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097" w:type="dxa"/>
            <w:gridSpan w:val="4"/>
            <w:vAlign w:val="center"/>
          </w:tcPr>
          <w:p w:rsidR="0079771B" w:rsidRPr="000C482A" w:rsidRDefault="0079771B"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w:t>
            </w:r>
          </w:p>
        </w:tc>
        <w:tc>
          <w:tcPr>
            <w:tcW w:w="6390" w:type="dxa"/>
            <w:gridSpan w:val="26"/>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79771B" w:rsidRPr="000C482A" w:rsidTr="00E40187">
        <w:tc>
          <w:tcPr>
            <w:tcW w:w="1801" w:type="dxa"/>
            <w:vMerge/>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p>
        </w:tc>
        <w:tc>
          <w:tcPr>
            <w:tcW w:w="1097" w:type="dxa"/>
            <w:gridSpan w:val="4"/>
            <w:vAlign w:val="center"/>
          </w:tcPr>
          <w:p w:rsidR="0079771B" w:rsidRPr="000C482A" w:rsidRDefault="0079771B"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 i više</w:t>
            </w:r>
          </w:p>
        </w:tc>
        <w:tc>
          <w:tcPr>
            <w:tcW w:w="6390" w:type="dxa"/>
            <w:gridSpan w:val="26"/>
            <w:vAlign w:val="center"/>
          </w:tcPr>
          <w:p w:rsidR="0079771B" w:rsidRPr="000C482A" w:rsidRDefault="0079771B"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9359547"/>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studentska evaluacija nastave na razini Sveučilišta </w:t>
            </w:r>
          </w:p>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172474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studentska evaluacija nastave na razini sastavnice</w:t>
            </w:r>
          </w:p>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037670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interna evaluacija nastave </w:t>
            </w:r>
          </w:p>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0576470"/>
                <w14:checkbox>
                  <w14:checked w14:val="1"/>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tematske sjednice stručnih vijeća sastavnica o kvaliteti nastave i rezultatima studentske ankete</w:t>
            </w:r>
          </w:p>
          <w:p w:rsidR="0079771B"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9833219"/>
                <w14:checkbox>
                  <w14:checked w14:val="0"/>
                  <w14:checkedState w14:val="2612" w14:font="MS Gothic"/>
                  <w14:uncheckedState w14:val="2610" w14:font="MS Gothic"/>
                </w14:checkbox>
              </w:sdtPr>
              <w:sdtEndPr/>
              <w:sdtContent>
                <w:r w:rsidR="0079771B" w:rsidRPr="000C482A">
                  <w:rPr>
                    <w:rFonts w:ascii="Segoe UI Symbol" w:eastAsia="MS Gothic" w:hAnsi="Segoe UI Symbol" w:cs="Segoe UI Symbol"/>
                    <w:sz w:val="18"/>
                  </w:rPr>
                  <w:t>☐</w:t>
                </w:r>
              </w:sdtContent>
            </w:sdt>
            <w:r w:rsidR="0079771B" w:rsidRPr="000C482A">
              <w:rPr>
                <w:rFonts w:ascii="Times New Roman" w:hAnsi="Times New Roman" w:cs="Times New Roman"/>
                <w:sz w:val="18"/>
              </w:rPr>
              <w:t xml:space="preserve"> ostalo</w:t>
            </w:r>
          </w:p>
        </w:tc>
      </w:tr>
      <w:tr w:rsidR="0079771B" w:rsidRPr="000C482A" w:rsidTr="00E40187">
        <w:tc>
          <w:tcPr>
            <w:tcW w:w="1801" w:type="dxa"/>
            <w:shd w:val="clear" w:color="auto" w:fill="F2F2F2" w:themeFill="background1" w:themeFillShade="F2"/>
          </w:tcPr>
          <w:p w:rsidR="0079771B" w:rsidRPr="000C482A" w:rsidRDefault="0079771B"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2"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79771B" w:rsidRPr="000C482A" w:rsidRDefault="0079771B" w:rsidP="00E40187">
            <w:pPr>
              <w:tabs>
                <w:tab w:val="left" w:pos="1218"/>
              </w:tabs>
              <w:spacing w:before="20" w:after="20"/>
              <w:jc w:val="both"/>
              <w:rPr>
                <w:rFonts w:ascii="Times New Roman" w:eastAsia="MS Gothic" w:hAnsi="Times New Roman" w:cs="Times New Roman"/>
                <w:sz w:val="18"/>
              </w:rPr>
            </w:pP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79771B" w:rsidRPr="000C482A" w:rsidRDefault="0079771B" w:rsidP="00E40187">
            <w:pPr>
              <w:tabs>
                <w:tab w:val="left" w:pos="1218"/>
              </w:tabs>
              <w:spacing w:before="20" w:after="20"/>
              <w:jc w:val="both"/>
              <w:rPr>
                <w:rFonts w:ascii="Times New Roman" w:eastAsia="MS Gothic" w:hAnsi="Times New Roman" w:cs="Times New Roman"/>
                <w:sz w:val="18"/>
              </w:rPr>
            </w:pPr>
          </w:p>
          <w:p w:rsidR="0079771B" w:rsidRPr="000C482A" w:rsidRDefault="0079771B"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79771B" w:rsidRPr="000C482A" w:rsidRDefault="0079771B" w:rsidP="0079771B">
      <w:pPr>
        <w:rPr>
          <w:rFonts w:ascii="Times New Roman" w:hAnsi="Times New Roman" w:cs="Times New Roman"/>
          <w:sz w:val="24"/>
        </w:rPr>
      </w:pPr>
    </w:p>
    <w:p w:rsidR="00093007" w:rsidRPr="000C482A" w:rsidRDefault="00093007" w:rsidP="00093007">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093007" w:rsidRPr="000C482A" w:rsidTr="00E40187">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rPr>
            </w:pPr>
            <w:r w:rsidRPr="000C482A">
              <w:rPr>
                <w:rFonts w:ascii="Times New Roman" w:hAnsi="Times New Roman" w:cs="Times New Roman"/>
                <w:b/>
              </w:rPr>
              <w:lastRenderedPageBreak/>
              <w:t xml:space="preserve">Naziv kolegija </w:t>
            </w:r>
          </w:p>
        </w:tc>
        <w:tc>
          <w:tcPr>
            <w:tcW w:w="5196" w:type="dxa"/>
            <w:gridSpan w:val="23"/>
            <w:vAlign w:val="center"/>
          </w:tcPr>
          <w:p w:rsidR="00093007" w:rsidRPr="00DA158D" w:rsidRDefault="00594F7C" w:rsidP="00AC7D8A">
            <w:pPr>
              <w:spacing w:before="20" w:after="20"/>
              <w:jc w:val="center"/>
              <w:rPr>
                <w:rFonts w:ascii="Times New Roman" w:hAnsi="Times New Roman" w:cs="Times New Roman"/>
                <w:b/>
                <w:sz w:val="24"/>
                <w:szCs w:val="24"/>
              </w:rPr>
            </w:pPr>
            <w:r w:rsidRPr="00DA158D">
              <w:rPr>
                <w:rFonts w:ascii="Times New Roman" w:hAnsi="Times New Roman" w:cs="Times New Roman"/>
                <w:b/>
                <w:sz w:val="24"/>
                <w:szCs w:val="24"/>
              </w:rPr>
              <w:t>SVJETSKE RELIGIJE</w:t>
            </w:r>
          </w:p>
        </w:tc>
        <w:tc>
          <w:tcPr>
            <w:tcW w:w="758" w:type="dxa"/>
            <w:gridSpan w:val="3"/>
            <w:shd w:val="clear" w:color="auto" w:fill="F2F2F2" w:themeFill="background1" w:themeFillShade="F2"/>
          </w:tcPr>
          <w:p w:rsidR="00093007" w:rsidRPr="000C482A" w:rsidRDefault="00093007"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093007" w:rsidRPr="000C482A" w:rsidRDefault="00093007" w:rsidP="00E40187">
            <w:pPr>
              <w:spacing w:before="20" w:after="20"/>
              <w:jc w:val="center"/>
              <w:rPr>
                <w:rFonts w:ascii="Times New Roman" w:hAnsi="Times New Roman" w:cs="Times New Roman"/>
                <w:sz w:val="20"/>
              </w:rPr>
            </w:pPr>
            <w:r w:rsidRPr="000C482A">
              <w:rPr>
                <w:rFonts w:ascii="Times New Roman" w:hAnsi="Times New Roman" w:cs="Times New Roman"/>
                <w:sz w:val="20"/>
              </w:rPr>
              <w:t>2019./2020.</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093007" w:rsidRPr="000C482A" w:rsidRDefault="00093007" w:rsidP="00E40187">
            <w:pPr>
              <w:spacing w:before="20" w:after="20"/>
              <w:rPr>
                <w:rFonts w:ascii="Times New Roman" w:hAnsi="Times New Roman" w:cs="Times New Roman"/>
                <w:sz w:val="20"/>
              </w:rPr>
            </w:pPr>
            <w:r w:rsidRPr="000C482A">
              <w:rPr>
                <w:rFonts w:ascii="Times New Roman" w:hAnsi="Times New Roman" w:cs="Times New Roman"/>
              </w:rPr>
              <w:t>Preddiplomski Teološko-katehetski studij</w:t>
            </w:r>
          </w:p>
        </w:tc>
        <w:tc>
          <w:tcPr>
            <w:tcW w:w="758" w:type="dxa"/>
            <w:gridSpan w:val="3"/>
            <w:shd w:val="clear" w:color="auto" w:fill="F2F2F2" w:themeFill="background1" w:themeFillShade="F2"/>
          </w:tcPr>
          <w:p w:rsidR="00093007" w:rsidRPr="000C482A" w:rsidRDefault="00093007"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093007" w:rsidRPr="000C482A" w:rsidRDefault="00093007"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093007" w:rsidRPr="000C482A" w:rsidRDefault="00AC7D8A"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093007" w:rsidRPr="000C482A" w:rsidTr="00E40187">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093007"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8575390"/>
              </w:sdtPr>
              <w:sdtEndPr/>
              <w:sdtContent>
                <w:sdt>
                  <w:sdtPr>
                    <w:rPr>
                      <w:rFonts w:ascii="Times New Roman" w:hAnsi="Times New Roman" w:cs="Times New Roman"/>
                      <w:sz w:val="18"/>
                      <w:szCs w:val="18"/>
                    </w:rPr>
                    <w:id w:val="1096060798"/>
                    <w14:checkbox>
                      <w14:checked w14:val="1"/>
                      <w14:checkedState w14:val="2612" w14:font="MS Gothic"/>
                      <w14:uncheckedState w14:val="2610" w14:font="MS Gothic"/>
                    </w14:checkbox>
                  </w:sdtPr>
                  <w:sdtEndPr/>
                  <w:sdtContent>
                    <w:r w:rsidR="00AC7D8A" w:rsidRPr="000C482A">
                      <w:rPr>
                        <w:rFonts w:ascii="Segoe UI Symbol" w:eastAsia="MS Gothic" w:hAnsi="Segoe UI Symbol" w:cs="Segoe UI Symbol"/>
                        <w:sz w:val="18"/>
                        <w:szCs w:val="18"/>
                      </w:rPr>
                      <w:t>☒</w:t>
                    </w:r>
                  </w:sdtContent>
                </w:sdt>
              </w:sdtContent>
            </w:sdt>
            <w:r w:rsidR="00093007" w:rsidRPr="000C482A">
              <w:rPr>
                <w:rFonts w:ascii="Times New Roman" w:hAnsi="Times New Roman" w:cs="Times New Roman"/>
                <w:sz w:val="18"/>
                <w:szCs w:val="18"/>
              </w:rPr>
              <w:t xml:space="preserve"> preddiplomski </w:t>
            </w:r>
          </w:p>
        </w:tc>
        <w:tc>
          <w:tcPr>
            <w:tcW w:w="1531" w:type="dxa"/>
            <w:gridSpan w:val="7"/>
          </w:tcPr>
          <w:p w:rsidR="00093007"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77310111"/>
              </w:sdtPr>
              <w:sdtEndPr/>
              <w:sdtContent>
                <w:r w:rsidR="00093007" w:rsidRPr="000C482A">
                  <w:rPr>
                    <w:rFonts w:ascii="Segoe UI Symbol" w:eastAsia="MS Mincho" w:hAnsi="Segoe UI Symbol" w:cs="Segoe UI Symbol"/>
                    <w:sz w:val="18"/>
                    <w:szCs w:val="18"/>
                  </w:rPr>
                  <w:t>☐</w:t>
                </w:r>
              </w:sdtContent>
            </w:sdt>
            <w:r w:rsidR="00093007" w:rsidRPr="000C482A">
              <w:rPr>
                <w:rFonts w:ascii="Times New Roman" w:hAnsi="Times New Roman" w:cs="Times New Roman"/>
                <w:sz w:val="18"/>
                <w:szCs w:val="18"/>
              </w:rPr>
              <w:t xml:space="preserve"> diplomski</w:t>
            </w:r>
          </w:p>
        </w:tc>
        <w:tc>
          <w:tcPr>
            <w:tcW w:w="1936" w:type="dxa"/>
            <w:gridSpan w:val="7"/>
          </w:tcPr>
          <w:p w:rsidR="00093007"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5417740"/>
              </w:sdtPr>
              <w:sdtEndPr/>
              <w:sdtContent>
                <w:r w:rsidR="00093007" w:rsidRPr="000C482A">
                  <w:rPr>
                    <w:rFonts w:ascii="Segoe UI Symbol" w:eastAsia="MS Mincho" w:hAnsi="Segoe UI Symbol" w:cs="Segoe UI Symbol"/>
                    <w:sz w:val="18"/>
                    <w:szCs w:val="18"/>
                  </w:rPr>
                  <w:t>☐</w:t>
                </w:r>
              </w:sdtContent>
            </w:sdt>
            <w:r w:rsidR="00093007"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093007"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47336951"/>
              </w:sdtPr>
              <w:sdtEndPr/>
              <w:sdtContent>
                <w:r w:rsidR="00093007" w:rsidRPr="000C482A">
                  <w:rPr>
                    <w:rFonts w:ascii="Segoe UI Symbol" w:eastAsia="MS Mincho" w:hAnsi="Segoe UI Symbol" w:cs="Segoe UI Symbol"/>
                    <w:sz w:val="18"/>
                    <w:szCs w:val="18"/>
                  </w:rPr>
                  <w:t>☐</w:t>
                </w:r>
              </w:sdtContent>
            </w:sdt>
            <w:r w:rsidR="00093007" w:rsidRPr="000C482A">
              <w:rPr>
                <w:rFonts w:ascii="Times New Roman" w:hAnsi="Times New Roman" w:cs="Times New Roman"/>
                <w:sz w:val="18"/>
                <w:szCs w:val="18"/>
              </w:rPr>
              <w:t xml:space="preserve"> poslijediplomski</w:t>
            </w:r>
          </w:p>
        </w:tc>
      </w:tr>
      <w:tr w:rsidR="00093007" w:rsidRPr="000C482A" w:rsidTr="00E40187">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093007"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2837624"/>
              </w:sdtPr>
              <w:sdtEndPr/>
              <w:sdtContent>
                <w:r w:rsidR="00093007" w:rsidRPr="000C482A">
                  <w:rPr>
                    <w:rFonts w:ascii="Segoe UI Symbol" w:eastAsia="MS Mincho" w:hAnsi="Segoe UI Symbol" w:cs="Segoe UI Symbol"/>
                    <w:sz w:val="18"/>
                    <w:szCs w:val="20"/>
                  </w:rPr>
                  <w:t>☐</w:t>
                </w:r>
              </w:sdtContent>
            </w:sdt>
            <w:r w:rsidR="00093007" w:rsidRPr="000C482A">
              <w:rPr>
                <w:rFonts w:ascii="Times New Roman" w:hAnsi="Times New Roman" w:cs="Times New Roman"/>
                <w:sz w:val="18"/>
                <w:szCs w:val="20"/>
              </w:rPr>
              <w:t xml:space="preserve"> jednopredmetni</w:t>
            </w:r>
          </w:p>
          <w:p w:rsidR="00093007"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438748827"/>
              </w:sdtPr>
              <w:sdtEndPr/>
              <w:sdtContent>
                <w:r w:rsidR="00093007" w:rsidRPr="000C482A">
                  <w:rPr>
                    <w:rFonts w:ascii="Segoe UI Symbol" w:eastAsia="MS Gothic" w:hAnsi="Segoe UI Symbol" w:cs="Segoe UI Symbol"/>
                    <w:sz w:val="18"/>
                    <w:szCs w:val="20"/>
                  </w:rPr>
                  <w:t>☐</w:t>
                </w:r>
              </w:sdtContent>
            </w:sdt>
            <w:r w:rsidR="00093007" w:rsidRPr="000C482A">
              <w:rPr>
                <w:rFonts w:ascii="Times New Roman" w:hAnsi="Times New Roman" w:cs="Times New Roman"/>
                <w:sz w:val="18"/>
                <w:szCs w:val="20"/>
              </w:rPr>
              <w:t xml:space="preserve"> dvopredmetni</w:t>
            </w:r>
          </w:p>
        </w:tc>
        <w:tc>
          <w:tcPr>
            <w:tcW w:w="1531" w:type="dxa"/>
            <w:gridSpan w:val="7"/>
            <w:vAlign w:val="center"/>
          </w:tcPr>
          <w:p w:rsidR="00093007"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88254748"/>
              </w:sdtPr>
              <w:sdtEndPr/>
              <w:sdtContent>
                <w:r w:rsidR="00093007" w:rsidRPr="000C482A">
                  <w:rPr>
                    <w:rFonts w:ascii="Segoe UI Symbol" w:eastAsia="MS Mincho" w:hAnsi="Segoe UI Symbol" w:cs="Segoe UI Symbol"/>
                    <w:sz w:val="18"/>
                    <w:szCs w:val="18"/>
                  </w:rPr>
                  <w:t>☐</w:t>
                </w:r>
              </w:sdtContent>
            </w:sdt>
            <w:r w:rsidR="00093007" w:rsidRPr="000C482A">
              <w:rPr>
                <w:rFonts w:ascii="Times New Roman" w:hAnsi="Times New Roman" w:cs="Times New Roman"/>
                <w:sz w:val="18"/>
                <w:szCs w:val="18"/>
              </w:rPr>
              <w:t xml:space="preserve"> sveučilišni</w:t>
            </w:r>
          </w:p>
        </w:tc>
        <w:tc>
          <w:tcPr>
            <w:tcW w:w="1936" w:type="dxa"/>
            <w:gridSpan w:val="7"/>
            <w:vAlign w:val="center"/>
          </w:tcPr>
          <w:p w:rsidR="00093007"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31178570"/>
              </w:sdtPr>
              <w:sdtEndPr/>
              <w:sdtContent>
                <w:r w:rsidR="00093007" w:rsidRPr="000C482A">
                  <w:rPr>
                    <w:rFonts w:ascii="Segoe UI Symbol" w:eastAsia="MS Mincho" w:hAnsi="Segoe UI Symbol" w:cs="Segoe UI Symbol"/>
                    <w:sz w:val="18"/>
                    <w:szCs w:val="18"/>
                  </w:rPr>
                  <w:t>☐</w:t>
                </w:r>
              </w:sdtContent>
            </w:sdt>
            <w:r w:rsidR="00093007"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093007"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923088166"/>
              </w:sdtPr>
              <w:sdtEndPr/>
              <w:sdtContent>
                <w:r w:rsidR="00093007" w:rsidRPr="000C482A">
                  <w:rPr>
                    <w:rFonts w:ascii="Segoe UI Symbol" w:eastAsia="MS Mincho" w:hAnsi="Segoe UI Symbol" w:cs="Segoe UI Symbol"/>
                    <w:sz w:val="18"/>
                    <w:szCs w:val="18"/>
                  </w:rPr>
                  <w:t>☐</w:t>
                </w:r>
              </w:sdtContent>
            </w:sdt>
            <w:r w:rsidR="00093007" w:rsidRPr="000C482A">
              <w:rPr>
                <w:rFonts w:ascii="Times New Roman" w:hAnsi="Times New Roman" w:cs="Times New Roman"/>
                <w:sz w:val="18"/>
                <w:szCs w:val="18"/>
              </w:rPr>
              <w:t xml:space="preserve"> specijalistički</w:t>
            </w:r>
          </w:p>
        </w:tc>
      </w:tr>
      <w:tr w:rsidR="00093007" w:rsidRPr="000C482A" w:rsidTr="00E40187">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8536160"/>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0175868"/>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6083712"/>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5684708"/>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79511859"/>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5.</w:t>
            </w:r>
          </w:p>
        </w:tc>
      </w:tr>
      <w:tr w:rsidR="00093007" w:rsidRPr="000C482A" w:rsidTr="00E40187">
        <w:trPr>
          <w:trHeight w:val="80"/>
        </w:trPr>
        <w:tc>
          <w:tcPr>
            <w:tcW w:w="1801" w:type="dxa"/>
            <w:vMerge w:val="restart"/>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093007"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4259998"/>
              </w:sdtPr>
              <w:sdtEndPr/>
              <w:sdtContent>
                <w:r w:rsidR="00093007" w:rsidRPr="000C482A">
                  <w:rPr>
                    <w:rFonts w:ascii="Segoe UI Symbol" w:eastAsia="MS Mincho" w:hAnsi="Segoe UI Symbol" w:cs="Segoe UI Symbol"/>
                    <w:sz w:val="18"/>
                    <w:szCs w:val="20"/>
                  </w:rPr>
                  <w:t>☐</w:t>
                </w:r>
              </w:sdtContent>
            </w:sdt>
            <w:r w:rsidR="00093007" w:rsidRPr="000C482A">
              <w:rPr>
                <w:rFonts w:ascii="Times New Roman" w:hAnsi="Times New Roman" w:cs="Times New Roman"/>
                <w:sz w:val="18"/>
                <w:szCs w:val="20"/>
              </w:rPr>
              <w:t xml:space="preserve"> zimski</w:t>
            </w:r>
          </w:p>
          <w:p w:rsidR="00093007"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65556268"/>
              </w:sdtPr>
              <w:sdtEndPr/>
              <w:sdtContent>
                <w:r w:rsidR="00093007" w:rsidRPr="000C482A">
                  <w:rPr>
                    <w:rFonts w:ascii="Segoe UI Symbol" w:eastAsia="MS Gothic" w:hAnsi="Segoe UI Symbol" w:cs="Segoe UI Symbol"/>
                    <w:sz w:val="18"/>
                    <w:szCs w:val="20"/>
                  </w:rPr>
                  <w:t>☐</w:t>
                </w:r>
              </w:sdtContent>
            </w:sdt>
            <w:r w:rsidR="00093007" w:rsidRPr="000C482A">
              <w:rPr>
                <w:rFonts w:ascii="Times New Roman" w:hAnsi="Times New Roman" w:cs="Times New Roman"/>
                <w:sz w:val="18"/>
                <w:szCs w:val="20"/>
              </w:rPr>
              <w:t xml:space="preserve"> ljetni</w:t>
            </w:r>
          </w:p>
        </w:tc>
        <w:tc>
          <w:tcPr>
            <w:tcW w:w="1284" w:type="dxa"/>
            <w:gridSpan w:val="9"/>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38315924"/>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I.</w:t>
            </w:r>
          </w:p>
        </w:tc>
        <w:tc>
          <w:tcPr>
            <w:tcW w:w="1284" w:type="dxa"/>
            <w:gridSpan w:val="5"/>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20375916"/>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II.</w:t>
            </w:r>
          </w:p>
        </w:tc>
        <w:tc>
          <w:tcPr>
            <w:tcW w:w="1284" w:type="dxa"/>
            <w:gridSpan w:val="4"/>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49970559"/>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III.</w:t>
            </w:r>
          </w:p>
        </w:tc>
        <w:tc>
          <w:tcPr>
            <w:tcW w:w="1284" w:type="dxa"/>
            <w:gridSpan w:val="7"/>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70845363"/>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IV.</w:t>
            </w:r>
          </w:p>
        </w:tc>
        <w:tc>
          <w:tcPr>
            <w:tcW w:w="1285" w:type="dxa"/>
            <w:gridSpan w:val="2"/>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39795578"/>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V.</w:t>
            </w:r>
          </w:p>
        </w:tc>
      </w:tr>
      <w:tr w:rsidR="00093007" w:rsidRPr="000C482A" w:rsidTr="00E40187">
        <w:trPr>
          <w:trHeight w:val="80"/>
        </w:trPr>
        <w:tc>
          <w:tcPr>
            <w:tcW w:w="1801" w:type="dxa"/>
            <w:vMerge/>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p>
        </w:tc>
        <w:tc>
          <w:tcPr>
            <w:tcW w:w="1066" w:type="dxa"/>
            <w:gridSpan w:val="3"/>
            <w:vMerge/>
          </w:tcPr>
          <w:p w:rsidR="00093007" w:rsidRPr="000C482A" w:rsidRDefault="00093007"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1975136"/>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VI.</w:t>
            </w:r>
          </w:p>
        </w:tc>
        <w:tc>
          <w:tcPr>
            <w:tcW w:w="1284" w:type="dxa"/>
            <w:gridSpan w:val="5"/>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7824935"/>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VII.</w:t>
            </w:r>
          </w:p>
        </w:tc>
        <w:tc>
          <w:tcPr>
            <w:tcW w:w="1284" w:type="dxa"/>
            <w:gridSpan w:val="4"/>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69871183"/>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VIII.</w:t>
            </w:r>
          </w:p>
        </w:tc>
        <w:tc>
          <w:tcPr>
            <w:tcW w:w="1284" w:type="dxa"/>
            <w:gridSpan w:val="7"/>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83242553"/>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IX.</w:t>
            </w:r>
          </w:p>
        </w:tc>
        <w:tc>
          <w:tcPr>
            <w:tcW w:w="1285" w:type="dxa"/>
            <w:gridSpan w:val="2"/>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5801714"/>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X.</w:t>
            </w:r>
          </w:p>
        </w:tc>
      </w:tr>
      <w:tr w:rsidR="00093007" w:rsidRPr="000C482A" w:rsidTr="00E40187">
        <w:trPr>
          <w:trHeight w:val="80"/>
        </w:trPr>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093007"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30677929"/>
              </w:sdtPr>
              <w:sdtEndPr/>
              <w:sdtContent>
                <w:r w:rsidR="00093007" w:rsidRPr="000C482A">
                  <w:rPr>
                    <w:rFonts w:ascii="Segoe UI Symbol" w:eastAsia="MS Mincho" w:hAnsi="Segoe UI Symbol" w:cs="Segoe UI Symbol"/>
                    <w:sz w:val="18"/>
                    <w:szCs w:val="20"/>
                  </w:rPr>
                  <w:t>☐</w:t>
                </w:r>
              </w:sdtContent>
            </w:sdt>
            <w:r w:rsidR="00093007" w:rsidRPr="000C482A">
              <w:rPr>
                <w:rFonts w:ascii="Times New Roman" w:hAnsi="Times New Roman" w:cs="Times New Roman"/>
                <w:sz w:val="18"/>
                <w:szCs w:val="20"/>
              </w:rPr>
              <w:t xml:space="preserve"> obvezni kolegij</w:t>
            </w:r>
          </w:p>
        </w:tc>
        <w:tc>
          <w:tcPr>
            <w:tcW w:w="1284" w:type="dxa"/>
            <w:gridSpan w:val="9"/>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72591445"/>
              </w:sdtPr>
              <w:sdtEndPr/>
              <w:sdtContent>
                <w:r w:rsidR="00093007" w:rsidRPr="000C482A">
                  <w:rPr>
                    <w:rFonts w:ascii="Segoe UI Symbol" w:eastAsia="MS Gothic" w:hAnsi="Segoe UI Symbol" w:cs="Segoe UI Symbol"/>
                    <w:sz w:val="18"/>
                    <w:szCs w:val="20"/>
                  </w:rPr>
                  <w:t>☐</w:t>
                </w:r>
              </w:sdtContent>
            </w:sdt>
            <w:r w:rsidR="00093007" w:rsidRPr="000C482A">
              <w:rPr>
                <w:rFonts w:ascii="Times New Roman" w:hAnsi="Times New Roman" w:cs="Times New Roman"/>
                <w:sz w:val="18"/>
                <w:szCs w:val="20"/>
              </w:rPr>
              <w:t xml:space="preserve"> izborni kolegij</w:t>
            </w:r>
          </w:p>
        </w:tc>
        <w:tc>
          <w:tcPr>
            <w:tcW w:w="2568" w:type="dxa"/>
            <w:gridSpan w:val="9"/>
            <w:vAlign w:val="center"/>
          </w:tcPr>
          <w:p w:rsidR="00093007"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73269225"/>
              </w:sdtPr>
              <w:sdtEndPr/>
              <w:sdtContent>
                <w:r w:rsidR="00093007" w:rsidRPr="000C482A">
                  <w:rPr>
                    <w:rFonts w:ascii="Segoe UI Symbol" w:eastAsia="MS Mincho" w:hAnsi="Segoe UI Symbol" w:cs="Segoe UI Symbol"/>
                    <w:sz w:val="18"/>
                    <w:szCs w:val="20"/>
                  </w:rPr>
                  <w:t>☐</w:t>
                </w:r>
              </w:sdtContent>
            </w:sdt>
            <w:r w:rsidR="00093007"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093007" w:rsidRPr="000C482A" w:rsidRDefault="00093007"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209412332"/>
              </w:sdtPr>
              <w:sdtEndPr/>
              <w:sdtContent>
                <w:r w:rsidR="00093007" w:rsidRPr="000C482A">
                  <w:rPr>
                    <w:rFonts w:ascii="Segoe UI Symbol" w:eastAsia="MS Mincho" w:hAnsi="Segoe UI Symbol" w:cs="Segoe UI Symbol"/>
                    <w:sz w:val="18"/>
                    <w:szCs w:val="20"/>
                  </w:rPr>
                  <w:t>☐</w:t>
                </w:r>
              </w:sdtContent>
            </w:sdt>
            <w:r w:rsidR="00093007" w:rsidRPr="000C482A">
              <w:rPr>
                <w:rFonts w:ascii="Times New Roman" w:hAnsi="Times New Roman" w:cs="Times New Roman"/>
                <w:sz w:val="18"/>
                <w:szCs w:val="20"/>
              </w:rPr>
              <w:t xml:space="preserve"> DA </w:t>
            </w:r>
            <w:sdt>
              <w:sdtPr>
                <w:rPr>
                  <w:rFonts w:ascii="Times New Roman" w:hAnsi="Times New Roman" w:cs="Times New Roman"/>
                  <w:sz w:val="18"/>
                  <w:szCs w:val="20"/>
                </w:rPr>
                <w:id w:val="-1213885661"/>
              </w:sdtPr>
              <w:sdtEndPr/>
              <w:sdtContent>
                <w:r w:rsidR="00093007" w:rsidRPr="000C482A">
                  <w:rPr>
                    <w:rFonts w:ascii="Segoe UI Symbol" w:eastAsia="MS Gothic" w:hAnsi="Segoe UI Symbol" w:cs="Segoe UI Symbol"/>
                    <w:sz w:val="18"/>
                    <w:szCs w:val="20"/>
                  </w:rPr>
                  <w:t>☐</w:t>
                </w:r>
              </w:sdtContent>
            </w:sdt>
            <w:r w:rsidR="00093007" w:rsidRPr="000C482A">
              <w:rPr>
                <w:rFonts w:ascii="Times New Roman" w:hAnsi="Times New Roman" w:cs="Times New Roman"/>
                <w:sz w:val="18"/>
                <w:szCs w:val="20"/>
              </w:rPr>
              <w:t xml:space="preserve"> NE</w:t>
            </w:r>
          </w:p>
        </w:tc>
      </w:tr>
      <w:tr w:rsidR="00093007" w:rsidRPr="000C482A" w:rsidTr="00E40187">
        <w:trPr>
          <w:trHeight w:val="80"/>
        </w:trPr>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093007" w:rsidRPr="000C482A" w:rsidRDefault="00093007"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w:t>
            </w:r>
          </w:p>
        </w:tc>
        <w:tc>
          <w:tcPr>
            <w:tcW w:w="392" w:type="dxa"/>
          </w:tcPr>
          <w:p w:rsidR="00093007" w:rsidRPr="000C482A" w:rsidRDefault="00093007"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093007" w:rsidRPr="000C482A" w:rsidRDefault="00093007" w:rsidP="00E40187">
            <w:pPr>
              <w:spacing w:before="20" w:after="20"/>
              <w:jc w:val="center"/>
              <w:rPr>
                <w:rFonts w:ascii="Times New Roman" w:hAnsi="Times New Roman" w:cs="Times New Roman"/>
                <w:sz w:val="18"/>
                <w:szCs w:val="20"/>
              </w:rPr>
            </w:pPr>
          </w:p>
        </w:tc>
        <w:tc>
          <w:tcPr>
            <w:tcW w:w="391" w:type="dxa"/>
            <w:gridSpan w:val="3"/>
          </w:tcPr>
          <w:p w:rsidR="00093007" w:rsidRPr="000C482A" w:rsidRDefault="00093007"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093007" w:rsidRPr="000C482A" w:rsidRDefault="00093007" w:rsidP="00E40187">
            <w:pPr>
              <w:spacing w:before="20" w:after="20"/>
              <w:jc w:val="center"/>
              <w:rPr>
                <w:rFonts w:ascii="Times New Roman" w:hAnsi="Times New Roman" w:cs="Times New Roman"/>
                <w:sz w:val="18"/>
                <w:szCs w:val="20"/>
              </w:rPr>
            </w:pPr>
          </w:p>
        </w:tc>
        <w:tc>
          <w:tcPr>
            <w:tcW w:w="392" w:type="dxa"/>
            <w:gridSpan w:val="2"/>
          </w:tcPr>
          <w:p w:rsidR="00093007" w:rsidRPr="000C482A" w:rsidRDefault="00093007"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093007" w:rsidRPr="000C482A" w:rsidRDefault="00093007"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093007"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7353166"/>
              </w:sdtPr>
              <w:sdtEndPr/>
              <w:sdtContent>
                <w:r w:rsidR="00093007" w:rsidRPr="000C482A">
                  <w:rPr>
                    <w:rFonts w:ascii="Segoe UI Symbol" w:eastAsia="MS Mincho" w:hAnsi="Segoe UI Symbol" w:cs="Segoe UI Symbol"/>
                    <w:sz w:val="18"/>
                    <w:szCs w:val="20"/>
                  </w:rPr>
                  <w:t>☐</w:t>
                </w:r>
              </w:sdtContent>
            </w:sdt>
            <w:r w:rsidR="00093007" w:rsidRPr="000C482A">
              <w:rPr>
                <w:rFonts w:ascii="Times New Roman" w:hAnsi="Times New Roman" w:cs="Times New Roman"/>
                <w:sz w:val="18"/>
                <w:szCs w:val="20"/>
              </w:rPr>
              <w:t xml:space="preserve"> DA </w:t>
            </w:r>
            <w:sdt>
              <w:sdtPr>
                <w:rPr>
                  <w:rFonts w:ascii="Times New Roman" w:hAnsi="Times New Roman" w:cs="Times New Roman"/>
                  <w:sz w:val="18"/>
                  <w:szCs w:val="20"/>
                </w:rPr>
                <w:id w:val="-1232844057"/>
              </w:sdtPr>
              <w:sdtEndPr/>
              <w:sdtContent>
                <w:r w:rsidR="00093007" w:rsidRPr="000C482A">
                  <w:rPr>
                    <w:rFonts w:ascii="Segoe UI Symbol" w:eastAsia="MS Gothic" w:hAnsi="Segoe UI Symbol" w:cs="Segoe UI Symbol"/>
                    <w:sz w:val="18"/>
                    <w:szCs w:val="20"/>
                  </w:rPr>
                  <w:t>☐</w:t>
                </w:r>
              </w:sdtContent>
            </w:sdt>
            <w:r w:rsidR="00093007" w:rsidRPr="000C482A">
              <w:rPr>
                <w:rFonts w:ascii="Times New Roman" w:hAnsi="Times New Roman" w:cs="Times New Roman"/>
                <w:sz w:val="18"/>
                <w:szCs w:val="20"/>
              </w:rPr>
              <w:t xml:space="preserve"> NE</w:t>
            </w:r>
          </w:p>
        </w:tc>
      </w:tr>
      <w:tr w:rsidR="00093007" w:rsidRPr="000C482A" w:rsidTr="00E40187">
        <w:trPr>
          <w:trHeight w:val="80"/>
        </w:trPr>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093007" w:rsidRPr="000C482A" w:rsidRDefault="00093007" w:rsidP="00E40187">
            <w:pPr>
              <w:spacing w:before="20" w:after="20"/>
              <w:jc w:val="center"/>
              <w:rPr>
                <w:rFonts w:ascii="Times New Roman" w:hAnsi="Times New Roman" w:cs="Times New Roman"/>
                <w:b/>
                <w:sz w:val="18"/>
                <w:szCs w:val="20"/>
              </w:rPr>
            </w:pPr>
            <w:r w:rsidRPr="000C482A">
              <w:rPr>
                <w:rFonts w:ascii="Times New Roman" w:hAnsi="Times New Roman" w:cs="Times New Roman"/>
              </w:rPr>
              <w:t>Novi kampus Sveučilišta u Zadru, Ulica dr. Franje Tuđmana 24i, dvorana 121, utorkom 10:00-12:00 sati</w:t>
            </w:r>
          </w:p>
        </w:tc>
        <w:tc>
          <w:tcPr>
            <w:tcW w:w="3852" w:type="dxa"/>
            <w:gridSpan w:val="16"/>
            <w:shd w:val="clear" w:color="auto" w:fill="F2F2F2" w:themeFill="background1" w:themeFillShade="F2"/>
            <w:vAlign w:val="center"/>
          </w:tcPr>
          <w:p w:rsidR="00093007" w:rsidRPr="000C482A" w:rsidRDefault="00093007"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093007" w:rsidRPr="000C482A" w:rsidRDefault="00093007"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093007" w:rsidRPr="000C482A" w:rsidTr="00E40187">
        <w:trPr>
          <w:trHeight w:val="80"/>
        </w:trPr>
        <w:tc>
          <w:tcPr>
            <w:tcW w:w="1801" w:type="dxa"/>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093007" w:rsidRPr="000C482A" w:rsidRDefault="00093007"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/točan datum početka nastave/</w:t>
            </w:r>
          </w:p>
        </w:tc>
        <w:tc>
          <w:tcPr>
            <w:tcW w:w="3852" w:type="dxa"/>
            <w:gridSpan w:val="16"/>
            <w:shd w:val="clear" w:color="auto" w:fill="F2F2F2" w:themeFill="background1" w:themeFillShade="F2"/>
            <w:vAlign w:val="center"/>
          </w:tcPr>
          <w:p w:rsidR="00093007" w:rsidRPr="000C482A" w:rsidRDefault="00093007"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093007" w:rsidRPr="000C482A" w:rsidRDefault="00093007"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/točan datum završetka nastave/</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093007" w:rsidRPr="000C482A" w:rsidRDefault="00093007" w:rsidP="00E40187">
            <w:pPr>
              <w:tabs>
                <w:tab w:val="left" w:pos="1218"/>
              </w:tabs>
              <w:spacing w:before="20" w:after="20"/>
              <w:rPr>
                <w:rFonts w:ascii="Times New Roman" w:hAnsi="Times New Roman" w:cs="Times New Roman"/>
              </w:rPr>
            </w:pPr>
          </w:p>
          <w:p w:rsidR="00093007" w:rsidRPr="000C482A" w:rsidRDefault="00093007" w:rsidP="00E40187">
            <w:pPr>
              <w:tabs>
                <w:tab w:val="left" w:pos="1218"/>
              </w:tabs>
              <w:spacing w:before="20" w:after="20"/>
              <w:rPr>
                <w:rFonts w:ascii="Times New Roman" w:hAnsi="Times New Roman" w:cs="Times New Roman"/>
              </w:rPr>
            </w:pPr>
            <w:r w:rsidRPr="000C482A">
              <w:rPr>
                <w:rFonts w:ascii="Times New Roman" w:hAnsi="Times New Roman" w:cs="Times New Roman"/>
              </w:rPr>
              <w:t>Nema</w:t>
            </w:r>
          </w:p>
          <w:p w:rsidR="00093007" w:rsidRPr="000C482A" w:rsidRDefault="00093007" w:rsidP="00E40187">
            <w:pPr>
              <w:tabs>
                <w:tab w:val="left" w:pos="1218"/>
              </w:tabs>
              <w:spacing w:before="20" w:after="20"/>
              <w:rPr>
                <w:rFonts w:ascii="Times New Roman" w:hAnsi="Times New Roman" w:cs="Times New Roman"/>
                <w:sz w:val="18"/>
              </w:rPr>
            </w:pPr>
          </w:p>
        </w:tc>
      </w:tr>
      <w:tr w:rsidR="00093007" w:rsidRPr="000C482A" w:rsidTr="00E40187">
        <w:tc>
          <w:tcPr>
            <w:tcW w:w="9288" w:type="dxa"/>
            <w:gridSpan w:val="31"/>
            <w:shd w:val="clear" w:color="auto" w:fill="D9D9D9" w:themeFill="background1" w:themeFillShade="D9"/>
          </w:tcPr>
          <w:p w:rsidR="00093007" w:rsidRPr="000C482A" w:rsidRDefault="00093007" w:rsidP="00E40187">
            <w:pPr>
              <w:spacing w:before="20" w:after="20"/>
              <w:rPr>
                <w:rFonts w:ascii="Times New Roman" w:hAnsi="Times New Roman" w:cs="Times New Roman"/>
                <w:sz w:val="18"/>
                <w:szCs w:val="18"/>
              </w:rPr>
            </w:pP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rPr>
              <w:t>Doc. dr. sc. Klara Ćavar</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093007" w:rsidRPr="000C482A" w:rsidRDefault="00336779" w:rsidP="00E40187">
            <w:pPr>
              <w:tabs>
                <w:tab w:val="left" w:pos="1218"/>
              </w:tabs>
              <w:spacing w:before="20" w:after="20"/>
              <w:rPr>
                <w:rFonts w:ascii="Times New Roman" w:hAnsi="Times New Roman" w:cs="Times New Roman"/>
                <w:sz w:val="18"/>
              </w:rPr>
            </w:pPr>
            <w:hyperlink r:id="rId13" w:history="1">
              <w:r w:rsidR="00093007" w:rsidRPr="000C482A">
                <w:rPr>
                  <w:rFonts w:ascii="Times New Roman" w:hAnsi="Times New Roman" w:cs="Times New Roman"/>
                  <w:color w:val="0000FF"/>
                  <w:u w:val="single"/>
                </w:rPr>
                <w:t>kcavar@unizd.hr</w:t>
              </w:r>
            </w:hyperlink>
          </w:p>
        </w:tc>
        <w:tc>
          <w:tcPr>
            <w:tcW w:w="1197" w:type="dxa"/>
            <w:gridSpan w:val="4"/>
            <w:shd w:val="clear" w:color="auto" w:fill="F2F2F2" w:themeFill="background1" w:themeFillShade="F2"/>
          </w:tcPr>
          <w:p w:rsidR="00093007" w:rsidRPr="000C482A" w:rsidRDefault="00093007"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093007" w:rsidRPr="000C482A" w:rsidRDefault="00A837DA" w:rsidP="00E40187">
            <w:pPr>
              <w:tabs>
                <w:tab w:val="left" w:pos="1218"/>
              </w:tabs>
              <w:spacing w:before="20" w:after="20"/>
              <w:rPr>
                <w:rFonts w:ascii="Times New Roman" w:hAnsi="Times New Roman" w:cs="Times New Roman"/>
                <w:sz w:val="18"/>
              </w:rPr>
            </w:pPr>
            <w:r>
              <w:rPr>
                <w:rFonts w:ascii="Times New Roman" w:hAnsi="Times New Roman" w:cs="Times New Roman"/>
                <w:sz w:val="18"/>
              </w:rPr>
              <w:t>Prema dogovoru</w:t>
            </w:r>
          </w:p>
        </w:tc>
      </w:tr>
      <w:tr w:rsidR="00093007" w:rsidRPr="000C482A" w:rsidTr="00E40187">
        <w:tc>
          <w:tcPr>
            <w:tcW w:w="1801" w:type="dxa"/>
            <w:shd w:val="clear" w:color="auto" w:fill="F2F2F2" w:themeFill="background1" w:themeFillShade="F2"/>
          </w:tcPr>
          <w:p w:rsidR="00093007" w:rsidRPr="000C482A" w:rsidRDefault="00A837DA" w:rsidP="00E40187">
            <w:pPr>
              <w:spacing w:before="20" w:after="20"/>
              <w:rPr>
                <w:rFonts w:ascii="Times New Roman" w:hAnsi="Times New Roman" w:cs="Times New Roman"/>
                <w:b/>
                <w:sz w:val="18"/>
              </w:rPr>
            </w:pPr>
            <w:r>
              <w:rPr>
                <w:rFonts w:ascii="Times New Roman" w:hAnsi="Times New Roman" w:cs="Times New Roman"/>
                <w:b/>
                <w:sz w:val="18"/>
              </w:rPr>
              <w:t>Suradnik na kolegiju</w:t>
            </w:r>
          </w:p>
        </w:tc>
        <w:tc>
          <w:tcPr>
            <w:tcW w:w="7487" w:type="dxa"/>
            <w:gridSpan w:val="30"/>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rPr>
              <w:t>Mr. sc. Ivica Jurišić</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093007" w:rsidRPr="000C482A" w:rsidRDefault="00336779" w:rsidP="00E40187">
            <w:pPr>
              <w:tabs>
                <w:tab w:val="left" w:pos="1218"/>
              </w:tabs>
              <w:spacing w:before="20" w:after="20"/>
              <w:rPr>
                <w:rFonts w:ascii="Times New Roman" w:hAnsi="Times New Roman" w:cs="Times New Roman"/>
                <w:sz w:val="18"/>
              </w:rPr>
            </w:pPr>
            <w:hyperlink r:id="rId14" w:history="1">
              <w:r w:rsidR="00093007" w:rsidRPr="000C482A">
                <w:rPr>
                  <w:rFonts w:ascii="Times New Roman" w:hAnsi="Times New Roman" w:cs="Times New Roman"/>
                  <w:color w:val="0000FF"/>
                  <w:u w:val="single"/>
                </w:rPr>
                <w:t>ivica.jurisic@zd.t-com.hr</w:t>
              </w:r>
            </w:hyperlink>
          </w:p>
        </w:tc>
        <w:tc>
          <w:tcPr>
            <w:tcW w:w="1197" w:type="dxa"/>
            <w:gridSpan w:val="4"/>
            <w:shd w:val="clear" w:color="auto" w:fill="F2F2F2" w:themeFill="background1" w:themeFillShade="F2"/>
          </w:tcPr>
          <w:p w:rsidR="00093007" w:rsidRPr="000C482A" w:rsidRDefault="00093007"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093007" w:rsidRPr="000C482A" w:rsidRDefault="00093007" w:rsidP="00E40187">
            <w:pPr>
              <w:tabs>
                <w:tab w:val="left" w:pos="1218"/>
              </w:tabs>
              <w:spacing w:before="20" w:after="20"/>
              <w:rPr>
                <w:rFonts w:ascii="Times New Roman" w:hAnsi="Times New Roman" w:cs="Times New Roman"/>
                <w:sz w:val="18"/>
              </w:rPr>
            </w:pPr>
          </w:p>
        </w:tc>
      </w:tr>
      <w:tr w:rsidR="00093007" w:rsidRPr="000C482A" w:rsidTr="00E40187">
        <w:tc>
          <w:tcPr>
            <w:tcW w:w="9288" w:type="dxa"/>
            <w:gridSpan w:val="31"/>
            <w:shd w:val="clear" w:color="auto" w:fill="D9D9D9" w:themeFill="background1" w:themeFillShade="D9"/>
          </w:tcPr>
          <w:p w:rsidR="00093007" w:rsidRPr="000C482A" w:rsidRDefault="00093007" w:rsidP="00E40187">
            <w:pPr>
              <w:tabs>
                <w:tab w:val="left" w:pos="1218"/>
              </w:tabs>
              <w:spacing w:before="20" w:after="20"/>
              <w:rPr>
                <w:rFonts w:ascii="Times New Roman" w:hAnsi="Times New Roman" w:cs="Times New Roman"/>
                <w:sz w:val="18"/>
                <w:szCs w:val="18"/>
              </w:rPr>
            </w:pPr>
          </w:p>
        </w:tc>
      </w:tr>
      <w:tr w:rsidR="00093007" w:rsidRPr="000C482A" w:rsidTr="00E40187">
        <w:tc>
          <w:tcPr>
            <w:tcW w:w="1801" w:type="dxa"/>
            <w:vMerge w:val="restart"/>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0030115"/>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predavanja</w:t>
            </w:r>
          </w:p>
        </w:tc>
        <w:tc>
          <w:tcPr>
            <w:tcW w:w="1498" w:type="dxa"/>
            <w:gridSpan w:val="8"/>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440498"/>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seminari i radionice</w:t>
            </w:r>
          </w:p>
        </w:tc>
        <w:tc>
          <w:tcPr>
            <w:tcW w:w="1497" w:type="dxa"/>
            <w:gridSpan w:val="5"/>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4363762"/>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vježbe</w:t>
            </w:r>
          </w:p>
        </w:tc>
        <w:tc>
          <w:tcPr>
            <w:tcW w:w="1497" w:type="dxa"/>
            <w:gridSpan w:val="7"/>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7232351"/>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e-učenje</w:t>
            </w:r>
          </w:p>
        </w:tc>
        <w:tc>
          <w:tcPr>
            <w:tcW w:w="1500" w:type="dxa"/>
            <w:gridSpan w:val="3"/>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7180187"/>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terenska nastava</w:t>
            </w:r>
          </w:p>
        </w:tc>
      </w:tr>
      <w:tr w:rsidR="00093007" w:rsidRPr="000C482A"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495" w:type="dxa"/>
            <w:gridSpan w:val="7"/>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572693"/>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samostalni zadaci</w:t>
            </w:r>
          </w:p>
        </w:tc>
        <w:tc>
          <w:tcPr>
            <w:tcW w:w="1498" w:type="dxa"/>
            <w:gridSpan w:val="8"/>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407233"/>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multimedija i mreža</w:t>
            </w:r>
          </w:p>
        </w:tc>
        <w:tc>
          <w:tcPr>
            <w:tcW w:w="1497" w:type="dxa"/>
            <w:gridSpan w:val="5"/>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9204047"/>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laboratorij</w:t>
            </w:r>
          </w:p>
        </w:tc>
        <w:tc>
          <w:tcPr>
            <w:tcW w:w="1497" w:type="dxa"/>
            <w:gridSpan w:val="7"/>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1079933"/>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mentorski rad</w:t>
            </w:r>
          </w:p>
        </w:tc>
        <w:tc>
          <w:tcPr>
            <w:tcW w:w="1500" w:type="dxa"/>
            <w:gridSpan w:val="3"/>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2109128"/>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ostalo</w:t>
            </w:r>
          </w:p>
        </w:tc>
      </w:tr>
      <w:tr w:rsidR="00093007" w:rsidRPr="000C482A" w:rsidTr="00E40187">
        <w:tc>
          <w:tcPr>
            <w:tcW w:w="3296" w:type="dxa"/>
            <w:gridSpan w:val="8"/>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093007" w:rsidRPr="000C482A" w:rsidRDefault="00093007" w:rsidP="00E40187">
            <w:pPr>
              <w:autoSpaceDE w:val="0"/>
              <w:autoSpaceDN w:val="0"/>
              <w:adjustRightInd w:val="0"/>
              <w:rPr>
                <w:rFonts w:ascii="Times New Roman" w:eastAsia="Times New Roman" w:hAnsi="Times New Roman" w:cs="Times New Roman"/>
              </w:rPr>
            </w:pPr>
            <w:r w:rsidRPr="000C482A">
              <w:rPr>
                <w:rFonts w:ascii="Times New Roman" w:eastAsia="Times New Roman" w:hAnsi="Times New Roman" w:cs="Times New Roman"/>
              </w:rPr>
              <w:t>Nakon uspješno završenog kolegija student će moći:</w:t>
            </w:r>
          </w:p>
          <w:p w:rsidR="00093007" w:rsidRPr="000C482A" w:rsidRDefault="00093007" w:rsidP="00E40187">
            <w:pPr>
              <w:autoSpaceDE w:val="0"/>
              <w:autoSpaceDN w:val="0"/>
              <w:adjustRightInd w:val="0"/>
              <w:rPr>
                <w:rFonts w:ascii="Times New Roman" w:eastAsia="Times New Roman" w:hAnsi="Times New Roman" w:cs="Times New Roman"/>
              </w:rPr>
            </w:pPr>
            <w:r w:rsidRPr="000C482A">
              <w:rPr>
                <w:rFonts w:ascii="Times New Roman" w:eastAsia="Times New Roman" w:hAnsi="Times New Roman" w:cs="Times New Roman"/>
              </w:rPr>
              <w:t>1. Razumjeti činjenicu religioznosti i religije, te prepoznati osnovne elemente religije.</w:t>
            </w:r>
          </w:p>
          <w:p w:rsidR="00093007" w:rsidRPr="000C482A" w:rsidRDefault="00093007" w:rsidP="00E40187">
            <w:pPr>
              <w:autoSpaceDE w:val="0"/>
              <w:autoSpaceDN w:val="0"/>
              <w:adjustRightInd w:val="0"/>
              <w:rPr>
                <w:rFonts w:ascii="Times New Roman" w:eastAsia="Times New Roman" w:hAnsi="Times New Roman" w:cs="Times New Roman"/>
              </w:rPr>
            </w:pPr>
            <w:r w:rsidRPr="000C482A">
              <w:rPr>
                <w:rFonts w:ascii="Times New Roman" w:eastAsia="Times New Roman" w:hAnsi="Times New Roman" w:cs="Times New Roman"/>
              </w:rPr>
              <w:t>2. Nabrojati koje su velike svjetske religije i koje su njihove specifičnosti.</w:t>
            </w:r>
          </w:p>
          <w:p w:rsidR="00093007" w:rsidRPr="000C482A" w:rsidRDefault="00093007" w:rsidP="00E40187">
            <w:pPr>
              <w:autoSpaceDE w:val="0"/>
              <w:autoSpaceDN w:val="0"/>
              <w:adjustRightInd w:val="0"/>
              <w:rPr>
                <w:rFonts w:ascii="Times New Roman" w:eastAsia="Times New Roman" w:hAnsi="Times New Roman" w:cs="Times New Roman"/>
                <w:lang w:val="it-IT"/>
              </w:rPr>
            </w:pPr>
            <w:r w:rsidRPr="000C482A">
              <w:rPr>
                <w:rFonts w:ascii="Times New Roman" w:eastAsia="Times New Roman" w:hAnsi="Times New Roman" w:cs="Times New Roman"/>
                <w:lang w:val="it-IT"/>
              </w:rPr>
              <w:t>3. Opravdati specifičnost i jedincatost kršćanstva u odnosu prema religijama.</w:t>
            </w:r>
          </w:p>
          <w:p w:rsidR="00093007" w:rsidRPr="000C482A" w:rsidRDefault="00093007" w:rsidP="00E40187">
            <w:pPr>
              <w:autoSpaceDE w:val="0"/>
              <w:autoSpaceDN w:val="0"/>
              <w:adjustRightInd w:val="0"/>
              <w:rPr>
                <w:rFonts w:ascii="Times New Roman" w:eastAsia="Times New Roman" w:hAnsi="Times New Roman" w:cs="Times New Roman"/>
                <w:lang w:val="it-IT"/>
              </w:rPr>
            </w:pPr>
            <w:r w:rsidRPr="000C482A">
              <w:rPr>
                <w:rFonts w:ascii="Times New Roman" w:eastAsia="Times New Roman" w:hAnsi="Times New Roman" w:cs="Times New Roman"/>
                <w:lang w:val="it-IT"/>
              </w:rPr>
              <w:t>4. Promatrati, uočavati i znati prosuditi u kulturalno-društvenom kontekstu prisutnost religioznog i njegovu vjerodostojnost.</w:t>
            </w:r>
          </w:p>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eastAsia="Times New Roman" w:hAnsi="Times New Roman" w:cs="Times New Roman"/>
                <w:lang w:val="it-IT"/>
              </w:rPr>
              <w:t>5. Vrjednovati važnost dijaloga s drugim religijama, te se uključiti u međureligijski dijalog.</w:t>
            </w:r>
          </w:p>
        </w:tc>
      </w:tr>
      <w:tr w:rsidR="00093007" w:rsidRPr="000C482A" w:rsidTr="00E40187">
        <w:tc>
          <w:tcPr>
            <w:tcW w:w="3296" w:type="dxa"/>
            <w:gridSpan w:val="8"/>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093007" w:rsidRPr="000C482A" w:rsidRDefault="00093007" w:rsidP="00E40187">
            <w:pPr>
              <w:tabs>
                <w:tab w:val="left" w:pos="1218"/>
              </w:tabs>
              <w:spacing w:before="20" w:after="20"/>
              <w:rPr>
                <w:rFonts w:ascii="Times New Roman" w:hAnsi="Times New Roman" w:cs="Times New Roman"/>
                <w:sz w:val="18"/>
              </w:rPr>
            </w:pPr>
          </w:p>
        </w:tc>
      </w:tr>
      <w:tr w:rsidR="00093007" w:rsidRPr="000C482A" w:rsidTr="00E40187">
        <w:tc>
          <w:tcPr>
            <w:tcW w:w="9288" w:type="dxa"/>
            <w:gridSpan w:val="31"/>
            <w:shd w:val="clear" w:color="auto" w:fill="D9D9D9" w:themeFill="background1" w:themeFillShade="D9"/>
          </w:tcPr>
          <w:p w:rsidR="00093007" w:rsidRPr="000C482A" w:rsidRDefault="00093007" w:rsidP="00E40187">
            <w:pPr>
              <w:spacing w:before="20" w:after="20"/>
              <w:rPr>
                <w:rFonts w:ascii="Times New Roman" w:hAnsi="Times New Roman" w:cs="Times New Roman"/>
                <w:sz w:val="18"/>
                <w:szCs w:val="20"/>
              </w:rPr>
            </w:pPr>
          </w:p>
        </w:tc>
      </w:tr>
      <w:tr w:rsidR="00093007" w:rsidRPr="000C482A" w:rsidTr="00E40187">
        <w:trPr>
          <w:trHeight w:val="190"/>
        </w:trPr>
        <w:tc>
          <w:tcPr>
            <w:tcW w:w="1801" w:type="dxa"/>
            <w:vMerge w:val="restart"/>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1498359"/>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pohađanje nastave</w:t>
            </w:r>
          </w:p>
        </w:tc>
        <w:tc>
          <w:tcPr>
            <w:tcW w:w="1498" w:type="dxa"/>
            <w:gridSpan w:val="8"/>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8478836"/>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priprema za nastavu</w:t>
            </w:r>
          </w:p>
        </w:tc>
        <w:tc>
          <w:tcPr>
            <w:tcW w:w="1497" w:type="dxa"/>
            <w:gridSpan w:val="5"/>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2095920"/>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domaće zadaće</w:t>
            </w:r>
          </w:p>
        </w:tc>
        <w:tc>
          <w:tcPr>
            <w:tcW w:w="1497" w:type="dxa"/>
            <w:gridSpan w:val="7"/>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4999072"/>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kontinuirana evaluacija</w:t>
            </w:r>
          </w:p>
        </w:tc>
        <w:tc>
          <w:tcPr>
            <w:tcW w:w="1500" w:type="dxa"/>
            <w:gridSpan w:val="3"/>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2397046"/>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istraživanje</w:t>
            </w:r>
          </w:p>
        </w:tc>
      </w:tr>
      <w:tr w:rsidR="00093007" w:rsidRPr="000C482A" w:rsidTr="00E40187">
        <w:trPr>
          <w:trHeight w:val="190"/>
        </w:trPr>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495" w:type="dxa"/>
            <w:gridSpan w:val="7"/>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92383445"/>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praktični rad</w:t>
            </w:r>
          </w:p>
        </w:tc>
        <w:tc>
          <w:tcPr>
            <w:tcW w:w="1498" w:type="dxa"/>
            <w:gridSpan w:val="8"/>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5461845"/>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6"/>
              </w:rPr>
              <w:t>eksperimentalni rad</w:t>
            </w:r>
          </w:p>
        </w:tc>
        <w:tc>
          <w:tcPr>
            <w:tcW w:w="1497" w:type="dxa"/>
            <w:gridSpan w:val="5"/>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4172764"/>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izlaganje</w:t>
            </w:r>
          </w:p>
        </w:tc>
        <w:tc>
          <w:tcPr>
            <w:tcW w:w="1497" w:type="dxa"/>
            <w:gridSpan w:val="7"/>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278062"/>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projekt</w:t>
            </w:r>
          </w:p>
        </w:tc>
        <w:tc>
          <w:tcPr>
            <w:tcW w:w="1500" w:type="dxa"/>
            <w:gridSpan w:val="3"/>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209139"/>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seminar</w:t>
            </w:r>
          </w:p>
        </w:tc>
      </w:tr>
      <w:tr w:rsidR="00093007" w:rsidRPr="000C482A" w:rsidTr="00E40187">
        <w:trPr>
          <w:trHeight w:val="190"/>
        </w:trPr>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495" w:type="dxa"/>
            <w:gridSpan w:val="7"/>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2882582"/>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kolokvij(i)</w:t>
            </w:r>
          </w:p>
        </w:tc>
        <w:tc>
          <w:tcPr>
            <w:tcW w:w="1498" w:type="dxa"/>
            <w:gridSpan w:val="8"/>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3642637"/>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pismeni ispit</w:t>
            </w:r>
          </w:p>
        </w:tc>
        <w:tc>
          <w:tcPr>
            <w:tcW w:w="1497" w:type="dxa"/>
            <w:gridSpan w:val="5"/>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1114867"/>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usmeni ispit</w:t>
            </w:r>
          </w:p>
        </w:tc>
        <w:tc>
          <w:tcPr>
            <w:tcW w:w="2997" w:type="dxa"/>
            <w:gridSpan w:val="10"/>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7584461"/>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ostalo: </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/točno navesti uvjete za pristupanje ispitu, npr. položen kolokvij, održana prezentacija i sl./</w:t>
            </w:r>
          </w:p>
          <w:p w:rsidR="00093007" w:rsidRPr="000C482A" w:rsidRDefault="00093007"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/gdje je primjenjivo, navesti razlike za redovne i izvanredne studente/</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1566246"/>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zimski ispitni rok </w:t>
            </w:r>
          </w:p>
        </w:tc>
        <w:tc>
          <w:tcPr>
            <w:tcW w:w="2471" w:type="dxa"/>
            <w:gridSpan w:val="10"/>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1206786"/>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ljetni ispitni rok</w:t>
            </w:r>
          </w:p>
        </w:tc>
        <w:tc>
          <w:tcPr>
            <w:tcW w:w="2113" w:type="dxa"/>
            <w:gridSpan w:val="6"/>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5194175"/>
              </w:sdtPr>
              <w:sdtEndPr/>
              <w:sdtContent>
                <w:r w:rsidR="00093007" w:rsidRPr="000C482A">
                  <w:rPr>
                    <w:rFonts w:ascii="Segoe UI Symbol" w:eastAsia="MS Mincho" w:hAnsi="Segoe UI Symbol" w:cs="Segoe UI Symbol"/>
                    <w:sz w:val="18"/>
                  </w:rPr>
                  <w:t>☐</w:t>
                </w:r>
              </w:sdtContent>
            </w:sdt>
            <w:r w:rsidR="00093007" w:rsidRPr="000C482A">
              <w:rPr>
                <w:rFonts w:ascii="Times New Roman" w:hAnsi="Times New Roman" w:cs="Times New Roman"/>
                <w:sz w:val="18"/>
              </w:rPr>
              <w:t xml:space="preserve"> jesenski ispitni rok</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093007" w:rsidRPr="000C482A" w:rsidRDefault="00093007" w:rsidP="00E40187">
            <w:pPr>
              <w:tabs>
                <w:tab w:val="left" w:pos="1218"/>
              </w:tabs>
              <w:spacing w:before="20" w:after="20"/>
              <w:rPr>
                <w:rFonts w:ascii="Times New Roman" w:hAnsi="Times New Roman" w:cs="Times New Roman"/>
                <w:sz w:val="18"/>
              </w:rPr>
            </w:pPr>
          </w:p>
        </w:tc>
        <w:tc>
          <w:tcPr>
            <w:tcW w:w="2471" w:type="dxa"/>
            <w:gridSpan w:val="10"/>
            <w:vAlign w:val="center"/>
          </w:tcPr>
          <w:p w:rsidR="00093007" w:rsidRPr="000C482A" w:rsidRDefault="00093007" w:rsidP="00E40187">
            <w:pPr>
              <w:tabs>
                <w:tab w:val="left" w:pos="1218"/>
              </w:tabs>
              <w:spacing w:before="20" w:after="20"/>
              <w:rPr>
                <w:rFonts w:ascii="Times New Roman" w:hAnsi="Times New Roman" w:cs="Times New Roman"/>
                <w:sz w:val="18"/>
              </w:rPr>
            </w:pPr>
          </w:p>
        </w:tc>
        <w:tc>
          <w:tcPr>
            <w:tcW w:w="2113" w:type="dxa"/>
            <w:gridSpan w:val="6"/>
            <w:vAlign w:val="center"/>
          </w:tcPr>
          <w:p w:rsidR="00093007" w:rsidRPr="000C482A" w:rsidRDefault="00093007" w:rsidP="00E40187">
            <w:pPr>
              <w:tabs>
                <w:tab w:val="left" w:pos="1218"/>
              </w:tabs>
              <w:spacing w:before="20" w:after="20"/>
              <w:rPr>
                <w:rFonts w:ascii="Times New Roman" w:hAnsi="Times New Roman" w:cs="Times New Roman"/>
                <w:sz w:val="18"/>
              </w:rPr>
            </w:pP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093007" w:rsidRPr="000C482A" w:rsidRDefault="00093007" w:rsidP="00E40187">
            <w:pPr>
              <w:rPr>
                <w:rFonts w:ascii="Times New Roman" w:hAnsi="Times New Roman" w:cs="Times New Roman"/>
              </w:rPr>
            </w:pPr>
            <w:r w:rsidRPr="000C482A">
              <w:rPr>
                <w:rFonts w:ascii="Times New Roman" w:hAnsi="Times New Roman" w:cs="Times New Roman"/>
              </w:rPr>
              <w:t>U prvom se dijelu analizira fenomen religije, religioznosti i primitivnih oblika religioznosti (totemizma, animizma, fetišizma, magije). Zatim se ulazi u analizu temeljnih kategorija koje strukturiraju iskustvo homo religiosus-a. To su kategorije svetog i svjetovnog, svetog prostora, svetog vremena, mita, molitve, obreda, kulta, meditacije, hodočašća.</w:t>
            </w:r>
          </w:p>
          <w:p w:rsidR="00093007" w:rsidRPr="000C482A" w:rsidRDefault="00093007" w:rsidP="00E40187">
            <w:pPr>
              <w:rPr>
                <w:rFonts w:ascii="Times New Roman" w:hAnsi="Times New Roman" w:cs="Times New Roman"/>
              </w:rPr>
            </w:pPr>
            <w:r w:rsidRPr="000C482A">
              <w:rPr>
                <w:rFonts w:ascii="Times New Roman" w:hAnsi="Times New Roman" w:cs="Times New Roman"/>
              </w:rPr>
              <w:t>U drugom dijelu, proučava se povijest nastanka, naučavanje, duhovnost, povijesni razvoj, širenje, razgranatost, aktualni ustroj i stanje velikih svjetskih religija kao što su hinduizam, budizam, konfucijanizam, taoizam, japanske religije, židovstvo i islam. Osim velikih svjetskih religija, proučava se i religioznost modernog i postmodernog doba, te osnove religioznosti New agea.</w:t>
            </w:r>
          </w:p>
          <w:p w:rsidR="00093007" w:rsidRPr="000C482A" w:rsidRDefault="00093007" w:rsidP="00E40187">
            <w:pPr>
              <w:rPr>
                <w:rFonts w:ascii="Times New Roman" w:hAnsi="Times New Roman" w:cs="Times New Roman"/>
              </w:rPr>
            </w:pPr>
            <w:r w:rsidRPr="000C482A">
              <w:rPr>
                <w:rFonts w:ascii="Times New Roman" w:hAnsi="Times New Roman" w:cs="Times New Roman"/>
              </w:rPr>
              <w:t>Tijekom izlaganja se nastoji ukazati na temeljne sličnosti i razlike između pojedinih religija i kršćanskog (katoličkog) naučavanja..</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U trećem dijelu se nastoji, polazeći od katoličkog teološkog nauka, utemeljenog na biblijsko-patrističkoj tradiciji te dokumentima Crkvenog učiteljstva, ponuditi smjernice za odnos i dijalog sa svjetskim religijama.</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 </w:t>
            </w:r>
            <w:r w:rsidRPr="000C482A">
              <w:rPr>
                <w:rFonts w:ascii="Times New Roman" w:hAnsi="Times New Roman" w:cs="Times New Roman"/>
              </w:rPr>
              <w:t>Uvodno predavanje</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2. </w:t>
            </w:r>
            <w:r w:rsidRPr="000C482A">
              <w:rPr>
                <w:rFonts w:ascii="Times New Roman" w:hAnsi="Times New Roman" w:cs="Times New Roman"/>
              </w:rPr>
              <w:t>Fenomenologija religije, religija kao dinamičan element ljudske egzistencije, razlika između religioznosti i religije, religija kao odnos djelomičnoga prema cjelini, religija kao egzistencijalno ostvarenje, religija kao iskustvo straha, religija kao nevjera, unutarnji sadržaj religije – sveto</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w:t>
            </w:r>
            <w:r w:rsidRPr="000C482A">
              <w:rPr>
                <w:rFonts w:ascii="Times New Roman" w:hAnsi="Times New Roman" w:cs="Times New Roman"/>
              </w:rPr>
              <w:t xml:space="preserve"> Sveti prostor, sveto vrijeme, religija prapočetka, podjela religija na objavljene i neobjavljene, magija, animizam, fetišizam, kult mrtvih, totemizam, kult mrtvih predaka, mit, obred, mistično iskustvo,  hodočašće</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w:t>
            </w:r>
            <w:r w:rsidRPr="000C482A">
              <w:rPr>
                <w:rFonts w:ascii="Times New Roman" w:hAnsi="Times New Roman" w:cs="Times New Roman"/>
              </w:rPr>
              <w:t xml:space="preserve"> Hinduizam</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5. </w:t>
            </w:r>
            <w:r w:rsidRPr="000C482A">
              <w:rPr>
                <w:rFonts w:ascii="Times New Roman" w:hAnsi="Times New Roman" w:cs="Times New Roman"/>
              </w:rPr>
              <w:t>Budizam</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6. </w:t>
            </w:r>
            <w:r w:rsidRPr="000C482A">
              <w:rPr>
                <w:rFonts w:ascii="Times New Roman" w:hAnsi="Times New Roman" w:cs="Times New Roman"/>
              </w:rPr>
              <w:t>Kineska religiozna tradicija, šintoizam, kineski budizam, kineski monoteizam</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7. </w:t>
            </w:r>
            <w:r w:rsidRPr="000C482A">
              <w:rPr>
                <w:rFonts w:ascii="Times New Roman" w:hAnsi="Times New Roman" w:cs="Times New Roman"/>
              </w:rPr>
              <w:t>Zen u umjetnostima, parsi, sikhi, đainizam, bahaizam, zoroastrizam, mahajana budizam</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8. </w:t>
            </w:r>
            <w:r w:rsidRPr="000C482A">
              <w:rPr>
                <w:rFonts w:ascii="Times New Roman" w:hAnsi="Times New Roman" w:cs="Times New Roman"/>
              </w:rPr>
              <w:t>Judaizam</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9. </w:t>
            </w:r>
            <w:r w:rsidRPr="000C482A">
              <w:rPr>
                <w:rFonts w:ascii="Times New Roman" w:hAnsi="Times New Roman" w:cs="Times New Roman"/>
              </w:rPr>
              <w:t>Kršćanstvo</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10. </w:t>
            </w:r>
            <w:r w:rsidRPr="000C482A">
              <w:rPr>
                <w:rFonts w:ascii="Times New Roman" w:hAnsi="Times New Roman" w:cs="Times New Roman"/>
              </w:rPr>
              <w:t>Islam</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11. </w:t>
            </w:r>
            <w:r w:rsidRPr="000C482A">
              <w:rPr>
                <w:rFonts w:ascii="Times New Roman" w:hAnsi="Times New Roman" w:cs="Times New Roman"/>
              </w:rPr>
              <w:t>Staro i novo poganstvo</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12. </w:t>
            </w:r>
            <w:r w:rsidRPr="000C482A">
              <w:rPr>
                <w:rFonts w:ascii="Times New Roman" w:hAnsi="Times New Roman" w:cs="Times New Roman"/>
              </w:rPr>
              <w:t>New age</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13. </w:t>
            </w:r>
            <w:r w:rsidRPr="000C482A">
              <w:rPr>
                <w:rFonts w:ascii="Times New Roman" w:hAnsi="Times New Roman" w:cs="Times New Roman"/>
              </w:rPr>
              <w:t>Katolička prosudba religija</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14. </w:t>
            </w:r>
            <w:r w:rsidRPr="000C482A">
              <w:rPr>
                <w:rFonts w:ascii="Times New Roman" w:hAnsi="Times New Roman" w:cs="Times New Roman"/>
              </w:rPr>
              <w:t>Kriterij istinitosti religija</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15. </w:t>
            </w:r>
            <w:r w:rsidRPr="000C482A">
              <w:rPr>
                <w:rFonts w:ascii="Times New Roman" w:hAnsi="Times New Roman" w:cs="Times New Roman"/>
              </w:rPr>
              <w:t>Stav Crkve prema nekršćanskim religijama</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093007" w:rsidRPr="000C482A" w:rsidRDefault="00093007" w:rsidP="00E40187">
            <w:pPr>
              <w:autoSpaceDE w:val="0"/>
              <w:autoSpaceDN w:val="0"/>
              <w:adjustRightInd w:val="0"/>
              <w:rPr>
                <w:rFonts w:ascii="Times New Roman" w:eastAsia="Times New Roman" w:hAnsi="Times New Roman" w:cs="Times New Roman"/>
                <w:sz w:val="21"/>
                <w:szCs w:val="21"/>
              </w:rPr>
            </w:pPr>
            <w:r w:rsidRPr="000C482A">
              <w:rPr>
                <w:rFonts w:ascii="Times New Roman" w:eastAsia="Times New Roman" w:hAnsi="Times New Roman" w:cs="Times New Roman"/>
                <w:sz w:val="21"/>
                <w:szCs w:val="21"/>
              </w:rPr>
              <w:t xml:space="preserve">MEĐUNARODNO TEOLOŠKO POVJERENSTVO, </w:t>
            </w:r>
            <w:r w:rsidRPr="000C482A">
              <w:rPr>
                <w:rFonts w:ascii="Times New Roman" w:eastAsia="Times New Roman" w:hAnsi="Times New Roman" w:cs="Times New Roman"/>
                <w:i/>
                <w:iCs/>
                <w:sz w:val="21"/>
                <w:szCs w:val="21"/>
              </w:rPr>
              <w:t>Kršćanstvo i religije</w:t>
            </w:r>
            <w:r w:rsidRPr="000C482A">
              <w:rPr>
                <w:rFonts w:ascii="Times New Roman" w:eastAsia="Times New Roman" w:hAnsi="Times New Roman" w:cs="Times New Roman"/>
                <w:sz w:val="21"/>
                <w:szCs w:val="21"/>
              </w:rPr>
              <w:t>, KS, 1999.</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sz w:val="21"/>
                <w:szCs w:val="21"/>
                <w:lang w:val="es-ES"/>
              </w:rPr>
              <w:lastRenderedPageBreak/>
              <w:t xml:space="preserve">DRUGI VATIKANSKI SABOR, </w:t>
            </w:r>
            <w:r w:rsidRPr="000C482A">
              <w:rPr>
                <w:rFonts w:ascii="Times New Roman" w:eastAsia="Times New Roman" w:hAnsi="Times New Roman" w:cs="Times New Roman"/>
                <w:i/>
                <w:iCs/>
                <w:sz w:val="21"/>
                <w:szCs w:val="21"/>
                <w:lang w:val="es-ES"/>
              </w:rPr>
              <w:t>Deklaracija o odnosu Crkve prema nekršćanskim religijama »Nostra aetate«</w:t>
            </w:r>
            <w:r w:rsidRPr="000C482A">
              <w:rPr>
                <w:rFonts w:ascii="Times New Roman" w:eastAsia="Times New Roman" w:hAnsi="Times New Roman" w:cs="Times New Roman"/>
                <w:sz w:val="21"/>
                <w:szCs w:val="21"/>
                <w:lang w:val="es-ES"/>
              </w:rPr>
              <w:t>, KS, Zagreb, 1970.</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sz w:val="21"/>
                <w:szCs w:val="21"/>
                <w:lang w:val="es-ES"/>
              </w:rPr>
              <w:t xml:space="preserve">KONGREGACIJA ZA NAUK VJERE, </w:t>
            </w:r>
            <w:r w:rsidRPr="000C482A">
              <w:rPr>
                <w:rFonts w:ascii="Times New Roman" w:eastAsia="Times New Roman" w:hAnsi="Times New Roman" w:cs="Times New Roman"/>
                <w:i/>
                <w:iCs/>
                <w:sz w:val="21"/>
                <w:szCs w:val="21"/>
                <w:lang w:val="es-ES"/>
              </w:rPr>
              <w:t>Dominus Iesus. Deklaracija o jedincatosti i spasenjskoj univerzalnosti Isusa Krista i Crkve</w:t>
            </w:r>
            <w:r w:rsidRPr="000C482A">
              <w:rPr>
                <w:rFonts w:ascii="Times New Roman" w:eastAsia="Times New Roman" w:hAnsi="Times New Roman" w:cs="Times New Roman"/>
                <w:sz w:val="21"/>
                <w:szCs w:val="21"/>
                <w:lang w:val="es-ES"/>
              </w:rPr>
              <w:t>, KS, Zagreb, 2000.</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pt-PT"/>
              </w:rPr>
            </w:pPr>
            <w:r w:rsidRPr="000C482A">
              <w:rPr>
                <w:rFonts w:ascii="Times New Roman" w:eastAsia="Times New Roman" w:hAnsi="Times New Roman" w:cs="Times New Roman"/>
                <w:sz w:val="21"/>
                <w:szCs w:val="21"/>
                <w:lang w:val="it-IT"/>
              </w:rPr>
              <w:t xml:space="preserve">N. DOGAN, </w:t>
            </w:r>
            <w:r w:rsidRPr="000C482A">
              <w:rPr>
                <w:rFonts w:ascii="Times New Roman" w:eastAsia="Times New Roman" w:hAnsi="Times New Roman" w:cs="Times New Roman"/>
                <w:i/>
                <w:iCs/>
                <w:sz w:val="21"/>
                <w:szCs w:val="21"/>
                <w:lang w:val="it-IT"/>
              </w:rPr>
              <w:t xml:space="preserve">U potrazi za Bogom. </w:t>
            </w:r>
            <w:r w:rsidRPr="000C482A">
              <w:rPr>
                <w:rFonts w:ascii="Times New Roman" w:eastAsia="Times New Roman" w:hAnsi="Times New Roman" w:cs="Times New Roman"/>
                <w:i/>
                <w:iCs/>
                <w:sz w:val="21"/>
                <w:szCs w:val="21"/>
                <w:lang w:val="pt-PT"/>
              </w:rPr>
              <w:t>Kršćanin u postmodernom vremenu</w:t>
            </w:r>
            <w:r w:rsidRPr="000C482A">
              <w:rPr>
                <w:rFonts w:ascii="Times New Roman" w:eastAsia="Times New Roman" w:hAnsi="Times New Roman" w:cs="Times New Roman"/>
                <w:sz w:val="21"/>
                <w:szCs w:val="21"/>
                <w:lang w:val="pt-PT"/>
              </w:rPr>
              <w:t>, Biblioteka Diacovensia, Đakovo, 2003.</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pt-PT"/>
              </w:rPr>
            </w:pPr>
            <w:r w:rsidRPr="000C482A">
              <w:rPr>
                <w:rFonts w:ascii="Times New Roman" w:eastAsia="Times New Roman" w:hAnsi="Times New Roman" w:cs="Times New Roman"/>
                <w:i/>
                <w:iCs/>
                <w:sz w:val="21"/>
                <w:szCs w:val="21"/>
                <w:lang w:val="pt-PT"/>
              </w:rPr>
              <w:t>Kršćanstvo i religije</w:t>
            </w:r>
            <w:r w:rsidRPr="000C482A">
              <w:rPr>
                <w:rFonts w:ascii="Times New Roman" w:eastAsia="Times New Roman" w:hAnsi="Times New Roman" w:cs="Times New Roman"/>
                <w:sz w:val="21"/>
                <w:szCs w:val="21"/>
                <w:lang w:val="pt-PT"/>
              </w:rPr>
              <w:t>, zbornik teoloških radova, prir. N. Hohnjec, KS, Zagreb, 2000.</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pt-PT"/>
              </w:rPr>
            </w:pPr>
            <w:r w:rsidRPr="000C482A">
              <w:rPr>
                <w:rFonts w:ascii="Times New Roman" w:eastAsia="Times New Roman" w:hAnsi="Times New Roman" w:cs="Times New Roman"/>
                <w:sz w:val="21"/>
                <w:szCs w:val="21"/>
                <w:lang w:val="pt-PT"/>
              </w:rPr>
              <w:t xml:space="preserve">H. BÜRKE, </w:t>
            </w:r>
            <w:r w:rsidRPr="000C482A">
              <w:rPr>
                <w:rFonts w:ascii="Times New Roman" w:eastAsia="Times New Roman" w:hAnsi="Times New Roman" w:cs="Times New Roman"/>
                <w:i/>
                <w:iCs/>
                <w:sz w:val="21"/>
                <w:szCs w:val="21"/>
                <w:lang w:val="pt-PT"/>
              </w:rPr>
              <w:t>Čovjek traži Boga. Religijski pristup</w:t>
            </w:r>
            <w:r w:rsidRPr="000C482A">
              <w:rPr>
                <w:rFonts w:ascii="Times New Roman" w:eastAsia="Times New Roman" w:hAnsi="Times New Roman" w:cs="Times New Roman"/>
                <w:sz w:val="21"/>
                <w:szCs w:val="21"/>
                <w:lang w:val="pt-PT"/>
              </w:rPr>
              <w:t>, KS, Zagreb, 2000.</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pt-PT"/>
              </w:rPr>
            </w:pPr>
            <w:r w:rsidRPr="000C482A">
              <w:rPr>
                <w:rFonts w:ascii="Times New Roman" w:eastAsia="Times New Roman" w:hAnsi="Times New Roman" w:cs="Times New Roman"/>
                <w:sz w:val="21"/>
                <w:szCs w:val="21"/>
                <w:lang w:val="pt-PT"/>
              </w:rPr>
              <w:t xml:space="preserve">J. RATZINGER, </w:t>
            </w:r>
            <w:r w:rsidRPr="000C482A">
              <w:rPr>
                <w:rFonts w:ascii="Times New Roman" w:eastAsia="Times New Roman" w:hAnsi="Times New Roman" w:cs="Times New Roman"/>
                <w:i/>
                <w:iCs/>
                <w:sz w:val="21"/>
                <w:szCs w:val="21"/>
                <w:lang w:val="pt-PT"/>
              </w:rPr>
              <w:t>Vjera-istina-tolerancija. Kršćanstvo i svjetske religije</w:t>
            </w:r>
            <w:r w:rsidRPr="000C482A">
              <w:rPr>
                <w:rFonts w:ascii="Times New Roman" w:eastAsia="Times New Roman" w:hAnsi="Times New Roman" w:cs="Times New Roman"/>
                <w:sz w:val="21"/>
                <w:szCs w:val="21"/>
                <w:lang w:val="pt-PT"/>
              </w:rPr>
              <w:t>, KS, Zagreb, 2004.</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Times New Roman" w:hAnsi="Times New Roman" w:cs="Times New Roman"/>
                <w:sz w:val="21"/>
                <w:szCs w:val="21"/>
                <w:lang w:val="pt-PT"/>
              </w:rPr>
              <w:t xml:space="preserve">N. BIŽACA, </w:t>
            </w:r>
            <w:r w:rsidRPr="000C482A">
              <w:rPr>
                <w:rFonts w:ascii="Times New Roman" w:eastAsia="Times New Roman" w:hAnsi="Times New Roman" w:cs="Times New Roman"/>
                <w:i/>
                <w:iCs/>
                <w:sz w:val="21"/>
                <w:szCs w:val="21"/>
                <w:lang w:val="pt-PT"/>
              </w:rPr>
              <w:t>Ogledi iz teologije religija</w:t>
            </w:r>
            <w:r w:rsidRPr="000C482A">
              <w:rPr>
                <w:rFonts w:ascii="Times New Roman" w:eastAsia="Times New Roman" w:hAnsi="Times New Roman" w:cs="Times New Roman"/>
                <w:sz w:val="21"/>
                <w:szCs w:val="21"/>
                <w:lang w:val="pt-PT"/>
              </w:rPr>
              <w:t>, Zagreb, 2008.</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 xml:space="preserve">Dodatna literatura </w:t>
            </w:r>
          </w:p>
        </w:tc>
        <w:tc>
          <w:tcPr>
            <w:tcW w:w="7487" w:type="dxa"/>
            <w:gridSpan w:val="30"/>
          </w:tcPr>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sz w:val="21"/>
                <w:szCs w:val="21"/>
              </w:rPr>
              <w:t xml:space="preserve">H. KÜNG, </w:t>
            </w:r>
            <w:r w:rsidRPr="000C482A">
              <w:rPr>
                <w:rFonts w:ascii="Times New Roman" w:eastAsia="Times New Roman" w:hAnsi="Times New Roman" w:cs="Times New Roman"/>
                <w:i/>
                <w:iCs/>
                <w:sz w:val="21"/>
                <w:szCs w:val="21"/>
              </w:rPr>
              <w:t xml:space="preserve">Kršćanstvo i svjetske religije. </w:t>
            </w:r>
            <w:r w:rsidRPr="000C482A">
              <w:rPr>
                <w:rFonts w:ascii="Times New Roman" w:eastAsia="Times New Roman" w:hAnsi="Times New Roman" w:cs="Times New Roman"/>
                <w:i/>
                <w:iCs/>
                <w:sz w:val="21"/>
                <w:szCs w:val="21"/>
                <w:lang w:val="es-ES"/>
              </w:rPr>
              <w:t>Uvod u dijalog s islamom</w:t>
            </w:r>
            <w:r w:rsidRPr="000C482A">
              <w:rPr>
                <w:rFonts w:ascii="Times New Roman" w:eastAsia="Times New Roman" w:hAnsi="Times New Roman" w:cs="Times New Roman"/>
                <w:sz w:val="21"/>
                <w:szCs w:val="21"/>
                <w:lang w:val="es-ES"/>
              </w:rPr>
              <w:t xml:space="preserve">, </w:t>
            </w:r>
            <w:r w:rsidRPr="000C482A">
              <w:rPr>
                <w:rFonts w:ascii="Times New Roman" w:eastAsia="Times New Roman" w:hAnsi="Times New Roman" w:cs="Times New Roman"/>
                <w:i/>
                <w:iCs/>
                <w:sz w:val="21"/>
                <w:szCs w:val="21"/>
                <w:lang w:val="es-ES"/>
              </w:rPr>
              <w:t>hinduizmom i budizmom</w:t>
            </w:r>
            <w:r w:rsidRPr="000C482A">
              <w:rPr>
                <w:rFonts w:ascii="Times New Roman" w:eastAsia="Times New Roman" w:hAnsi="Times New Roman" w:cs="Times New Roman"/>
                <w:sz w:val="21"/>
                <w:szCs w:val="21"/>
                <w:lang w:val="es-ES"/>
              </w:rPr>
              <w:t>, Naprijed, Zagreb, 1994.;</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sz w:val="21"/>
                <w:szCs w:val="21"/>
                <w:lang w:val="es-ES"/>
              </w:rPr>
              <w:t xml:space="preserve">N. DOGAN, Pristup religijskoj problematici na temelju saborskih smjernica i današnjega razvoja, u: </w:t>
            </w:r>
            <w:r w:rsidRPr="000C482A">
              <w:rPr>
                <w:rFonts w:ascii="Times New Roman" w:eastAsia="Times New Roman" w:hAnsi="Times New Roman" w:cs="Times New Roman"/>
                <w:i/>
                <w:iCs/>
                <w:sz w:val="21"/>
                <w:szCs w:val="21"/>
                <w:lang w:val="es-ES"/>
              </w:rPr>
              <w:t xml:space="preserve">BS </w:t>
            </w:r>
            <w:r w:rsidRPr="000C482A">
              <w:rPr>
                <w:rFonts w:ascii="Times New Roman" w:eastAsia="Times New Roman" w:hAnsi="Times New Roman" w:cs="Times New Roman"/>
                <w:sz w:val="21"/>
                <w:szCs w:val="21"/>
                <w:lang w:val="es-ES"/>
              </w:rPr>
              <w:t>75(2005.)3, str. 875.-903.</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i/>
                <w:iCs/>
                <w:sz w:val="21"/>
                <w:szCs w:val="21"/>
                <w:lang w:val="es-ES"/>
              </w:rPr>
              <w:t>Religije svijeta. Enciklopedijski priručnik</w:t>
            </w:r>
            <w:r w:rsidRPr="000C482A">
              <w:rPr>
                <w:rFonts w:ascii="Times New Roman" w:eastAsia="Times New Roman" w:hAnsi="Times New Roman" w:cs="Times New Roman"/>
                <w:sz w:val="21"/>
                <w:szCs w:val="21"/>
                <w:lang w:val="es-ES"/>
              </w:rPr>
              <w:t>, GZH – KS, Zagreb, 1987.</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i/>
                <w:iCs/>
                <w:sz w:val="21"/>
                <w:szCs w:val="21"/>
                <w:lang w:val="es-ES"/>
              </w:rPr>
              <w:t>Leksikon temeljnih religijskih pojmova. Židovstvo-Kršćanstvo- Islam</w:t>
            </w:r>
            <w:r w:rsidRPr="000C482A">
              <w:rPr>
                <w:rFonts w:ascii="Times New Roman" w:eastAsia="Times New Roman" w:hAnsi="Times New Roman" w:cs="Times New Roman"/>
                <w:sz w:val="21"/>
                <w:szCs w:val="21"/>
                <w:lang w:val="es-ES"/>
              </w:rPr>
              <w:t>, prir. A.T. Khoury, Prometej, Zagreb, 2005.</w:t>
            </w:r>
          </w:p>
          <w:p w:rsidR="00093007" w:rsidRPr="000C482A" w:rsidRDefault="00093007" w:rsidP="00E40187">
            <w:pPr>
              <w:autoSpaceDE w:val="0"/>
              <w:autoSpaceDN w:val="0"/>
              <w:adjustRightInd w:val="0"/>
              <w:rPr>
                <w:rFonts w:ascii="Times New Roman" w:eastAsia="Times New Roman" w:hAnsi="Times New Roman" w:cs="Times New Roman"/>
                <w:sz w:val="21"/>
                <w:szCs w:val="21"/>
                <w:lang w:val="es-ES"/>
              </w:rPr>
            </w:pPr>
            <w:r w:rsidRPr="000C482A">
              <w:rPr>
                <w:rFonts w:ascii="Times New Roman" w:eastAsia="Times New Roman" w:hAnsi="Times New Roman" w:cs="Times New Roman"/>
                <w:sz w:val="21"/>
                <w:szCs w:val="21"/>
                <w:lang w:val="es-ES"/>
              </w:rPr>
              <w:t xml:space="preserve">P. POUPARD, </w:t>
            </w:r>
            <w:r w:rsidRPr="000C482A">
              <w:rPr>
                <w:rFonts w:ascii="Times New Roman" w:eastAsia="Times New Roman" w:hAnsi="Times New Roman" w:cs="Times New Roman"/>
                <w:i/>
                <w:iCs/>
                <w:sz w:val="21"/>
                <w:szCs w:val="21"/>
                <w:lang w:val="es-ES"/>
              </w:rPr>
              <w:t>Religije</w:t>
            </w:r>
            <w:r w:rsidRPr="000C482A">
              <w:rPr>
                <w:rFonts w:ascii="Times New Roman" w:eastAsia="Times New Roman" w:hAnsi="Times New Roman" w:cs="Times New Roman"/>
                <w:sz w:val="21"/>
                <w:szCs w:val="21"/>
                <w:lang w:val="es-ES"/>
              </w:rPr>
              <w:t>, Jesenski Turk, Zagreb, 2007.</w:t>
            </w:r>
          </w:p>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Times New Roman" w:hAnsi="Times New Roman" w:cs="Times New Roman"/>
                <w:sz w:val="21"/>
                <w:szCs w:val="21"/>
                <w:lang w:val="pt-PT"/>
              </w:rPr>
              <w:t xml:space="preserve">D. GIRA, </w:t>
            </w:r>
            <w:r w:rsidRPr="000C482A">
              <w:rPr>
                <w:rFonts w:ascii="Times New Roman" w:eastAsia="Times New Roman" w:hAnsi="Times New Roman" w:cs="Times New Roman"/>
                <w:i/>
                <w:iCs/>
                <w:sz w:val="21"/>
                <w:szCs w:val="21"/>
                <w:lang w:val="pt-PT"/>
              </w:rPr>
              <w:t xml:space="preserve">S onu stranu tolerancije. </w:t>
            </w:r>
            <w:r w:rsidRPr="000C482A">
              <w:rPr>
                <w:rFonts w:ascii="Times New Roman" w:eastAsia="Times New Roman" w:hAnsi="Times New Roman" w:cs="Times New Roman"/>
                <w:i/>
                <w:iCs/>
                <w:sz w:val="21"/>
                <w:szCs w:val="21"/>
                <w:lang w:val="en-US"/>
              </w:rPr>
              <w:t>Susret religija</w:t>
            </w:r>
            <w:r w:rsidRPr="000C482A">
              <w:rPr>
                <w:rFonts w:ascii="Times New Roman" w:eastAsia="Times New Roman" w:hAnsi="Times New Roman" w:cs="Times New Roman"/>
                <w:sz w:val="21"/>
                <w:szCs w:val="21"/>
                <w:lang w:val="en-US"/>
              </w:rPr>
              <w:t>, Agm, Zagreb, 2008.</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093007" w:rsidRPr="000C482A" w:rsidRDefault="00093007" w:rsidP="00E40187">
            <w:pPr>
              <w:tabs>
                <w:tab w:val="left" w:pos="1218"/>
              </w:tabs>
              <w:spacing w:before="20" w:after="20"/>
              <w:rPr>
                <w:rFonts w:ascii="Times New Roman" w:eastAsia="MS Gothic" w:hAnsi="Times New Roman" w:cs="Times New Roman"/>
                <w:sz w:val="18"/>
              </w:rPr>
            </w:pPr>
          </w:p>
        </w:tc>
      </w:tr>
      <w:tr w:rsidR="00093007" w:rsidRPr="000C482A" w:rsidTr="00E40187">
        <w:tc>
          <w:tcPr>
            <w:tcW w:w="1801" w:type="dxa"/>
            <w:vMerge w:val="restart"/>
            <w:shd w:val="clear" w:color="auto" w:fill="F2F2F2" w:themeFill="background1" w:themeFillShade="F2"/>
            <w:vAlign w:val="center"/>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093007" w:rsidRPr="000C482A" w:rsidRDefault="00093007"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093007" w:rsidRPr="000C482A" w:rsidRDefault="00093007" w:rsidP="00E40187">
            <w:pPr>
              <w:tabs>
                <w:tab w:val="left" w:pos="1218"/>
              </w:tabs>
              <w:spacing w:before="20" w:after="20"/>
              <w:jc w:val="center"/>
              <w:rPr>
                <w:rFonts w:ascii="Times New Roman" w:eastAsia="MS Gothic" w:hAnsi="Times New Roman" w:cs="Times New Roman"/>
                <w:sz w:val="18"/>
              </w:rPr>
            </w:pPr>
          </w:p>
        </w:tc>
      </w:tr>
      <w:tr w:rsidR="00093007" w:rsidRPr="000C482A"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2080" w:type="dxa"/>
            <w:gridSpan w:val="11"/>
            <w:vAlign w:val="center"/>
          </w:tcPr>
          <w:p w:rsidR="00093007"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71770654"/>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završni</w:t>
            </w:r>
          </w:p>
          <w:p w:rsidR="00093007" w:rsidRPr="000C482A" w:rsidRDefault="00093007"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093007"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76774592"/>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završni</w:t>
            </w:r>
          </w:p>
          <w:p w:rsidR="00093007" w:rsidRPr="000C482A" w:rsidRDefault="00093007"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093007"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57795753"/>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pismeni i usmeni završni ispit</w:t>
            </w:r>
          </w:p>
        </w:tc>
        <w:tc>
          <w:tcPr>
            <w:tcW w:w="1733" w:type="dxa"/>
            <w:gridSpan w:val="5"/>
            <w:vAlign w:val="center"/>
          </w:tcPr>
          <w:p w:rsidR="00093007"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61336576"/>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praktični rad i završni ispit</w:t>
            </w:r>
          </w:p>
        </w:tc>
      </w:tr>
      <w:tr w:rsidR="00093007" w:rsidRPr="000C482A"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383" w:type="dxa"/>
            <w:gridSpan w:val="6"/>
            <w:vAlign w:val="center"/>
          </w:tcPr>
          <w:p w:rsidR="00093007"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55366513"/>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samo kolokvij/zadaće</w:t>
            </w:r>
          </w:p>
        </w:tc>
        <w:tc>
          <w:tcPr>
            <w:tcW w:w="1405" w:type="dxa"/>
            <w:gridSpan w:val="7"/>
            <w:vAlign w:val="center"/>
          </w:tcPr>
          <w:p w:rsidR="00093007"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93222260"/>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kolokvij / zadaća i završni ispit</w:t>
            </w:r>
          </w:p>
        </w:tc>
        <w:tc>
          <w:tcPr>
            <w:tcW w:w="1154" w:type="dxa"/>
            <w:gridSpan w:val="5"/>
            <w:vAlign w:val="center"/>
          </w:tcPr>
          <w:p w:rsidR="00093007"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98762529"/>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seminarski</w:t>
            </w:r>
          </w:p>
          <w:p w:rsidR="00093007" w:rsidRPr="000C482A" w:rsidRDefault="00093007"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093007"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86938204"/>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seminarski</w:t>
            </w:r>
          </w:p>
          <w:p w:rsidR="00093007" w:rsidRPr="000C482A" w:rsidRDefault="00093007"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093007"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6889911"/>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praktični rad</w:t>
            </w:r>
          </w:p>
        </w:tc>
        <w:tc>
          <w:tcPr>
            <w:tcW w:w="1184" w:type="dxa"/>
            <w:vAlign w:val="center"/>
          </w:tcPr>
          <w:p w:rsidR="00093007"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12420155"/>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w:t>
            </w:r>
            <w:r w:rsidR="00093007" w:rsidRPr="000C482A">
              <w:rPr>
                <w:rFonts w:ascii="Times New Roman" w:hAnsi="Times New Roman" w:cs="Times New Roman"/>
                <w:sz w:val="18"/>
                <w:szCs w:val="18"/>
                <w:lang w:eastAsia="hr-HR"/>
              </w:rPr>
              <w:t>drugi oblici</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093007" w:rsidRPr="000C482A" w:rsidRDefault="00093007"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100% završni ispit</w:t>
            </w:r>
          </w:p>
        </w:tc>
      </w:tr>
      <w:tr w:rsidR="00093007" w:rsidRPr="000C482A" w:rsidTr="00E40187">
        <w:tc>
          <w:tcPr>
            <w:tcW w:w="1801" w:type="dxa"/>
            <w:vMerge w:val="restart"/>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093007" w:rsidRPr="000C482A" w:rsidRDefault="00093007"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0 do 20</w:t>
            </w:r>
          </w:p>
        </w:tc>
        <w:tc>
          <w:tcPr>
            <w:tcW w:w="6390" w:type="dxa"/>
            <w:gridSpan w:val="26"/>
            <w:vAlign w:val="center"/>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093007" w:rsidRPr="000C482A"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097" w:type="dxa"/>
            <w:gridSpan w:val="4"/>
            <w:vAlign w:val="center"/>
          </w:tcPr>
          <w:p w:rsidR="00093007" w:rsidRPr="000C482A" w:rsidRDefault="00093007"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20 do 40</w:t>
            </w:r>
          </w:p>
        </w:tc>
        <w:tc>
          <w:tcPr>
            <w:tcW w:w="6390" w:type="dxa"/>
            <w:gridSpan w:val="26"/>
            <w:vAlign w:val="center"/>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093007" w:rsidRPr="000C482A"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097" w:type="dxa"/>
            <w:gridSpan w:val="4"/>
            <w:vAlign w:val="center"/>
          </w:tcPr>
          <w:p w:rsidR="00093007" w:rsidRPr="000C482A" w:rsidRDefault="00093007"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40 do 60</w:t>
            </w:r>
          </w:p>
        </w:tc>
        <w:tc>
          <w:tcPr>
            <w:tcW w:w="6390" w:type="dxa"/>
            <w:gridSpan w:val="26"/>
            <w:vAlign w:val="center"/>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093007" w:rsidRPr="000C482A"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097" w:type="dxa"/>
            <w:gridSpan w:val="4"/>
            <w:vAlign w:val="center"/>
          </w:tcPr>
          <w:p w:rsidR="00093007" w:rsidRPr="000C482A" w:rsidRDefault="00093007"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 do 80</w:t>
            </w:r>
          </w:p>
        </w:tc>
        <w:tc>
          <w:tcPr>
            <w:tcW w:w="6390" w:type="dxa"/>
            <w:gridSpan w:val="26"/>
            <w:vAlign w:val="center"/>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093007" w:rsidRPr="000C482A" w:rsidTr="00E40187">
        <w:tc>
          <w:tcPr>
            <w:tcW w:w="1801" w:type="dxa"/>
            <w:vMerge/>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p>
        </w:tc>
        <w:tc>
          <w:tcPr>
            <w:tcW w:w="1097" w:type="dxa"/>
            <w:gridSpan w:val="4"/>
            <w:vAlign w:val="center"/>
          </w:tcPr>
          <w:p w:rsidR="00093007" w:rsidRPr="000C482A" w:rsidRDefault="00093007"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 do 100</w:t>
            </w:r>
          </w:p>
        </w:tc>
        <w:tc>
          <w:tcPr>
            <w:tcW w:w="6390" w:type="dxa"/>
            <w:gridSpan w:val="26"/>
            <w:vAlign w:val="center"/>
          </w:tcPr>
          <w:p w:rsidR="00093007" w:rsidRPr="000C482A" w:rsidRDefault="00093007"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6090571"/>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studentska evaluacija nastave na razini Sveučilišta </w:t>
            </w:r>
          </w:p>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9599867"/>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studentska evaluacija nastave na razini sastavnice</w:t>
            </w:r>
          </w:p>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4057024"/>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interna evaluacija nastave </w:t>
            </w:r>
          </w:p>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5577924"/>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tematske sjednice stručnih vijeća sastavnica o kvaliteti nastave i rezultatima studentske ankete</w:t>
            </w:r>
          </w:p>
          <w:p w:rsidR="00093007"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979776"/>
              </w:sdtPr>
              <w:sdtEndPr/>
              <w:sdtContent>
                <w:r w:rsidR="00093007" w:rsidRPr="000C482A">
                  <w:rPr>
                    <w:rFonts w:ascii="Segoe UI Symbol" w:eastAsia="MS Gothic" w:hAnsi="Segoe UI Symbol" w:cs="Segoe UI Symbol"/>
                    <w:sz w:val="18"/>
                  </w:rPr>
                  <w:t>☐</w:t>
                </w:r>
              </w:sdtContent>
            </w:sdt>
            <w:r w:rsidR="00093007" w:rsidRPr="000C482A">
              <w:rPr>
                <w:rFonts w:ascii="Times New Roman" w:hAnsi="Times New Roman" w:cs="Times New Roman"/>
                <w:sz w:val="18"/>
              </w:rPr>
              <w:t xml:space="preserve"> ostalo</w:t>
            </w:r>
          </w:p>
        </w:tc>
      </w:tr>
      <w:tr w:rsidR="00093007" w:rsidRPr="000C482A" w:rsidTr="00E40187">
        <w:tc>
          <w:tcPr>
            <w:tcW w:w="1801" w:type="dxa"/>
            <w:shd w:val="clear" w:color="auto" w:fill="F2F2F2" w:themeFill="background1" w:themeFillShade="F2"/>
          </w:tcPr>
          <w:p w:rsidR="00093007" w:rsidRPr="000C482A" w:rsidRDefault="00093007"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lastRenderedPageBreak/>
              <w:t xml:space="preserve">Svi oblici neetičnog ponašanja rezultirat će negativnom ocjenom u kolegiju bez mogućnosti nadoknade ili popravka. U slučaju težih povreda primjenjuje se </w:t>
            </w:r>
            <w:hyperlink r:id="rId15" w:history="1">
              <w:r w:rsidRPr="000C482A">
                <w:rPr>
                  <w:rStyle w:val="Hiperveza"/>
                  <w:rFonts w:ascii="Times New Roman" w:eastAsia="MS Gothic" w:hAnsi="Times New Roman" w:cs="Times New Roman"/>
                  <w:i/>
                  <w:sz w:val="18"/>
                </w:rPr>
                <w:t>Pravilnik o stegovnoj odgovornosti studenata/studentica Sveučilišta u Zadru</w:t>
              </w:r>
            </w:hyperlink>
            <w:r w:rsidRPr="000C482A">
              <w:rPr>
                <w:rFonts w:ascii="Times New Roman" w:eastAsia="MS Gothic" w:hAnsi="Times New Roman" w:cs="Times New Roman"/>
                <w:sz w:val="18"/>
              </w:rPr>
              <w:t>.</w:t>
            </w:r>
          </w:p>
          <w:p w:rsidR="00093007" w:rsidRPr="000C482A" w:rsidRDefault="00093007" w:rsidP="00E40187">
            <w:pPr>
              <w:tabs>
                <w:tab w:val="left" w:pos="1218"/>
              </w:tabs>
              <w:spacing w:before="20" w:after="20"/>
              <w:jc w:val="both"/>
              <w:rPr>
                <w:rFonts w:ascii="Times New Roman" w:eastAsia="MS Gothic" w:hAnsi="Times New Roman" w:cs="Times New Roman"/>
                <w:sz w:val="18"/>
              </w:rPr>
            </w:pP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093007" w:rsidRPr="000C482A" w:rsidRDefault="00093007" w:rsidP="00E40187">
            <w:pPr>
              <w:tabs>
                <w:tab w:val="left" w:pos="1218"/>
              </w:tabs>
              <w:spacing w:before="20" w:after="20"/>
              <w:jc w:val="both"/>
              <w:rPr>
                <w:rFonts w:ascii="Times New Roman" w:eastAsia="MS Gothic" w:hAnsi="Times New Roman" w:cs="Times New Roman"/>
                <w:sz w:val="18"/>
              </w:rPr>
            </w:pPr>
          </w:p>
          <w:p w:rsidR="00093007" w:rsidRPr="000C482A" w:rsidRDefault="00093007"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093007" w:rsidRPr="000C482A" w:rsidRDefault="00093007" w:rsidP="00093007">
      <w:pPr>
        <w:rPr>
          <w:rFonts w:ascii="Times New Roman" w:hAnsi="Times New Roman" w:cs="Times New Roman"/>
          <w:vanish/>
          <w:specVanish/>
        </w:rPr>
      </w:pPr>
    </w:p>
    <w:p w:rsidR="000E2261" w:rsidRPr="000C482A" w:rsidRDefault="000E2261" w:rsidP="009E774D">
      <w:pPr>
        <w:rPr>
          <w:rFonts w:ascii="Times New Roman" w:hAnsi="Times New Roman" w:cs="Times New Roman"/>
          <w:vanish/>
          <w:sz w:val="24"/>
          <w:szCs w:val="24"/>
          <w:specVanish/>
        </w:rPr>
      </w:pPr>
      <w:r w:rsidRPr="000C482A">
        <w:rPr>
          <w:rFonts w:ascii="Times New Roman" w:hAnsi="Times New Roman" w:cs="Times New Roman"/>
          <w:sz w:val="24"/>
          <w:szCs w:val="24"/>
        </w:rPr>
        <w:t xml:space="preserve"> </w:t>
      </w:r>
    </w:p>
    <w:p w:rsidR="000E2261" w:rsidRPr="000C482A" w:rsidRDefault="000E2261" w:rsidP="000E2261">
      <w:pPr>
        <w:rPr>
          <w:rFonts w:ascii="Times New Roman" w:hAnsi="Times New Roman" w:cs="Times New Roman"/>
          <w:sz w:val="24"/>
          <w:szCs w:val="24"/>
        </w:rPr>
      </w:pPr>
      <w:r w:rsidRPr="000C482A">
        <w:rPr>
          <w:rFonts w:ascii="Times New Roman" w:hAnsi="Times New Roman" w:cs="Times New Roman"/>
          <w:sz w:val="24"/>
          <w:szCs w:val="24"/>
        </w:rPr>
        <w:t xml:space="preserve"> </w:t>
      </w:r>
    </w:p>
    <w:p w:rsidR="0079771B" w:rsidRPr="000C482A" w:rsidRDefault="000E2261" w:rsidP="000E2261">
      <w:pPr>
        <w:pStyle w:val="Odlomakpopisa"/>
        <w:numPr>
          <w:ilvl w:val="0"/>
          <w:numId w:val="1"/>
        </w:numPr>
        <w:rPr>
          <w:rFonts w:ascii="Times New Roman" w:hAnsi="Times New Roman" w:cs="Times New Roman"/>
          <w:b/>
          <w:sz w:val="24"/>
          <w:szCs w:val="24"/>
          <w:u w:val="single"/>
        </w:rPr>
      </w:pPr>
      <w:r w:rsidRPr="000C482A">
        <w:rPr>
          <w:rFonts w:ascii="Times New Roman" w:hAnsi="Times New Roman" w:cs="Times New Roman"/>
          <w:sz w:val="24"/>
          <w:szCs w:val="24"/>
        </w:rPr>
        <w:br w:type="column"/>
      </w:r>
      <w:r w:rsidRPr="000C482A">
        <w:rPr>
          <w:rFonts w:ascii="Times New Roman" w:hAnsi="Times New Roman" w:cs="Times New Roman"/>
          <w:b/>
          <w:sz w:val="24"/>
          <w:szCs w:val="24"/>
          <w:u w:val="single"/>
        </w:rPr>
        <w:lastRenderedPageBreak/>
        <w:t>GODINA PDS</w:t>
      </w:r>
    </w:p>
    <w:p w:rsidR="000E2261" w:rsidRPr="000C482A" w:rsidRDefault="000E2261" w:rsidP="000E2261">
      <w:pPr>
        <w:rPr>
          <w:rFonts w:ascii="Times New Roman" w:hAnsi="Times New Roman" w:cs="Times New Roman"/>
          <w:sz w:val="24"/>
          <w:szCs w:val="24"/>
        </w:rPr>
      </w:pPr>
    </w:p>
    <w:tbl>
      <w:tblPr>
        <w:tblStyle w:val="Reetkatablice"/>
        <w:tblW w:w="9288" w:type="dxa"/>
        <w:tblLayout w:type="fixed"/>
        <w:tblLook w:val="04A0" w:firstRow="1" w:lastRow="0" w:firstColumn="1" w:lastColumn="0" w:noHBand="0" w:noVBand="1"/>
      </w:tblPr>
      <w:tblGrid>
        <w:gridCol w:w="1801"/>
        <w:gridCol w:w="462"/>
        <w:gridCol w:w="321"/>
        <w:gridCol w:w="283"/>
        <w:gridCol w:w="31"/>
        <w:gridCol w:w="216"/>
        <w:gridCol w:w="70"/>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0E2261" w:rsidRPr="000E2261" w:rsidTr="00E40187">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 xml:space="preserve">Naziv kolegija </w:t>
            </w:r>
          </w:p>
        </w:tc>
        <w:tc>
          <w:tcPr>
            <w:tcW w:w="5196" w:type="dxa"/>
            <w:gridSpan w:val="23"/>
            <w:vAlign w:val="center"/>
          </w:tcPr>
          <w:p w:rsidR="000E2261" w:rsidRPr="000E2261" w:rsidRDefault="000E2261" w:rsidP="000C482A">
            <w:pPr>
              <w:spacing w:before="20" w:after="20"/>
              <w:jc w:val="center"/>
              <w:rPr>
                <w:rFonts w:ascii="Times New Roman" w:hAnsi="Times New Roman" w:cs="Times New Roman"/>
                <w:b/>
                <w:sz w:val="24"/>
                <w:szCs w:val="24"/>
              </w:rPr>
            </w:pPr>
            <w:r w:rsidRPr="000E2261">
              <w:rPr>
                <w:rFonts w:ascii="Times New Roman" w:hAnsi="Times New Roman" w:cs="Times New Roman"/>
                <w:b/>
                <w:sz w:val="24"/>
                <w:szCs w:val="24"/>
              </w:rPr>
              <w:t>OPĆA KATEHETIKA</w:t>
            </w:r>
          </w:p>
        </w:tc>
        <w:tc>
          <w:tcPr>
            <w:tcW w:w="758" w:type="dxa"/>
            <w:gridSpan w:val="3"/>
            <w:shd w:val="clear" w:color="auto" w:fill="F2F2F2" w:themeFill="background1" w:themeFillShade="F2"/>
          </w:tcPr>
          <w:p w:rsidR="000E2261" w:rsidRPr="000E2261" w:rsidRDefault="000E2261" w:rsidP="000E2261">
            <w:pPr>
              <w:spacing w:before="20" w:after="20"/>
              <w:jc w:val="center"/>
              <w:rPr>
                <w:rFonts w:ascii="Times New Roman" w:hAnsi="Times New Roman" w:cs="Times New Roman"/>
                <w:b/>
                <w:sz w:val="18"/>
                <w:szCs w:val="18"/>
              </w:rPr>
            </w:pPr>
            <w:r w:rsidRPr="000E2261">
              <w:rPr>
                <w:rFonts w:ascii="Times New Roman" w:hAnsi="Times New Roman" w:cs="Times New Roman"/>
                <w:b/>
                <w:sz w:val="18"/>
                <w:szCs w:val="18"/>
              </w:rPr>
              <w:t>Akad. god.</w:t>
            </w:r>
          </w:p>
        </w:tc>
        <w:tc>
          <w:tcPr>
            <w:tcW w:w="1533" w:type="dxa"/>
            <w:gridSpan w:val="4"/>
            <w:vAlign w:val="center"/>
          </w:tcPr>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2020./2021.</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Naziv studija</w:t>
            </w:r>
          </w:p>
        </w:tc>
        <w:tc>
          <w:tcPr>
            <w:tcW w:w="5196" w:type="dxa"/>
            <w:gridSpan w:val="23"/>
            <w:vAlign w:val="center"/>
          </w:tcPr>
          <w:p w:rsidR="000E2261" w:rsidRPr="000E2261" w:rsidRDefault="000E2261" w:rsidP="000E2261">
            <w:pPr>
              <w:spacing w:before="20" w:after="20"/>
              <w:rPr>
                <w:rFonts w:ascii="Times New Roman" w:hAnsi="Times New Roman" w:cs="Times New Roman"/>
                <w:sz w:val="18"/>
                <w:szCs w:val="18"/>
              </w:rPr>
            </w:pPr>
            <w:r w:rsidRPr="000E2261">
              <w:rPr>
                <w:rFonts w:ascii="Times New Roman" w:hAnsi="Times New Roman" w:cs="Times New Roman"/>
                <w:sz w:val="18"/>
                <w:szCs w:val="18"/>
              </w:rPr>
              <w:t>Preddiplomski Teološko-katehetski studij</w:t>
            </w:r>
          </w:p>
        </w:tc>
        <w:tc>
          <w:tcPr>
            <w:tcW w:w="758" w:type="dxa"/>
            <w:gridSpan w:val="3"/>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ECTS</w:t>
            </w:r>
          </w:p>
        </w:tc>
        <w:tc>
          <w:tcPr>
            <w:tcW w:w="1533" w:type="dxa"/>
            <w:gridSpan w:val="4"/>
          </w:tcPr>
          <w:p w:rsidR="000E2261" w:rsidRPr="000E2261" w:rsidRDefault="000E2261" w:rsidP="000E2261">
            <w:pPr>
              <w:spacing w:before="20" w:after="20"/>
              <w:jc w:val="center"/>
              <w:rPr>
                <w:rFonts w:ascii="Times New Roman" w:hAnsi="Times New Roman" w:cs="Times New Roman"/>
                <w:b/>
                <w:sz w:val="18"/>
                <w:szCs w:val="18"/>
              </w:rPr>
            </w:pPr>
            <w:r w:rsidRPr="000E2261">
              <w:rPr>
                <w:rFonts w:ascii="Times New Roman" w:hAnsi="Times New Roman" w:cs="Times New Roman"/>
                <w:b/>
                <w:sz w:val="18"/>
                <w:szCs w:val="18"/>
              </w:rPr>
              <w:t>4</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Sastavnica</w:t>
            </w:r>
          </w:p>
        </w:tc>
        <w:tc>
          <w:tcPr>
            <w:tcW w:w="7487" w:type="dxa"/>
            <w:gridSpan w:val="30"/>
            <w:shd w:val="clear" w:color="auto" w:fill="FFFFFF" w:themeFill="background1"/>
            <w:vAlign w:val="center"/>
          </w:tcPr>
          <w:p w:rsidR="000E2261" w:rsidRPr="000E2261" w:rsidRDefault="000E2261" w:rsidP="000E2261">
            <w:pPr>
              <w:spacing w:before="20" w:after="20"/>
              <w:rPr>
                <w:rFonts w:ascii="Times New Roman" w:hAnsi="Times New Roman" w:cs="Times New Roman"/>
                <w:sz w:val="18"/>
                <w:szCs w:val="18"/>
              </w:rPr>
            </w:pPr>
            <w:r w:rsidRPr="000E2261">
              <w:rPr>
                <w:rFonts w:ascii="Times New Roman" w:hAnsi="Times New Roman" w:cs="Times New Roman"/>
                <w:sz w:val="18"/>
                <w:szCs w:val="18"/>
              </w:rPr>
              <w:t>Teološko-katehetski odjel</w:t>
            </w:r>
          </w:p>
        </w:tc>
      </w:tr>
      <w:tr w:rsidR="000E2261" w:rsidRPr="000E2261" w:rsidTr="00E40187">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Razina studija</w:t>
            </w:r>
          </w:p>
        </w:tc>
        <w:tc>
          <w:tcPr>
            <w:tcW w:w="1729" w:type="dxa"/>
            <w:gridSpan w:val="9"/>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56582203"/>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preddiplomski </w:t>
            </w:r>
          </w:p>
        </w:tc>
        <w:tc>
          <w:tcPr>
            <w:tcW w:w="1531" w:type="dxa"/>
            <w:gridSpan w:val="7"/>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66357185"/>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diplomski</w:t>
            </w:r>
          </w:p>
        </w:tc>
        <w:tc>
          <w:tcPr>
            <w:tcW w:w="1936" w:type="dxa"/>
            <w:gridSpan w:val="7"/>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60627178"/>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integrirani</w:t>
            </w:r>
          </w:p>
        </w:tc>
        <w:tc>
          <w:tcPr>
            <w:tcW w:w="2291" w:type="dxa"/>
            <w:gridSpan w:val="7"/>
            <w:shd w:val="clear" w:color="auto" w:fill="FFFFFF" w:themeFill="background1"/>
          </w:tcPr>
          <w:p w:rsidR="000E2261" w:rsidRPr="000E2261" w:rsidRDefault="00336779" w:rsidP="000E2261">
            <w:pPr>
              <w:spacing w:before="20" w:after="20"/>
              <w:rPr>
                <w:rFonts w:ascii="Times New Roman" w:hAnsi="Times New Roman" w:cs="Times New Roman"/>
                <w:sz w:val="18"/>
                <w:szCs w:val="18"/>
              </w:rPr>
            </w:pPr>
            <w:sdt>
              <w:sdtPr>
                <w:rPr>
                  <w:rFonts w:ascii="Times New Roman" w:hAnsi="Times New Roman" w:cs="Times New Roman"/>
                  <w:sz w:val="18"/>
                  <w:szCs w:val="18"/>
                </w:rPr>
                <w:id w:val="348374424"/>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poslijediplomski</w:t>
            </w:r>
          </w:p>
        </w:tc>
      </w:tr>
      <w:tr w:rsidR="000E2261" w:rsidRPr="000E2261" w:rsidTr="00E40187">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Vrsta studija</w:t>
            </w:r>
          </w:p>
        </w:tc>
        <w:tc>
          <w:tcPr>
            <w:tcW w:w="1729" w:type="dxa"/>
            <w:gridSpan w:val="9"/>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358244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jednopredmetni</w:t>
            </w:r>
          </w:p>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83304166"/>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dvopredmetni</w:t>
            </w:r>
          </w:p>
        </w:tc>
        <w:tc>
          <w:tcPr>
            <w:tcW w:w="1531" w:type="dxa"/>
            <w:gridSpan w:val="7"/>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59603364"/>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sveučilišni</w:t>
            </w:r>
          </w:p>
        </w:tc>
        <w:tc>
          <w:tcPr>
            <w:tcW w:w="1936" w:type="dxa"/>
            <w:gridSpan w:val="7"/>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8315313"/>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0E2261" w:rsidRPr="000E2261" w:rsidRDefault="00336779" w:rsidP="000E2261">
            <w:pPr>
              <w:spacing w:before="20" w:after="20"/>
              <w:rPr>
                <w:rFonts w:ascii="Times New Roman" w:hAnsi="Times New Roman" w:cs="Times New Roman"/>
                <w:sz w:val="18"/>
                <w:szCs w:val="18"/>
              </w:rPr>
            </w:pPr>
            <w:sdt>
              <w:sdtPr>
                <w:rPr>
                  <w:rFonts w:ascii="Times New Roman" w:hAnsi="Times New Roman" w:cs="Times New Roman"/>
                  <w:sz w:val="18"/>
                  <w:szCs w:val="18"/>
                </w:rPr>
                <w:id w:val="1908719317"/>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specijalistički</w:t>
            </w:r>
          </w:p>
        </w:tc>
      </w:tr>
      <w:tr w:rsidR="000E2261" w:rsidRPr="000E2261" w:rsidTr="00E40187">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90822388"/>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1.</w:t>
            </w:r>
          </w:p>
        </w:tc>
        <w:tc>
          <w:tcPr>
            <w:tcW w:w="1498" w:type="dxa"/>
            <w:gridSpan w:val="8"/>
            <w:shd w:val="clear" w:color="auto" w:fill="FFFFFF" w:themeFill="background1"/>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82173357"/>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2.</w:t>
            </w:r>
          </w:p>
        </w:tc>
        <w:tc>
          <w:tcPr>
            <w:tcW w:w="1497" w:type="dxa"/>
            <w:gridSpan w:val="5"/>
            <w:shd w:val="clear" w:color="auto" w:fill="FFFFFF" w:themeFill="background1"/>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74468359"/>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3.</w:t>
            </w:r>
          </w:p>
        </w:tc>
        <w:tc>
          <w:tcPr>
            <w:tcW w:w="1497" w:type="dxa"/>
            <w:gridSpan w:val="7"/>
            <w:shd w:val="clear" w:color="auto" w:fill="FFFFFF" w:themeFill="background1"/>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96216572"/>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4.</w:t>
            </w:r>
          </w:p>
        </w:tc>
        <w:tc>
          <w:tcPr>
            <w:tcW w:w="1500" w:type="dxa"/>
            <w:gridSpan w:val="3"/>
            <w:shd w:val="clear" w:color="auto" w:fill="FFFFFF" w:themeFill="background1"/>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16008342"/>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5.</w:t>
            </w:r>
          </w:p>
        </w:tc>
      </w:tr>
      <w:tr w:rsidR="000E2261" w:rsidRPr="000E2261" w:rsidTr="00E40187">
        <w:trPr>
          <w:trHeight w:val="80"/>
        </w:trPr>
        <w:tc>
          <w:tcPr>
            <w:tcW w:w="1801" w:type="dxa"/>
            <w:vMerge w:val="restart"/>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Semestar</w:t>
            </w:r>
          </w:p>
        </w:tc>
        <w:tc>
          <w:tcPr>
            <w:tcW w:w="1066" w:type="dxa"/>
            <w:gridSpan w:val="3"/>
            <w:vMerge w:val="restart"/>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48751050"/>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zimski</w:t>
            </w:r>
          </w:p>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8207194"/>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ljetni</w:t>
            </w:r>
          </w:p>
        </w:tc>
        <w:tc>
          <w:tcPr>
            <w:tcW w:w="1284" w:type="dxa"/>
            <w:gridSpan w:val="9"/>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55409003"/>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w:t>
            </w:r>
          </w:p>
        </w:tc>
        <w:tc>
          <w:tcPr>
            <w:tcW w:w="1284" w:type="dxa"/>
            <w:gridSpan w:val="5"/>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59662810"/>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II.</w:t>
            </w:r>
          </w:p>
        </w:tc>
        <w:tc>
          <w:tcPr>
            <w:tcW w:w="1284" w:type="dxa"/>
            <w:gridSpan w:val="4"/>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04341825"/>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III.</w:t>
            </w:r>
          </w:p>
        </w:tc>
        <w:tc>
          <w:tcPr>
            <w:tcW w:w="1284" w:type="dxa"/>
            <w:gridSpan w:val="7"/>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44772139"/>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IV.</w:t>
            </w:r>
          </w:p>
        </w:tc>
        <w:tc>
          <w:tcPr>
            <w:tcW w:w="1285" w:type="dxa"/>
            <w:gridSpan w:val="2"/>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78986117"/>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V.</w:t>
            </w:r>
          </w:p>
        </w:tc>
      </w:tr>
      <w:tr w:rsidR="000E2261" w:rsidRPr="000E2261" w:rsidTr="00E40187">
        <w:trPr>
          <w:trHeight w:val="80"/>
        </w:trPr>
        <w:tc>
          <w:tcPr>
            <w:tcW w:w="1801" w:type="dxa"/>
            <w:vMerge/>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p>
        </w:tc>
        <w:tc>
          <w:tcPr>
            <w:tcW w:w="1066" w:type="dxa"/>
            <w:gridSpan w:val="3"/>
            <w:vMerge/>
          </w:tcPr>
          <w:p w:rsidR="000E2261" w:rsidRPr="000E2261" w:rsidRDefault="000E2261" w:rsidP="000E2261">
            <w:pPr>
              <w:tabs>
                <w:tab w:val="left" w:pos="1218"/>
              </w:tabs>
              <w:spacing w:before="20" w:after="20"/>
              <w:rPr>
                <w:rFonts w:ascii="Times New Roman" w:hAnsi="Times New Roman" w:cs="Times New Roman"/>
                <w:sz w:val="18"/>
                <w:szCs w:val="18"/>
              </w:rPr>
            </w:pPr>
          </w:p>
        </w:tc>
        <w:tc>
          <w:tcPr>
            <w:tcW w:w="1284" w:type="dxa"/>
            <w:gridSpan w:val="9"/>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4723103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VI.</w:t>
            </w:r>
          </w:p>
        </w:tc>
        <w:tc>
          <w:tcPr>
            <w:tcW w:w="1284" w:type="dxa"/>
            <w:gridSpan w:val="5"/>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41378690"/>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VII.</w:t>
            </w:r>
          </w:p>
        </w:tc>
        <w:tc>
          <w:tcPr>
            <w:tcW w:w="1284" w:type="dxa"/>
            <w:gridSpan w:val="4"/>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803965577"/>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VIII.</w:t>
            </w:r>
          </w:p>
        </w:tc>
        <w:tc>
          <w:tcPr>
            <w:tcW w:w="1284" w:type="dxa"/>
            <w:gridSpan w:val="7"/>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49046313"/>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IX.</w:t>
            </w:r>
          </w:p>
        </w:tc>
        <w:tc>
          <w:tcPr>
            <w:tcW w:w="1285" w:type="dxa"/>
            <w:gridSpan w:val="2"/>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36200431"/>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X.</w:t>
            </w:r>
          </w:p>
        </w:tc>
      </w:tr>
      <w:tr w:rsidR="000E2261" w:rsidRPr="000E2261" w:rsidTr="00E40187">
        <w:trPr>
          <w:trHeight w:val="80"/>
        </w:trPr>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Status kolegija</w:t>
            </w:r>
          </w:p>
        </w:tc>
        <w:tc>
          <w:tcPr>
            <w:tcW w:w="1066" w:type="dxa"/>
            <w:gridSpan w:val="3"/>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2426442"/>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obvezni kolegij</w:t>
            </w:r>
          </w:p>
        </w:tc>
        <w:tc>
          <w:tcPr>
            <w:tcW w:w="1284" w:type="dxa"/>
            <w:gridSpan w:val="9"/>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15738558"/>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izborni kolegij</w:t>
            </w:r>
          </w:p>
        </w:tc>
        <w:tc>
          <w:tcPr>
            <w:tcW w:w="2568" w:type="dxa"/>
            <w:gridSpan w:val="9"/>
            <w:vAlign w:val="center"/>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25918260"/>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izborni kolegij koji se nudi studentima drugih odjela</w:t>
            </w:r>
          </w:p>
        </w:tc>
        <w:tc>
          <w:tcPr>
            <w:tcW w:w="1284" w:type="dxa"/>
            <w:gridSpan w:val="7"/>
            <w:shd w:val="clear" w:color="auto" w:fill="F2F2F2" w:themeFill="background1" w:themeFillShade="F2"/>
            <w:vAlign w:val="center"/>
          </w:tcPr>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b/>
                <w:sz w:val="18"/>
                <w:szCs w:val="18"/>
              </w:rPr>
              <w:t>Nastavničke kompetencije</w:t>
            </w:r>
          </w:p>
        </w:tc>
        <w:tc>
          <w:tcPr>
            <w:tcW w:w="1285" w:type="dxa"/>
            <w:gridSpan w:val="2"/>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5162461"/>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DA </w:t>
            </w:r>
            <w:sdt>
              <w:sdtPr>
                <w:rPr>
                  <w:rFonts w:ascii="Times New Roman" w:hAnsi="Times New Roman" w:cs="Times New Roman"/>
                  <w:sz w:val="18"/>
                  <w:szCs w:val="18"/>
                </w:rPr>
                <w:id w:val="-163861272"/>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NE</w:t>
            </w:r>
          </w:p>
        </w:tc>
      </w:tr>
      <w:tr w:rsidR="000E2261" w:rsidRPr="000E2261" w:rsidTr="00E40187">
        <w:trPr>
          <w:trHeight w:val="80"/>
        </w:trPr>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Opterećenje</w:t>
            </w:r>
          </w:p>
        </w:tc>
        <w:tc>
          <w:tcPr>
            <w:tcW w:w="462" w:type="dxa"/>
          </w:tcPr>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30</w:t>
            </w:r>
          </w:p>
        </w:tc>
        <w:tc>
          <w:tcPr>
            <w:tcW w:w="321" w:type="dxa"/>
          </w:tcPr>
          <w:p w:rsidR="000E2261" w:rsidRPr="000E2261" w:rsidRDefault="000E2261" w:rsidP="000E2261">
            <w:pPr>
              <w:spacing w:before="20" w:after="20"/>
              <w:jc w:val="center"/>
              <w:rPr>
                <w:rFonts w:ascii="Times New Roman" w:hAnsi="Times New Roman" w:cs="Times New Roman"/>
                <w:b/>
                <w:sz w:val="18"/>
                <w:szCs w:val="18"/>
              </w:rPr>
            </w:pPr>
            <w:r w:rsidRPr="000E2261">
              <w:rPr>
                <w:rFonts w:ascii="Times New Roman" w:hAnsi="Times New Roman" w:cs="Times New Roman"/>
                <w:b/>
                <w:sz w:val="18"/>
                <w:szCs w:val="18"/>
              </w:rPr>
              <w:t>P</w:t>
            </w:r>
          </w:p>
        </w:tc>
        <w:tc>
          <w:tcPr>
            <w:tcW w:w="530" w:type="dxa"/>
            <w:gridSpan w:val="3"/>
          </w:tcPr>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15</w:t>
            </w:r>
          </w:p>
        </w:tc>
        <w:tc>
          <w:tcPr>
            <w:tcW w:w="253" w:type="dxa"/>
            <w:gridSpan w:val="3"/>
          </w:tcPr>
          <w:p w:rsidR="000E2261" w:rsidRPr="000E2261" w:rsidRDefault="000E2261" w:rsidP="000E2261">
            <w:pPr>
              <w:spacing w:before="20" w:after="20"/>
              <w:jc w:val="center"/>
              <w:rPr>
                <w:rFonts w:ascii="Times New Roman" w:hAnsi="Times New Roman" w:cs="Times New Roman"/>
                <w:b/>
                <w:sz w:val="18"/>
                <w:szCs w:val="18"/>
              </w:rPr>
            </w:pPr>
            <w:r w:rsidRPr="000E2261">
              <w:rPr>
                <w:rFonts w:ascii="Times New Roman" w:hAnsi="Times New Roman" w:cs="Times New Roman"/>
                <w:b/>
                <w:sz w:val="18"/>
                <w:szCs w:val="18"/>
              </w:rPr>
              <w:t>S</w:t>
            </w:r>
          </w:p>
        </w:tc>
        <w:tc>
          <w:tcPr>
            <w:tcW w:w="392" w:type="dxa"/>
            <w:gridSpan w:val="2"/>
          </w:tcPr>
          <w:p w:rsidR="000E2261" w:rsidRPr="000E2261" w:rsidRDefault="000E2261" w:rsidP="000E2261">
            <w:pPr>
              <w:spacing w:before="20" w:after="20"/>
              <w:jc w:val="center"/>
              <w:rPr>
                <w:rFonts w:ascii="Times New Roman" w:hAnsi="Times New Roman" w:cs="Times New Roman"/>
                <w:sz w:val="18"/>
                <w:szCs w:val="18"/>
              </w:rPr>
            </w:pPr>
          </w:p>
        </w:tc>
        <w:tc>
          <w:tcPr>
            <w:tcW w:w="392" w:type="dxa"/>
            <w:gridSpan w:val="2"/>
          </w:tcPr>
          <w:p w:rsidR="000E2261" w:rsidRPr="000E2261" w:rsidRDefault="000E2261" w:rsidP="000E2261">
            <w:pPr>
              <w:spacing w:before="20" w:after="20"/>
              <w:jc w:val="center"/>
              <w:rPr>
                <w:rFonts w:ascii="Times New Roman" w:hAnsi="Times New Roman" w:cs="Times New Roman"/>
                <w:b/>
                <w:sz w:val="18"/>
                <w:szCs w:val="18"/>
              </w:rPr>
            </w:pPr>
            <w:r w:rsidRPr="000E2261">
              <w:rPr>
                <w:rFonts w:ascii="Times New Roman" w:hAnsi="Times New Roman" w:cs="Times New Roman"/>
                <w:b/>
                <w:sz w:val="18"/>
                <w:szCs w:val="18"/>
              </w:rPr>
              <w:t>V</w:t>
            </w:r>
          </w:p>
        </w:tc>
        <w:tc>
          <w:tcPr>
            <w:tcW w:w="3852" w:type="dxa"/>
            <w:gridSpan w:val="16"/>
            <w:shd w:val="clear" w:color="auto" w:fill="F2F2F2" w:themeFill="background1" w:themeFillShade="F2"/>
            <w:vAlign w:val="center"/>
          </w:tcPr>
          <w:p w:rsidR="000E2261" w:rsidRPr="000E2261" w:rsidRDefault="000E2261" w:rsidP="000E2261">
            <w:pPr>
              <w:tabs>
                <w:tab w:val="left" w:pos="1218"/>
              </w:tabs>
              <w:spacing w:before="20" w:after="20"/>
              <w:jc w:val="center"/>
              <w:rPr>
                <w:rFonts w:ascii="Times New Roman" w:hAnsi="Times New Roman" w:cs="Times New Roman"/>
                <w:b/>
                <w:sz w:val="18"/>
                <w:szCs w:val="18"/>
              </w:rPr>
            </w:pPr>
            <w:r w:rsidRPr="000E2261">
              <w:rPr>
                <w:rFonts w:ascii="Times New Roman" w:hAnsi="Times New Roman" w:cs="Times New Roman"/>
                <w:b/>
                <w:sz w:val="18"/>
                <w:szCs w:val="18"/>
              </w:rPr>
              <w:t>Mrežne stranice kolegija u sustavu za e-učenje</w:t>
            </w:r>
          </w:p>
        </w:tc>
        <w:tc>
          <w:tcPr>
            <w:tcW w:w="1285" w:type="dxa"/>
            <w:gridSpan w:val="2"/>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4578782"/>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DA </w:t>
            </w:r>
            <w:sdt>
              <w:sdtPr>
                <w:rPr>
                  <w:rFonts w:ascii="Times New Roman" w:hAnsi="Times New Roman" w:cs="Times New Roman"/>
                  <w:sz w:val="18"/>
                  <w:szCs w:val="18"/>
                </w:rPr>
                <w:id w:val="-1732841590"/>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NE</w:t>
            </w:r>
          </w:p>
        </w:tc>
      </w:tr>
      <w:tr w:rsidR="000E2261" w:rsidRPr="000E2261" w:rsidTr="00E40187">
        <w:trPr>
          <w:trHeight w:val="80"/>
        </w:trPr>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Mjesto i vrijeme izvođenja nastave</w:t>
            </w:r>
          </w:p>
        </w:tc>
        <w:tc>
          <w:tcPr>
            <w:tcW w:w="2350" w:type="dxa"/>
            <w:gridSpan w:val="12"/>
            <w:vAlign w:val="center"/>
          </w:tcPr>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Novi kampus</w:t>
            </w:r>
          </w:p>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Ul. dr. Franje Tuđmana 24i</w:t>
            </w:r>
          </w:p>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23000 Zadar</w:t>
            </w:r>
          </w:p>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Predavaona br. 121a</w:t>
            </w:r>
          </w:p>
          <w:p w:rsidR="000E2261" w:rsidRPr="000E2261" w:rsidRDefault="000E2261" w:rsidP="000E2261">
            <w:pPr>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Uto. 13:00 – 16:00 h</w:t>
            </w:r>
          </w:p>
        </w:tc>
        <w:tc>
          <w:tcPr>
            <w:tcW w:w="3852" w:type="dxa"/>
            <w:gridSpan w:val="16"/>
            <w:shd w:val="clear" w:color="auto" w:fill="F2F2F2" w:themeFill="background1" w:themeFillShade="F2"/>
            <w:vAlign w:val="center"/>
          </w:tcPr>
          <w:p w:rsidR="000E2261" w:rsidRPr="000E2261" w:rsidRDefault="000E2261" w:rsidP="000E2261">
            <w:pPr>
              <w:tabs>
                <w:tab w:val="left" w:pos="1218"/>
              </w:tabs>
              <w:spacing w:before="20" w:after="20"/>
              <w:jc w:val="right"/>
              <w:rPr>
                <w:rFonts w:ascii="Times New Roman" w:hAnsi="Times New Roman" w:cs="Times New Roman"/>
                <w:b/>
                <w:color w:val="FF0000"/>
                <w:sz w:val="18"/>
                <w:szCs w:val="18"/>
              </w:rPr>
            </w:pPr>
            <w:r w:rsidRPr="000E2261">
              <w:rPr>
                <w:rFonts w:ascii="Times New Roman" w:hAnsi="Times New Roman" w:cs="Times New Roman"/>
                <w:b/>
                <w:sz w:val="18"/>
                <w:szCs w:val="18"/>
              </w:rPr>
              <w:t>Jezik/jezici na kojima se izvodi kolegij</w:t>
            </w:r>
          </w:p>
        </w:tc>
        <w:tc>
          <w:tcPr>
            <w:tcW w:w="1285" w:type="dxa"/>
            <w:gridSpan w:val="2"/>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Hrvatski</w:t>
            </w:r>
          </w:p>
        </w:tc>
      </w:tr>
      <w:tr w:rsidR="000E2261" w:rsidRPr="000E2261" w:rsidTr="00E40187">
        <w:trPr>
          <w:trHeight w:val="80"/>
        </w:trPr>
        <w:tc>
          <w:tcPr>
            <w:tcW w:w="1801" w:type="dxa"/>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Početak nastave</w:t>
            </w:r>
          </w:p>
        </w:tc>
        <w:tc>
          <w:tcPr>
            <w:tcW w:w="2350" w:type="dxa"/>
            <w:gridSpan w:val="12"/>
            <w:vAlign w:val="center"/>
          </w:tcPr>
          <w:p w:rsidR="000E2261" w:rsidRPr="000E2261" w:rsidRDefault="000E2261" w:rsidP="000E2261">
            <w:pPr>
              <w:spacing w:before="20" w:after="20"/>
              <w:jc w:val="center"/>
              <w:rPr>
                <w:rFonts w:ascii="Times New Roman" w:hAnsi="Times New Roman" w:cs="Times New Roman"/>
                <w:b/>
                <w:sz w:val="18"/>
                <w:szCs w:val="18"/>
              </w:rPr>
            </w:pPr>
            <w:r w:rsidRPr="000E2261">
              <w:rPr>
                <w:rFonts w:ascii="Times New Roman" w:hAnsi="Times New Roman" w:cs="Times New Roman"/>
                <w:sz w:val="18"/>
                <w:szCs w:val="18"/>
              </w:rPr>
              <w:t>1.10.2020.</w:t>
            </w:r>
          </w:p>
        </w:tc>
        <w:tc>
          <w:tcPr>
            <w:tcW w:w="3852" w:type="dxa"/>
            <w:gridSpan w:val="16"/>
            <w:shd w:val="clear" w:color="auto" w:fill="F2F2F2" w:themeFill="background1" w:themeFillShade="F2"/>
            <w:vAlign w:val="center"/>
          </w:tcPr>
          <w:p w:rsidR="000E2261" w:rsidRPr="000E2261" w:rsidRDefault="000E2261" w:rsidP="000E2261">
            <w:pPr>
              <w:tabs>
                <w:tab w:val="left" w:pos="1218"/>
              </w:tabs>
              <w:spacing w:before="20" w:after="20"/>
              <w:jc w:val="right"/>
              <w:rPr>
                <w:rFonts w:ascii="Times New Roman" w:hAnsi="Times New Roman" w:cs="Times New Roman"/>
                <w:b/>
                <w:sz w:val="18"/>
                <w:szCs w:val="18"/>
              </w:rPr>
            </w:pPr>
            <w:r w:rsidRPr="000E2261">
              <w:rPr>
                <w:rFonts w:ascii="Times New Roman" w:hAnsi="Times New Roman" w:cs="Times New Roman"/>
                <w:b/>
                <w:sz w:val="18"/>
                <w:szCs w:val="18"/>
              </w:rPr>
              <w:t>Završetak nastave</w:t>
            </w:r>
          </w:p>
        </w:tc>
        <w:tc>
          <w:tcPr>
            <w:tcW w:w="1285" w:type="dxa"/>
            <w:gridSpan w:val="2"/>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22.1.2021.</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Preduvjeti za upis kolegija</w:t>
            </w:r>
          </w:p>
        </w:tc>
        <w:tc>
          <w:tcPr>
            <w:tcW w:w="7487" w:type="dxa"/>
            <w:gridSpan w:val="30"/>
          </w:tcPr>
          <w:p w:rsidR="000E2261" w:rsidRPr="000E2261" w:rsidRDefault="000E2261" w:rsidP="000E2261">
            <w:pPr>
              <w:tabs>
                <w:tab w:val="left" w:pos="1218"/>
              </w:tabs>
              <w:spacing w:before="20" w:after="20"/>
              <w:rPr>
                <w:rFonts w:ascii="Times New Roman" w:hAnsi="Times New Roman" w:cs="Times New Roman"/>
                <w:sz w:val="18"/>
                <w:szCs w:val="18"/>
              </w:rPr>
            </w:pPr>
          </w:p>
        </w:tc>
      </w:tr>
      <w:tr w:rsidR="000E2261" w:rsidRPr="000E2261" w:rsidTr="00E40187">
        <w:tc>
          <w:tcPr>
            <w:tcW w:w="9288" w:type="dxa"/>
            <w:gridSpan w:val="31"/>
            <w:shd w:val="clear" w:color="auto" w:fill="D9D9D9" w:themeFill="background1" w:themeFillShade="D9"/>
          </w:tcPr>
          <w:p w:rsidR="000E2261" w:rsidRPr="000E2261" w:rsidRDefault="000E2261" w:rsidP="000E2261">
            <w:pPr>
              <w:spacing w:before="20" w:after="20"/>
              <w:rPr>
                <w:rFonts w:ascii="Times New Roman" w:hAnsi="Times New Roman" w:cs="Times New Roman"/>
                <w:sz w:val="18"/>
                <w:szCs w:val="18"/>
              </w:rPr>
            </w:pP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Nositelj i izvođač kolegija</w:t>
            </w:r>
          </w:p>
        </w:tc>
        <w:tc>
          <w:tcPr>
            <w:tcW w:w="7487" w:type="dxa"/>
            <w:gridSpan w:val="30"/>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Doc. dr. Marijana Mohorić</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jc w:val="right"/>
              <w:rPr>
                <w:rFonts w:ascii="Times New Roman" w:hAnsi="Times New Roman" w:cs="Times New Roman"/>
                <w:b/>
                <w:sz w:val="18"/>
                <w:szCs w:val="18"/>
              </w:rPr>
            </w:pPr>
            <w:r w:rsidRPr="000E2261">
              <w:rPr>
                <w:rFonts w:ascii="Times New Roman" w:hAnsi="Times New Roman" w:cs="Times New Roman"/>
                <w:b/>
                <w:sz w:val="18"/>
                <w:szCs w:val="18"/>
              </w:rPr>
              <w:t>E-mail</w:t>
            </w:r>
          </w:p>
        </w:tc>
        <w:tc>
          <w:tcPr>
            <w:tcW w:w="3999" w:type="dxa"/>
            <w:gridSpan w:val="19"/>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mmohoric@unizd.hr</w:t>
            </w:r>
          </w:p>
        </w:tc>
        <w:tc>
          <w:tcPr>
            <w:tcW w:w="1197" w:type="dxa"/>
            <w:gridSpan w:val="4"/>
            <w:shd w:val="clear" w:color="auto" w:fill="F2F2F2" w:themeFill="background1" w:themeFillShade="F2"/>
          </w:tcPr>
          <w:p w:rsidR="000E2261" w:rsidRPr="000E2261" w:rsidRDefault="000E2261" w:rsidP="000E2261">
            <w:pPr>
              <w:tabs>
                <w:tab w:val="left" w:pos="1218"/>
              </w:tabs>
              <w:spacing w:before="20" w:after="20"/>
              <w:rPr>
                <w:rFonts w:ascii="Times New Roman" w:hAnsi="Times New Roman" w:cs="Times New Roman"/>
                <w:b/>
                <w:sz w:val="18"/>
                <w:szCs w:val="18"/>
              </w:rPr>
            </w:pPr>
            <w:r w:rsidRPr="000E2261">
              <w:rPr>
                <w:rFonts w:ascii="Times New Roman" w:hAnsi="Times New Roman" w:cs="Times New Roman"/>
                <w:b/>
                <w:sz w:val="18"/>
                <w:szCs w:val="18"/>
              </w:rPr>
              <w:t>Konzultacije</w:t>
            </w:r>
          </w:p>
        </w:tc>
        <w:tc>
          <w:tcPr>
            <w:tcW w:w="2291" w:type="dxa"/>
            <w:gridSpan w:val="7"/>
          </w:tcPr>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Nakon predavanja i/ili četvrtkom prema dogovoru.</w:t>
            </w:r>
          </w:p>
        </w:tc>
      </w:tr>
      <w:tr w:rsidR="000E2261" w:rsidRPr="000E2261" w:rsidTr="00E40187">
        <w:tc>
          <w:tcPr>
            <w:tcW w:w="1801" w:type="dxa"/>
            <w:shd w:val="clear" w:color="auto" w:fill="F2F2F2" w:themeFill="background1" w:themeFillShade="F2"/>
          </w:tcPr>
          <w:p w:rsidR="000E2261" w:rsidRPr="000E2261" w:rsidRDefault="000E2261" w:rsidP="000E2261">
            <w:pPr>
              <w:rPr>
                <w:rFonts w:ascii="Times New Roman" w:hAnsi="Times New Roman" w:cs="Times New Roman"/>
                <w:b/>
                <w:sz w:val="18"/>
                <w:szCs w:val="18"/>
              </w:rPr>
            </w:pPr>
            <w:r w:rsidRPr="000E2261">
              <w:rPr>
                <w:rFonts w:ascii="Times New Roman" w:hAnsi="Times New Roman" w:cs="Times New Roman"/>
                <w:b/>
                <w:sz w:val="18"/>
                <w:szCs w:val="18"/>
              </w:rPr>
              <w:t>Suradnik na kolegiju</w:t>
            </w:r>
          </w:p>
        </w:tc>
        <w:tc>
          <w:tcPr>
            <w:tcW w:w="7487" w:type="dxa"/>
            <w:gridSpan w:val="30"/>
          </w:tcPr>
          <w:p w:rsidR="000E2261" w:rsidRPr="000E2261" w:rsidRDefault="000E2261" w:rsidP="000E2261">
            <w:pPr>
              <w:tabs>
                <w:tab w:val="left" w:pos="1218"/>
              </w:tabs>
              <w:rPr>
                <w:rFonts w:ascii="Times New Roman" w:hAnsi="Times New Roman" w:cs="Times New Roman"/>
                <w:sz w:val="18"/>
                <w:szCs w:val="18"/>
              </w:rPr>
            </w:pPr>
            <w:r w:rsidRPr="000E2261">
              <w:rPr>
                <w:rFonts w:ascii="Times New Roman" w:hAnsi="Times New Roman" w:cs="Times New Roman"/>
                <w:sz w:val="18"/>
                <w:szCs w:val="18"/>
              </w:rPr>
              <w:t>Antonia Dokoza, lic. theol.</w:t>
            </w:r>
          </w:p>
        </w:tc>
      </w:tr>
      <w:tr w:rsidR="000E2261" w:rsidRPr="000E2261" w:rsidTr="00E40187">
        <w:tc>
          <w:tcPr>
            <w:tcW w:w="1801" w:type="dxa"/>
            <w:shd w:val="clear" w:color="auto" w:fill="F2F2F2" w:themeFill="background1" w:themeFillShade="F2"/>
          </w:tcPr>
          <w:p w:rsidR="000E2261" w:rsidRPr="000E2261" w:rsidRDefault="000E2261" w:rsidP="000E2261">
            <w:pPr>
              <w:jc w:val="right"/>
              <w:rPr>
                <w:rFonts w:ascii="Times New Roman" w:hAnsi="Times New Roman" w:cs="Times New Roman"/>
                <w:b/>
                <w:sz w:val="18"/>
                <w:szCs w:val="18"/>
              </w:rPr>
            </w:pPr>
            <w:r w:rsidRPr="000E2261">
              <w:rPr>
                <w:rFonts w:ascii="Times New Roman" w:hAnsi="Times New Roman" w:cs="Times New Roman"/>
                <w:b/>
                <w:sz w:val="18"/>
                <w:szCs w:val="18"/>
              </w:rPr>
              <w:t>E-mail</w:t>
            </w:r>
          </w:p>
        </w:tc>
        <w:tc>
          <w:tcPr>
            <w:tcW w:w="3999" w:type="dxa"/>
            <w:gridSpan w:val="19"/>
          </w:tcPr>
          <w:p w:rsidR="000E2261" w:rsidRPr="000E2261" w:rsidRDefault="000E2261" w:rsidP="000E2261">
            <w:pPr>
              <w:tabs>
                <w:tab w:val="left" w:pos="1218"/>
              </w:tabs>
              <w:rPr>
                <w:rFonts w:ascii="Times New Roman" w:hAnsi="Times New Roman" w:cs="Times New Roman"/>
                <w:sz w:val="18"/>
                <w:szCs w:val="18"/>
              </w:rPr>
            </w:pPr>
            <w:r w:rsidRPr="000E2261">
              <w:rPr>
                <w:rFonts w:ascii="Times New Roman" w:hAnsi="Times New Roman" w:cs="Times New Roman"/>
                <w:sz w:val="18"/>
                <w:szCs w:val="18"/>
              </w:rPr>
              <w:t>amiocic@unizd.hr</w:t>
            </w:r>
          </w:p>
        </w:tc>
        <w:tc>
          <w:tcPr>
            <w:tcW w:w="1197" w:type="dxa"/>
            <w:gridSpan w:val="4"/>
            <w:shd w:val="clear" w:color="auto" w:fill="F2F2F2" w:themeFill="background1" w:themeFillShade="F2"/>
          </w:tcPr>
          <w:p w:rsidR="000E2261" w:rsidRPr="000E2261" w:rsidRDefault="000E2261" w:rsidP="000E2261">
            <w:pPr>
              <w:tabs>
                <w:tab w:val="left" w:pos="1218"/>
              </w:tabs>
              <w:rPr>
                <w:rFonts w:ascii="Times New Roman" w:hAnsi="Times New Roman" w:cs="Times New Roman"/>
                <w:b/>
                <w:sz w:val="18"/>
                <w:szCs w:val="18"/>
              </w:rPr>
            </w:pPr>
            <w:r w:rsidRPr="000E2261">
              <w:rPr>
                <w:rFonts w:ascii="Times New Roman" w:hAnsi="Times New Roman" w:cs="Times New Roman"/>
                <w:b/>
                <w:sz w:val="18"/>
                <w:szCs w:val="18"/>
              </w:rPr>
              <w:t>Konzultacije</w:t>
            </w:r>
          </w:p>
        </w:tc>
        <w:tc>
          <w:tcPr>
            <w:tcW w:w="2291" w:type="dxa"/>
            <w:gridSpan w:val="7"/>
          </w:tcPr>
          <w:p w:rsidR="000E2261" w:rsidRPr="000E2261" w:rsidRDefault="000E2261" w:rsidP="000E2261">
            <w:pPr>
              <w:tabs>
                <w:tab w:val="left" w:pos="1218"/>
              </w:tabs>
              <w:rPr>
                <w:rFonts w:ascii="Times New Roman" w:hAnsi="Times New Roman" w:cs="Times New Roman"/>
                <w:sz w:val="18"/>
                <w:szCs w:val="18"/>
              </w:rPr>
            </w:pPr>
            <w:r w:rsidRPr="000E2261">
              <w:rPr>
                <w:rFonts w:ascii="Times New Roman" w:hAnsi="Times New Roman" w:cs="Times New Roman"/>
                <w:sz w:val="18"/>
                <w:szCs w:val="18"/>
              </w:rPr>
              <w:t>Nakon predavanja</w:t>
            </w:r>
          </w:p>
        </w:tc>
      </w:tr>
      <w:tr w:rsidR="000E2261" w:rsidRPr="000E2261" w:rsidTr="00E40187">
        <w:tc>
          <w:tcPr>
            <w:tcW w:w="9288" w:type="dxa"/>
            <w:gridSpan w:val="31"/>
            <w:shd w:val="clear" w:color="auto" w:fill="D9D9D9" w:themeFill="background1" w:themeFillShade="D9"/>
          </w:tcPr>
          <w:p w:rsidR="000E2261" w:rsidRPr="000E2261" w:rsidRDefault="000E2261" w:rsidP="000E2261">
            <w:pPr>
              <w:tabs>
                <w:tab w:val="left" w:pos="1218"/>
              </w:tabs>
              <w:rPr>
                <w:rFonts w:ascii="Times New Roman" w:hAnsi="Times New Roman" w:cs="Times New Roman"/>
                <w:sz w:val="18"/>
                <w:szCs w:val="18"/>
              </w:rPr>
            </w:pPr>
          </w:p>
        </w:tc>
      </w:tr>
      <w:tr w:rsidR="000E2261" w:rsidRPr="000E2261" w:rsidTr="00E40187">
        <w:tc>
          <w:tcPr>
            <w:tcW w:w="1801" w:type="dxa"/>
            <w:vMerge w:val="restart"/>
            <w:shd w:val="clear" w:color="auto" w:fill="F2F2F2" w:themeFill="background1" w:themeFillShade="F2"/>
            <w:vAlign w:val="center"/>
          </w:tcPr>
          <w:p w:rsidR="000E2261" w:rsidRPr="000E2261" w:rsidRDefault="000E2261" w:rsidP="000E2261">
            <w:pPr>
              <w:rPr>
                <w:rFonts w:ascii="Times New Roman" w:hAnsi="Times New Roman" w:cs="Times New Roman"/>
                <w:b/>
                <w:sz w:val="18"/>
                <w:szCs w:val="18"/>
              </w:rPr>
            </w:pPr>
            <w:r w:rsidRPr="000E2261">
              <w:rPr>
                <w:rFonts w:ascii="Times New Roman" w:hAnsi="Times New Roman" w:cs="Times New Roman"/>
                <w:b/>
                <w:sz w:val="18"/>
                <w:szCs w:val="18"/>
              </w:rPr>
              <w:t>Vrste izvođenja nastave</w:t>
            </w:r>
          </w:p>
        </w:tc>
        <w:tc>
          <w:tcPr>
            <w:tcW w:w="1495" w:type="dxa"/>
            <w:gridSpan w:val="7"/>
            <w:vAlign w:val="center"/>
          </w:tcPr>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48135575"/>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predavanja</w:t>
            </w:r>
          </w:p>
        </w:tc>
        <w:tc>
          <w:tcPr>
            <w:tcW w:w="1498" w:type="dxa"/>
            <w:gridSpan w:val="8"/>
            <w:vAlign w:val="center"/>
          </w:tcPr>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437201148"/>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seminari i radionice</w:t>
            </w:r>
          </w:p>
        </w:tc>
        <w:tc>
          <w:tcPr>
            <w:tcW w:w="1497" w:type="dxa"/>
            <w:gridSpan w:val="5"/>
            <w:vAlign w:val="center"/>
          </w:tcPr>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772392932"/>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vježbe</w:t>
            </w:r>
          </w:p>
        </w:tc>
        <w:tc>
          <w:tcPr>
            <w:tcW w:w="1497" w:type="dxa"/>
            <w:gridSpan w:val="7"/>
            <w:vAlign w:val="center"/>
          </w:tcPr>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907759476"/>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e-učenje</w:t>
            </w:r>
          </w:p>
        </w:tc>
        <w:tc>
          <w:tcPr>
            <w:tcW w:w="1500" w:type="dxa"/>
            <w:gridSpan w:val="3"/>
            <w:vAlign w:val="center"/>
          </w:tcPr>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41601581"/>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terenska nastava</w:t>
            </w:r>
          </w:p>
        </w:tc>
      </w:tr>
      <w:tr w:rsidR="000E2261" w:rsidRPr="000E2261" w:rsidTr="00E40187">
        <w:tc>
          <w:tcPr>
            <w:tcW w:w="1801" w:type="dxa"/>
            <w:vMerge/>
            <w:shd w:val="clear" w:color="auto" w:fill="F2F2F2" w:themeFill="background1" w:themeFillShade="F2"/>
          </w:tcPr>
          <w:p w:rsidR="000E2261" w:rsidRPr="000E2261" w:rsidRDefault="000E2261" w:rsidP="000E2261">
            <w:pPr>
              <w:rPr>
                <w:rFonts w:ascii="Times New Roman" w:hAnsi="Times New Roman" w:cs="Times New Roman"/>
                <w:b/>
                <w:sz w:val="18"/>
                <w:szCs w:val="18"/>
              </w:rPr>
            </w:pPr>
          </w:p>
        </w:tc>
        <w:tc>
          <w:tcPr>
            <w:tcW w:w="1495" w:type="dxa"/>
            <w:gridSpan w:val="7"/>
            <w:vAlign w:val="center"/>
          </w:tcPr>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746851709"/>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samostalni zadaci</w:t>
            </w:r>
          </w:p>
        </w:tc>
        <w:tc>
          <w:tcPr>
            <w:tcW w:w="1498" w:type="dxa"/>
            <w:gridSpan w:val="8"/>
            <w:vAlign w:val="center"/>
          </w:tcPr>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80570815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multimedija i mreža</w:t>
            </w:r>
          </w:p>
        </w:tc>
        <w:tc>
          <w:tcPr>
            <w:tcW w:w="1497" w:type="dxa"/>
            <w:gridSpan w:val="5"/>
            <w:vAlign w:val="center"/>
          </w:tcPr>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40491811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laboratorij</w:t>
            </w:r>
          </w:p>
        </w:tc>
        <w:tc>
          <w:tcPr>
            <w:tcW w:w="1497" w:type="dxa"/>
            <w:gridSpan w:val="7"/>
            <w:vAlign w:val="center"/>
          </w:tcPr>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48281039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mentorski rad</w:t>
            </w:r>
          </w:p>
        </w:tc>
        <w:tc>
          <w:tcPr>
            <w:tcW w:w="1500" w:type="dxa"/>
            <w:gridSpan w:val="3"/>
            <w:vAlign w:val="center"/>
          </w:tcPr>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751692489"/>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ostalo</w:t>
            </w:r>
          </w:p>
        </w:tc>
      </w:tr>
      <w:tr w:rsidR="000E2261" w:rsidRPr="000E2261" w:rsidTr="00E40187">
        <w:tc>
          <w:tcPr>
            <w:tcW w:w="3296" w:type="dxa"/>
            <w:gridSpan w:val="8"/>
            <w:shd w:val="clear" w:color="auto" w:fill="F2F2F2" w:themeFill="background1" w:themeFillShade="F2"/>
          </w:tcPr>
          <w:p w:rsidR="000E2261" w:rsidRPr="000E2261" w:rsidRDefault="000E2261" w:rsidP="000E2261">
            <w:pPr>
              <w:rPr>
                <w:rFonts w:ascii="Times New Roman" w:hAnsi="Times New Roman" w:cs="Times New Roman"/>
                <w:b/>
                <w:sz w:val="18"/>
                <w:szCs w:val="18"/>
              </w:rPr>
            </w:pPr>
            <w:r w:rsidRPr="000E2261">
              <w:rPr>
                <w:rFonts w:ascii="Times New Roman" w:hAnsi="Times New Roman" w:cs="Times New Roman"/>
                <w:b/>
                <w:sz w:val="18"/>
                <w:szCs w:val="18"/>
              </w:rPr>
              <w:t>Ishodi učenja kolegija</w:t>
            </w:r>
          </w:p>
        </w:tc>
        <w:tc>
          <w:tcPr>
            <w:tcW w:w="5992" w:type="dxa"/>
            <w:gridSpan w:val="23"/>
            <w:vAlign w:val="center"/>
          </w:tcPr>
          <w:p w:rsidR="000E2261" w:rsidRPr="000E2261" w:rsidRDefault="000E2261" w:rsidP="000E2261">
            <w:pPr>
              <w:tabs>
                <w:tab w:val="left" w:pos="417"/>
              </w:tabs>
              <w:rPr>
                <w:rFonts w:ascii="Times New Roman" w:hAnsi="Times New Roman" w:cs="Times New Roman"/>
                <w:sz w:val="18"/>
                <w:szCs w:val="18"/>
              </w:rPr>
            </w:pPr>
            <w:r w:rsidRPr="000E2261">
              <w:rPr>
                <w:rFonts w:ascii="Times New Roman" w:hAnsi="Times New Roman" w:cs="Times New Roman"/>
                <w:sz w:val="18"/>
                <w:szCs w:val="18"/>
              </w:rPr>
              <w:t>Nakon izvršenih obveza studenti će moći:</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Poznavati identitet, važnost i praksu kateheze u evangelizacijskom poslanju Crkve;</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Argumentirati temeljna pokoncilska usmjerenja kateheze i njene zadatke danas;</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Poznavati i razumjeti temeljne odrednice suvremene kateheze;</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Poznavati osnove katehetske metodologije te odabrane katehetske modele i pristupe;</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Steći osnovne kompetencije za analizu, planiranje, programiranje, ostvarivanje i vrednovanje kateheze;</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Definirati identitet i profil katehete u sadašnjim društveno-kulturnim okolnostima;</w:t>
            </w:r>
          </w:p>
          <w:p w:rsidR="000E2261" w:rsidRPr="000E2261" w:rsidRDefault="000E2261" w:rsidP="000E2261">
            <w:pPr>
              <w:numPr>
                <w:ilvl w:val="0"/>
                <w:numId w:val="6"/>
              </w:numPr>
              <w:tabs>
                <w:tab w:val="left" w:pos="1218"/>
              </w:tabs>
              <w:spacing w:before="120"/>
              <w:ind w:left="275" w:hanging="142"/>
              <w:rPr>
                <w:rFonts w:ascii="Times New Roman" w:hAnsi="Times New Roman" w:cs="Times New Roman"/>
                <w:sz w:val="18"/>
                <w:szCs w:val="18"/>
              </w:rPr>
            </w:pPr>
            <w:r w:rsidRPr="000E2261">
              <w:rPr>
                <w:rFonts w:ascii="Times New Roman" w:hAnsi="Times New Roman" w:cs="Times New Roman"/>
                <w:sz w:val="18"/>
                <w:szCs w:val="18"/>
              </w:rPr>
              <w:t>Poznavati epistemološki status katehetike kao znanstvene discipline.</w:t>
            </w:r>
          </w:p>
          <w:p w:rsidR="000E2261" w:rsidRPr="000E2261" w:rsidRDefault="000E2261" w:rsidP="000E2261">
            <w:pPr>
              <w:tabs>
                <w:tab w:val="left" w:pos="1218"/>
              </w:tabs>
              <w:rPr>
                <w:rFonts w:ascii="Times New Roman" w:hAnsi="Times New Roman" w:cs="Times New Roman"/>
                <w:sz w:val="6"/>
                <w:szCs w:val="6"/>
              </w:rPr>
            </w:pPr>
          </w:p>
        </w:tc>
      </w:tr>
      <w:tr w:rsidR="000E2261" w:rsidRPr="000E2261" w:rsidTr="00E40187">
        <w:tc>
          <w:tcPr>
            <w:tcW w:w="3296" w:type="dxa"/>
            <w:gridSpan w:val="8"/>
            <w:shd w:val="clear" w:color="auto" w:fill="F2F2F2" w:themeFill="background1" w:themeFillShade="F2"/>
          </w:tcPr>
          <w:p w:rsidR="000E2261" w:rsidRPr="000E2261" w:rsidRDefault="000E2261" w:rsidP="000E2261">
            <w:pPr>
              <w:rPr>
                <w:rFonts w:ascii="Times New Roman" w:hAnsi="Times New Roman" w:cs="Times New Roman"/>
                <w:b/>
                <w:sz w:val="18"/>
                <w:szCs w:val="18"/>
              </w:rPr>
            </w:pPr>
            <w:r w:rsidRPr="000E2261">
              <w:rPr>
                <w:rFonts w:ascii="Times New Roman" w:hAnsi="Times New Roman" w:cs="Times New Roman"/>
                <w:b/>
                <w:sz w:val="18"/>
                <w:szCs w:val="18"/>
              </w:rPr>
              <w:lastRenderedPageBreak/>
              <w:t>Ishodi učenja na razini programa kojima kolegij doprinosi</w:t>
            </w:r>
          </w:p>
        </w:tc>
        <w:tc>
          <w:tcPr>
            <w:tcW w:w="5992" w:type="dxa"/>
            <w:gridSpan w:val="23"/>
            <w:vAlign w:val="center"/>
          </w:tcPr>
          <w:p w:rsidR="000E2261" w:rsidRPr="000E2261" w:rsidRDefault="000E2261" w:rsidP="000E2261">
            <w:pPr>
              <w:tabs>
                <w:tab w:val="left" w:pos="1218"/>
              </w:tabs>
              <w:ind w:left="275" w:hanging="275"/>
              <w:jc w:val="both"/>
              <w:rPr>
                <w:rFonts w:ascii="Times New Roman" w:hAnsi="Times New Roman" w:cs="Times New Roman"/>
                <w:sz w:val="18"/>
                <w:szCs w:val="18"/>
              </w:rPr>
            </w:pPr>
            <w:r w:rsidRPr="000E2261">
              <w:rPr>
                <w:rFonts w:ascii="Times New Roman" w:hAnsi="Times New Roman" w:cs="Times New Roman"/>
                <w:sz w:val="18"/>
                <w:szCs w:val="18"/>
              </w:rPr>
              <w:t>Student će moći:</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 xml:space="preserve">Valorizirati i kritički prosuđivati suvremene izazove na području religijske prakse; </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Djelovati na kvalitativno višim razinama u složenijih zahtjevima rada u religijsko-pedagoškom području;</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Povezati i prikazati teološka i katehetska znanja na razini znanstvenoga rada;</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Usporediti i kritički procjenjivati odnos između katehetskog znanja i njegove konkretne primjene u religijskoj odgojno-obrazovnoj praksi;</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Inicirati partnerstvo između obitelji, župne zajednice, odgojno-obrazovnih ustanova, nadbiskupijskih ureda, karitativnih, socijalnih, zdravstvenih i civilnih udruga;</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 xml:space="preserve">Predložiti i organizirati pastoralno djelovanje u župnoj zajednici; </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Pripremiti i izvoditi katehezu;</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Razvijati sposobnost upravljanja i timskog vođenja katehetskih i religijsko-pedagoških projekata;</w:t>
            </w:r>
          </w:p>
          <w:p w:rsidR="000E2261" w:rsidRPr="000E2261" w:rsidRDefault="000E2261" w:rsidP="000E2261">
            <w:pPr>
              <w:numPr>
                <w:ilvl w:val="0"/>
                <w:numId w:val="5"/>
              </w:numPr>
              <w:spacing w:before="120"/>
              <w:ind w:left="275" w:hanging="275"/>
              <w:jc w:val="both"/>
              <w:rPr>
                <w:rFonts w:ascii="Times New Roman" w:hAnsi="Times New Roman" w:cs="Times New Roman"/>
                <w:sz w:val="18"/>
                <w:szCs w:val="18"/>
              </w:rPr>
            </w:pPr>
            <w:r w:rsidRPr="000E2261">
              <w:rPr>
                <w:rFonts w:ascii="Times New Roman" w:hAnsi="Times New Roman" w:cs="Times New Roman"/>
                <w:sz w:val="18"/>
                <w:szCs w:val="18"/>
              </w:rPr>
              <w:t>Obrazložiti potrebu i razvijati svijest o nužnosti ekumenskog i međuvjerskog dijaloga u suvremenom multikulturnom i multikonfesionalnom svijetu.</w:t>
            </w:r>
          </w:p>
        </w:tc>
      </w:tr>
      <w:tr w:rsidR="000E2261" w:rsidRPr="000E2261" w:rsidTr="00E40187">
        <w:tc>
          <w:tcPr>
            <w:tcW w:w="9288" w:type="dxa"/>
            <w:gridSpan w:val="31"/>
            <w:shd w:val="clear" w:color="auto" w:fill="D9D9D9" w:themeFill="background1" w:themeFillShade="D9"/>
          </w:tcPr>
          <w:p w:rsidR="000E2261" w:rsidRPr="000E2261" w:rsidRDefault="000E2261" w:rsidP="000E2261">
            <w:pPr>
              <w:spacing w:before="20" w:after="20"/>
              <w:rPr>
                <w:rFonts w:ascii="Times New Roman" w:hAnsi="Times New Roman" w:cs="Times New Roman"/>
                <w:sz w:val="18"/>
                <w:szCs w:val="18"/>
              </w:rPr>
            </w:pPr>
          </w:p>
        </w:tc>
      </w:tr>
      <w:tr w:rsidR="000E2261" w:rsidRPr="000E2261" w:rsidTr="00E40187">
        <w:trPr>
          <w:trHeight w:val="190"/>
        </w:trPr>
        <w:tc>
          <w:tcPr>
            <w:tcW w:w="1801" w:type="dxa"/>
            <w:vMerge w:val="restart"/>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Načini praćenja studenata</w:t>
            </w:r>
          </w:p>
        </w:tc>
        <w:tc>
          <w:tcPr>
            <w:tcW w:w="1495" w:type="dxa"/>
            <w:gridSpan w:val="7"/>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77213009"/>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pohađanje nastave</w:t>
            </w:r>
          </w:p>
        </w:tc>
        <w:tc>
          <w:tcPr>
            <w:tcW w:w="1498" w:type="dxa"/>
            <w:gridSpan w:val="8"/>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22985183"/>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priprema za nastavu</w:t>
            </w:r>
          </w:p>
        </w:tc>
        <w:tc>
          <w:tcPr>
            <w:tcW w:w="1497" w:type="dxa"/>
            <w:gridSpan w:val="5"/>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43028944"/>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domaće zadaće</w:t>
            </w:r>
          </w:p>
        </w:tc>
        <w:tc>
          <w:tcPr>
            <w:tcW w:w="1497" w:type="dxa"/>
            <w:gridSpan w:val="7"/>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50454428"/>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kontinuirana evaluacija</w:t>
            </w:r>
          </w:p>
        </w:tc>
        <w:tc>
          <w:tcPr>
            <w:tcW w:w="1500" w:type="dxa"/>
            <w:gridSpan w:val="3"/>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32536308"/>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istraživanje</w:t>
            </w:r>
          </w:p>
        </w:tc>
      </w:tr>
      <w:tr w:rsidR="000E2261" w:rsidRPr="000E2261" w:rsidTr="00E40187">
        <w:trPr>
          <w:trHeight w:val="190"/>
        </w:trPr>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495" w:type="dxa"/>
            <w:gridSpan w:val="7"/>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31976248"/>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praktični rad</w:t>
            </w:r>
          </w:p>
        </w:tc>
        <w:tc>
          <w:tcPr>
            <w:tcW w:w="1498" w:type="dxa"/>
            <w:gridSpan w:val="8"/>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7364735"/>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eksperimentalni rad</w:t>
            </w:r>
          </w:p>
        </w:tc>
        <w:tc>
          <w:tcPr>
            <w:tcW w:w="1497" w:type="dxa"/>
            <w:gridSpan w:val="5"/>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81488459"/>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izlaganje</w:t>
            </w:r>
          </w:p>
        </w:tc>
        <w:tc>
          <w:tcPr>
            <w:tcW w:w="1497" w:type="dxa"/>
            <w:gridSpan w:val="7"/>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87848419"/>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projekt</w:t>
            </w:r>
          </w:p>
        </w:tc>
        <w:tc>
          <w:tcPr>
            <w:tcW w:w="1500" w:type="dxa"/>
            <w:gridSpan w:val="3"/>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51678024"/>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seminar</w:t>
            </w:r>
          </w:p>
        </w:tc>
      </w:tr>
      <w:tr w:rsidR="000E2261" w:rsidRPr="000E2261" w:rsidTr="00E40187">
        <w:trPr>
          <w:trHeight w:val="190"/>
        </w:trPr>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495" w:type="dxa"/>
            <w:gridSpan w:val="7"/>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40875663"/>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kolokvij</w:t>
            </w:r>
          </w:p>
        </w:tc>
        <w:tc>
          <w:tcPr>
            <w:tcW w:w="1498" w:type="dxa"/>
            <w:gridSpan w:val="8"/>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53397002"/>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pismeni ispit</w:t>
            </w:r>
          </w:p>
        </w:tc>
        <w:tc>
          <w:tcPr>
            <w:tcW w:w="1497" w:type="dxa"/>
            <w:gridSpan w:val="5"/>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81190376"/>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usmeni ispit</w:t>
            </w:r>
          </w:p>
        </w:tc>
        <w:tc>
          <w:tcPr>
            <w:tcW w:w="2997" w:type="dxa"/>
            <w:gridSpan w:val="10"/>
            <w:vAlign w:val="center"/>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51159803"/>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ostalo: </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Uvjeti pristupanja ispitu</w:t>
            </w:r>
          </w:p>
        </w:tc>
        <w:tc>
          <w:tcPr>
            <w:tcW w:w="7487" w:type="dxa"/>
            <w:gridSpan w:val="30"/>
            <w:vAlign w:val="center"/>
          </w:tcPr>
          <w:p w:rsidR="000E2261" w:rsidRPr="000E2261" w:rsidRDefault="000E2261" w:rsidP="000E2261">
            <w:pPr>
              <w:tabs>
                <w:tab w:val="left" w:pos="1218"/>
              </w:tabs>
              <w:spacing w:before="20" w:after="20"/>
              <w:rPr>
                <w:rFonts w:ascii="Times New Roman" w:hAnsi="Times New Roman" w:cs="Times New Roman"/>
                <w:i/>
                <w:sz w:val="18"/>
                <w:szCs w:val="18"/>
              </w:rPr>
            </w:pPr>
            <w:r w:rsidRPr="000E2261">
              <w:rPr>
                <w:rFonts w:ascii="Times New Roman" w:eastAsia="MS Gothic" w:hAnsi="Times New Roman" w:cs="Times New Roman"/>
                <w:sz w:val="18"/>
                <w:szCs w:val="18"/>
              </w:rPr>
              <w:t>Sudjelovanje na nastavi, položen kolokvij, seminarski rad.</w:t>
            </w:r>
          </w:p>
          <w:p w:rsidR="000E2261" w:rsidRPr="000E2261" w:rsidRDefault="000E2261" w:rsidP="000E2261">
            <w:pPr>
              <w:tabs>
                <w:tab w:val="left" w:pos="1218"/>
              </w:tabs>
              <w:spacing w:before="20" w:after="20"/>
              <w:rPr>
                <w:rFonts w:ascii="Times New Roman" w:hAnsi="Times New Roman" w:cs="Times New Roman"/>
                <w:i/>
                <w:sz w:val="18"/>
                <w:szCs w:val="18"/>
              </w:rPr>
            </w:pP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Ispitni rokovi</w:t>
            </w:r>
          </w:p>
        </w:tc>
        <w:tc>
          <w:tcPr>
            <w:tcW w:w="2903" w:type="dxa"/>
            <w:gridSpan w:val="14"/>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32816174"/>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zimski ispitni rok </w:t>
            </w:r>
          </w:p>
        </w:tc>
        <w:tc>
          <w:tcPr>
            <w:tcW w:w="2471" w:type="dxa"/>
            <w:gridSpan w:val="10"/>
          </w:tcPr>
          <w:p w:rsidR="000E2261" w:rsidRPr="000E2261" w:rsidRDefault="00336779" w:rsidP="000E2261">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70435173"/>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ljetni ispitni rok</w:t>
            </w:r>
          </w:p>
        </w:tc>
        <w:tc>
          <w:tcPr>
            <w:tcW w:w="2113" w:type="dxa"/>
            <w:gridSpan w:val="6"/>
          </w:tcPr>
          <w:p w:rsidR="000E2261" w:rsidRPr="000E2261" w:rsidRDefault="00336779" w:rsidP="000E226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39062574"/>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jesenski ispitni rok</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Termini ispitnih rokova</w:t>
            </w:r>
          </w:p>
        </w:tc>
        <w:tc>
          <w:tcPr>
            <w:tcW w:w="2903" w:type="dxa"/>
            <w:gridSpan w:val="14"/>
            <w:vAlign w:val="center"/>
          </w:tcPr>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Sri. 27.1.2021. u 9:00 h</w:t>
            </w:r>
          </w:p>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Sri. 17.2.2021. u 9:00 h</w:t>
            </w:r>
          </w:p>
        </w:tc>
        <w:tc>
          <w:tcPr>
            <w:tcW w:w="2471" w:type="dxa"/>
            <w:gridSpan w:val="10"/>
            <w:vAlign w:val="center"/>
          </w:tcPr>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w:t>
            </w:r>
          </w:p>
        </w:tc>
        <w:tc>
          <w:tcPr>
            <w:tcW w:w="2113" w:type="dxa"/>
            <w:gridSpan w:val="6"/>
            <w:vAlign w:val="center"/>
          </w:tcPr>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Sri. 8.9.2021. u 9:00 h</w:t>
            </w:r>
          </w:p>
          <w:p w:rsidR="000E2261" w:rsidRPr="000E2261" w:rsidRDefault="000E2261" w:rsidP="000E2261">
            <w:pPr>
              <w:tabs>
                <w:tab w:val="left" w:pos="1218"/>
              </w:tabs>
              <w:spacing w:before="20" w:after="20"/>
              <w:jc w:val="center"/>
              <w:rPr>
                <w:rFonts w:ascii="Times New Roman" w:hAnsi="Times New Roman" w:cs="Times New Roman"/>
                <w:sz w:val="18"/>
                <w:szCs w:val="18"/>
              </w:rPr>
            </w:pPr>
            <w:r w:rsidRPr="000E2261">
              <w:rPr>
                <w:rFonts w:ascii="Times New Roman" w:hAnsi="Times New Roman" w:cs="Times New Roman"/>
                <w:sz w:val="18"/>
                <w:szCs w:val="18"/>
              </w:rPr>
              <w:t>Sri. 22.9.2021. u 9:00 h</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rPr>
                <w:rFonts w:ascii="Times New Roman" w:hAnsi="Times New Roman" w:cs="Times New Roman"/>
                <w:b/>
                <w:sz w:val="18"/>
                <w:szCs w:val="18"/>
              </w:rPr>
            </w:pPr>
            <w:r w:rsidRPr="000E2261">
              <w:rPr>
                <w:rFonts w:ascii="Times New Roman" w:hAnsi="Times New Roman" w:cs="Times New Roman"/>
                <w:b/>
                <w:sz w:val="18"/>
                <w:szCs w:val="18"/>
              </w:rPr>
              <w:t>Opis kolegija</w:t>
            </w:r>
          </w:p>
        </w:tc>
        <w:tc>
          <w:tcPr>
            <w:tcW w:w="7487" w:type="dxa"/>
            <w:gridSpan w:val="30"/>
          </w:tcPr>
          <w:p w:rsidR="000E2261" w:rsidRPr="000E2261" w:rsidRDefault="000E2261" w:rsidP="000E2261">
            <w:pPr>
              <w:tabs>
                <w:tab w:val="left" w:pos="1218"/>
              </w:tabs>
              <w:spacing w:before="20" w:after="120"/>
              <w:jc w:val="both"/>
              <w:rPr>
                <w:rFonts w:ascii="Times New Roman" w:eastAsia="MS Gothic" w:hAnsi="Times New Roman" w:cs="Times New Roman"/>
                <w:sz w:val="18"/>
                <w:szCs w:val="18"/>
              </w:rPr>
            </w:pPr>
            <w:r w:rsidRPr="000E2261">
              <w:rPr>
                <w:rFonts w:ascii="Times New Roman" w:hAnsi="Times New Roman" w:cs="Times New Roman"/>
                <w:color w:val="000000"/>
                <w:sz w:val="18"/>
                <w:szCs w:val="18"/>
                <w:shd w:val="clear" w:color="auto" w:fill="FFFFFF"/>
              </w:rPr>
              <w:t>Fundamentalna katehetika proučava uvjete i temeljne pretpostavke katehetskog djelovanja Crkve, njezinog identiteta i temeljnih dimenzija. Na katehetici je, prije svega, velik i složen zadatak da provodi analize postojeće pastoralno-katehetske situacije i, primjereno potrebama, kreira uporišne okvire za radne predloške. Rezultati takvih katehetskih istraživanja na temeljnoj razini obrađuju se u znanstveno-nastavnom predmetu fundamentalne katehetike. S toga motrišta katehetika se nužno predstavlja kao sustavna i znanstvena metodologija katehetske prakse, kao organizirano i utemeljeno promišljanje o praksi crkvene kateheze, s ciljem da ju se produbi, interpretira, usmjeri i unaprijedi.</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Sadržaj kolegija (nastavne teme)</w:t>
            </w:r>
          </w:p>
        </w:tc>
        <w:tc>
          <w:tcPr>
            <w:tcW w:w="7487" w:type="dxa"/>
            <w:gridSpan w:val="30"/>
          </w:tcPr>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hAnsi="Times New Roman" w:cs="Times New Roman"/>
                <w:sz w:val="18"/>
                <w:szCs w:val="18"/>
              </w:rPr>
              <w:t>Značenje Drugoga vatikanskog koncila za katehezu i njezina temeljna usmjerenja.</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hAnsi="Times New Roman" w:cs="Times New Roman"/>
                <w:sz w:val="18"/>
                <w:szCs w:val="18"/>
              </w:rPr>
              <w:t>Kateheza u kulturalnom i pastoralnom ozračju današnjega vremena.</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Kateheza u evangelizacijskom poslanju Crkve – etape i aktualni naglasci.</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Odrednice identiteta suvremene kateheze (narav, svrha, zadaće, dimenzije).</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Od pedagogije vjere do katehetske metodologije.</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Katehetske metodologija – 1. Opći naglasci.</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Katehetska metodologija – 2. Katehetski itinerariji.</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Kolokvij.</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Sadržajni izvori kateheze i prenošenje kršćanske poruke spasenja.</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Komunikacijski aspekti u prenošenju vjere.</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Subjekti katehetskih procesa.</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lastRenderedPageBreak/>
              <w:t>Nositelji katehetskog djela Crkve.</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Organizacija i promocija kateheze.</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Kateheza u hrvatskom kontekstu.</w:t>
            </w:r>
          </w:p>
          <w:p w:rsidR="000E2261" w:rsidRPr="000E2261" w:rsidRDefault="000E2261" w:rsidP="000E2261">
            <w:pPr>
              <w:numPr>
                <w:ilvl w:val="0"/>
                <w:numId w:val="4"/>
              </w:numPr>
              <w:tabs>
                <w:tab w:val="left" w:pos="1218"/>
              </w:tabs>
              <w:spacing w:before="120"/>
              <w:ind w:left="355" w:hanging="283"/>
              <w:rPr>
                <w:rFonts w:ascii="Times New Roman" w:eastAsia="MS Gothic" w:hAnsi="Times New Roman" w:cs="Times New Roman"/>
                <w:sz w:val="18"/>
                <w:szCs w:val="18"/>
              </w:rPr>
            </w:pPr>
            <w:r w:rsidRPr="000E2261">
              <w:rPr>
                <w:rFonts w:ascii="Times New Roman" w:eastAsia="MS Gothic" w:hAnsi="Times New Roman" w:cs="Times New Roman"/>
                <w:sz w:val="18"/>
                <w:szCs w:val="18"/>
              </w:rPr>
              <w:t>Katehetika kao znanstvena disciplina.</w:t>
            </w:r>
          </w:p>
          <w:p w:rsidR="000E2261" w:rsidRPr="000E2261" w:rsidRDefault="000E2261" w:rsidP="000E2261">
            <w:pPr>
              <w:tabs>
                <w:tab w:val="left" w:pos="1218"/>
              </w:tabs>
              <w:ind w:left="355"/>
              <w:rPr>
                <w:rFonts w:ascii="Times New Roman" w:eastAsia="MS Gothic" w:hAnsi="Times New Roman" w:cs="Times New Roman"/>
                <w:sz w:val="6"/>
                <w:szCs w:val="6"/>
              </w:rPr>
            </w:pPr>
          </w:p>
          <w:p w:rsidR="000E2261" w:rsidRPr="000E2261" w:rsidRDefault="000E2261" w:rsidP="000E2261">
            <w:pPr>
              <w:tabs>
                <w:tab w:val="left" w:pos="1218"/>
              </w:tabs>
              <w:ind w:left="355"/>
              <w:jc w:val="center"/>
              <w:rPr>
                <w:rFonts w:ascii="Times New Roman" w:eastAsia="MS Gothic" w:hAnsi="Times New Roman" w:cs="Times New Roman"/>
                <w:sz w:val="18"/>
                <w:szCs w:val="18"/>
              </w:rPr>
            </w:pPr>
            <w:r w:rsidRPr="000E2261">
              <w:rPr>
                <w:rFonts w:ascii="Times New Roman" w:eastAsia="MS Gothic" w:hAnsi="Times New Roman" w:cs="Times New Roman"/>
                <w:sz w:val="18"/>
                <w:szCs w:val="18"/>
              </w:rPr>
              <w:t>TEME SEMINARA – Prema dogovoru.</w:t>
            </w:r>
          </w:p>
          <w:p w:rsidR="000E2261" w:rsidRPr="000E2261" w:rsidRDefault="000E2261" w:rsidP="000E2261">
            <w:pPr>
              <w:tabs>
                <w:tab w:val="left" w:pos="1218"/>
              </w:tabs>
              <w:rPr>
                <w:rFonts w:ascii="Times New Roman" w:eastAsia="MS Gothic" w:hAnsi="Times New Roman" w:cs="Times New Roman"/>
                <w:sz w:val="6"/>
                <w:szCs w:val="6"/>
              </w:rPr>
            </w:pP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lastRenderedPageBreak/>
              <w:t>Obvezna literatura</w:t>
            </w:r>
          </w:p>
        </w:tc>
        <w:tc>
          <w:tcPr>
            <w:tcW w:w="7487" w:type="dxa"/>
            <w:gridSpan w:val="30"/>
          </w:tcPr>
          <w:p w:rsidR="000E2261" w:rsidRPr="000E2261" w:rsidRDefault="000E2261" w:rsidP="000E2261">
            <w:pPr>
              <w:tabs>
                <w:tab w:val="left" w:pos="1218"/>
              </w:tabs>
              <w:spacing w:after="20"/>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PONTIFICIO CONSIGLIO PER LA PROMOZIONE DELLA NUOVA EVANGELIZZAZIONE, </w:t>
            </w:r>
            <w:r w:rsidRPr="000E2261">
              <w:rPr>
                <w:rFonts w:ascii="Times New Roman" w:eastAsia="MS Gothic" w:hAnsi="Times New Roman" w:cs="Times New Roman"/>
                <w:i/>
                <w:sz w:val="18"/>
                <w:szCs w:val="18"/>
              </w:rPr>
              <w:t>Diretorio per la catechesi</w:t>
            </w:r>
            <w:r w:rsidRPr="000E2261">
              <w:rPr>
                <w:rFonts w:ascii="Times New Roman" w:eastAsia="MS Gothic" w:hAnsi="Times New Roman" w:cs="Times New Roman"/>
                <w:sz w:val="18"/>
                <w:szCs w:val="18"/>
              </w:rPr>
              <w:t>, San Paolo, 2020. – u bilješkama sa predavanja.</w:t>
            </w:r>
          </w:p>
          <w:p w:rsidR="000E2261" w:rsidRPr="000E2261" w:rsidRDefault="000E2261" w:rsidP="000E2261">
            <w:pPr>
              <w:tabs>
                <w:tab w:val="left" w:pos="1218"/>
              </w:tabs>
              <w:spacing w:after="20"/>
              <w:rPr>
                <w:rFonts w:ascii="Times New Roman" w:eastAsia="MS Gothic" w:hAnsi="Times New Roman" w:cs="Times New Roman"/>
                <w:sz w:val="10"/>
                <w:szCs w:val="10"/>
              </w:rPr>
            </w:pPr>
          </w:p>
          <w:p w:rsidR="000E2261" w:rsidRPr="000E2261" w:rsidRDefault="000E2261" w:rsidP="000E2261">
            <w:pPr>
              <w:tabs>
                <w:tab w:val="left" w:pos="1218"/>
              </w:tabs>
              <w:spacing w:before="20" w:after="20"/>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ALBERICH E., </w:t>
            </w:r>
            <w:r w:rsidRPr="000E2261">
              <w:rPr>
                <w:rFonts w:ascii="Times New Roman" w:eastAsia="MS Gothic" w:hAnsi="Times New Roman" w:cs="Times New Roman"/>
                <w:i/>
                <w:sz w:val="18"/>
                <w:szCs w:val="18"/>
              </w:rPr>
              <w:t>Kateheza danas,</w:t>
            </w:r>
            <w:r w:rsidRPr="000E2261">
              <w:rPr>
                <w:rFonts w:ascii="Times New Roman" w:eastAsia="MS Gothic" w:hAnsi="Times New Roman" w:cs="Times New Roman"/>
                <w:sz w:val="18"/>
                <w:szCs w:val="18"/>
              </w:rPr>
              <w:t xml:space="preserve"> KSC, Zagreb 2002. – odabrana poglavlja.</w:t>
            </w:r>
          </w:p>
          <w:p w:rsidR="000E2261" w:rsidRPr="000E2261" w:rsidRDefault="000E2261" w:rsidP="000E2261">
            <w:pPr>
              <w:tabs>
                <w:tab w:val="left" w:pos="1218"/>
              </w:tabs>
              <w:spacing w:before="20" w:after="20"/>
              <w:rPr>
                <w:rFonts w:ascii="Times New Roman" w:eastAsia="MS Gothic" w:hAnsi="Times New Roman" w:cs="Times New Roman"/>
                <w:sz w:val="6"/>
                <w:szCs w:val="6"/>
              </w:rPr>
            </w:pPr>
          </w:p>
        </w:tc>
      </w:tr>
      <w:tr w:rsidR="000E2261" w:rsidRPr="000E2261" w:rsidTr="00E40187">
        <w:tc>
          <w:tcPr>
            <w:tcW w:w="1801" w:type="dxa"/>
            <w:shd w:val="clear" w:color="auto" w:fill="F2F2F2" w:themeFill="background1" w:themeFillShade="F2"/>
          </w:tcPr>
          <w:p w:rsidR="000E2261" w:rsidRPr="000E2261" w:rsidRDefault="000E2261" w:rsidP="000E2261">
            <w:pPr>
              <w:rPr>
                <w:rFonts w:ascii="Times New Roman" w:hAnsi="Times New Roman" w:cs="Times New Roman"/>
                <w:b/>
                <w:sz w:val="18"/>
                <w:szCs w:val="18"/>
              </w:rPr>
            </w:pPr>
            <w:r w:rsidRPr="000E2261">
              <w:rPr>
                <w:rFonts w:ascii="Times New Roman" w:hAnsi="Times New Roman" w:cs="Times New Roman"/>
                <w:b/>
                <w:sz w:val="18"/>
                <w:szCs w:val="18"/>
              </w:rPr>
              <w:t xml:space="preserve">Dodatna literatura </w:t>
            </w:r>
          </w:p>
        </w:tc>
        <w:tc>
          <w:tcPr>
            <w:tcW w:w="7487" w:type="dxa"/>
            <w:gridSpan w:val="30"/>
          </w:tcPr>
          <w:p w:rsidR="000E2261" w:rsidRPr="000E2261" w:rsidRDefault="000E2261" w:rsidP="000E2261">
            <w:pPr>
              <w:tabs>
                <w:tab w:val="left" w:pos="1218"/>
              </w:tabs>
              <w:rPr>
                <w:rFonts w:ascii="Times New Roman" w:eastAsia="MS Gothic" w:hAnsi="Times New Roman" w:cs="Times New Roman"/>
                <w:sz w:val="18"/>
                <w:szCs w:val="18"/>
              </w:rPr>
            </w:pPr>
            <w:r w:rsidRPr="000E2261">
              <w:rPr>
                <w:rFonts w:ascii="Times New Roman" w:eastAsia="MS Gothic" w:hAnsi="Times New Roman" w:cs="Times New Roman"/>
                <w:sz w:val="18"/>
                <w:szCs w:val="18"/>
              </w:rPr>
              <w:t>Dokumenti:</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IVAN PAVAO II, Apostolska pobudnica o vjerskoj pouci u naše vrijeme </w:t>
            </w:r>
            <w:r w:rsidRPr="000E2261">
              <w:rPr>
                <w:rFonts w:ascii="Times New Roman" w:eastAsia="MS Gothic" w:hAnsi="Times New Roman" w:cs="Times New Roman"/>
                <w:i/>
                <w:sz w:val="18"/>
                <w:szCs w:val="18"/>
              </w:rPr>
              <w:t xml:space="preserve">Catechesi tradendae </w:t>
            </w:r>
            <w:r w:rsidRPr="000E2261">
              <w:rPr>
                <w:rFonts w:ascii="Times New Roman" w:eastAsia="MS Gothic" w:hAnsi="Times New Roman" w:cs="Times New Roman"/>
                <w:sz w:val="18"/>
                <w:szCs w:val="18"/>
              </w:rPr>
              <w:t>(16.10.1979.), Glas Koncila, Zagreb, 1994.</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PAVAO VI, </w:t>
            </w:r>
            <w:r w:rsidRPr="000E2261">
              <w:rPr>
                <w:rFonts w:ascii="Times New Roman" w:hAnsi="Times New Roman" w:cs="Times New Roman"/>
                <w:sz w:val="18"/>
                <w:szCs w:val="18"/>
              </w:rPr>
              <w:t>Apostolski nagovor o evangelizaciji u suvremenom svijetu</w:t>
            </w:r>
            <w:r w:rsidRPr="000E2261">
              <w:rPr>
                <w:rFonts w:ascii="Times New Roman" w:eastAsia="MS Gothic" w:hAnsi="Times New Roman" w:cs="Times New Roman"/>
                <w:i/>
                <w:sz w:val="18"/>
                <w:szCs w:val="18"/>
              </w:rPr>
              <w:t xml:space="preserve"> Evangelii nuntiandi </w:t>
            </w:r>
            <w:r w:rsidRPr="000E2261">
              <w:rPr>
                <w:rFonts w:ascii="Times New Roman" w:eastAsia="MS Gothic" w:hAnsi="Times New Roman" w:cs="Times New Roman"/>
                <w:sz w:val="18"/>
                <w:szCs w:val="18"/>
              </w:rPr>
              <w:t>(8.12.1985.)</w:t>
            </w:r>
            <w:r w:rsidRPr="000E2261">
              <w:rPr>
                <w:rFonts w:ascii="Times New Roman" w:eastAsia="MS Gothic" w:hAnsi="Times New Roman" w:cs="Times New Roman"/>
                <w:i/>
                <w:sz w:val="18"/>
                <w:szCs w:val="18"/>
              </w:rPr>
              <w:t>,</w:t>
            </w:r>
            <w:r w:rsidRPr="000E2261">
              <w:rPr>
                <w:rFonts w:ascii="Times New Roman" w:eastAsia="MS Gothic" w:hAnsi="Times New Roman" w:cs="Times New Roman"/>
                <w:sz w:val="18"/>
                <w:szCs w:val="18"/>
              </w:rPr>
              <w:t xml:space="preserve"> Kršćanska sadašnjost, Zagreb, 2002.</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KATEKIZAM KATOLIČKE CRKVE (6.7.1994.), Kršćanska sadašnjost, Zagreb, 2016.</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KONGREGACIJA ZA KLER, </w:t>
            </w:r>
            <w:r w:rsidRPr="000E2261">
              <w:rPr>
                <w:rFonts w:ascii="Times New Roman" w:eastAsia="MS Gothic" w:hAnsi="Times New Roman" w:cs="Times New Roman"/>
                <w:i/>
                <w:sz w:val="18"/>
                <w:szCs w:val="18"/>
              </w:rPr>
              <w:t xml:space="preserve">Opći direktorij za katehezu </w:t>
            </w:r>
            <w:r w:rsidRPr="000E2261">
              <w:rPr>
                <w:rFonts w:ascii="Times New Roman" w:eastAsia="MS Gothic" w:hAnsi="Times New Roman" w:cs="Times New Roman"/>
                <w:sz w:val="18"/>
                <w:szCs w:val="18"/>
              </w:rPr>
              <w:t>(15.8.1997.)</w:t>
            </w:r>
            <w:r w:rsidRPr="000E2261">
              <w:rPr>
                <w:rFonts w:ascii="Times New Roman" w:eastAsia="MS Gothic" w:hAnsi="Times New Roman" w:cs="Times New Roman"/>
                <w:i/>
                <w:sz w:val="18"/>
                <w:szCs w:val="18"/>
              </w:rPr>
              <w:t>,</w:t>
            </w:r>
            <w:r w:rsidRPr="000E2261">
              <w:rPr>
                <w:rFonts w:ascii="Times New Roman" w:eastAsia="MS Gothic" w:hAnsi="Times New Roman" w:cs="Times New Roman"/>
                <w:sz w:val="18"/>
                <w:szCs w:val="18"/>
              </w:rPr>
              <w:t xml:space="preserve"> Kršćanska sadašnjost – Nacionalni katehetski ured HBK, Zagreb, 2000.</w:t>
            </w:r>
          </w:p>
          <w:p w:rsidR="000E2261" w:rsidRPr="000E2261" w:rsidRDefault="000E2261" w:rsidP="000E2261">
            <w:pPr>
              <w:tabs>
                <w:tab w:val="left" w:pos="1218"/>
              </w:tabs>
              <w:ind w:left="349" w:hanging="349"/>
              <w:jc w:val="both"/>
              <w:rPr>
                <w:rFonts w:ascii="Times New Roman" w:hAnsi="Times New Roman" w:cs="Times New Roman"/>
                <w:sz w:val="18"/>
                <w:szCs w:val="18"/>
              </w:rPr>
            </w:pPr>
            <w:r w:rsidRPr="000E2261">
              <w:rPr>
                <w:rFonts w:ascii="Times New Roman" w:hAnsi="Times New Roman" w:cs="Times New Roman"/>
                <w:sz w:val="18"/>
                <w:szCs w:val="18"/>
              </w:rPr>
              <w:t xml:space="preserve">HRVATSKA BISKUPSKA KONFERENCIJA, </w:t>
            </w:r>
            <w:r w:rsidRPr="000E2261">
              <w:rPr>
                <w:rFonts w:ascii="Times New Roman" w:hAnsi="Times New Roman" w:cs="Times New Roman"/>
                <w:i/>
                <w:sz w:val="18"/>
                <w:szCs w:val="18"/>
              </w:rPr>
              <w:t>Župna kateheza u obnovi župne zajednice. Plan i program</w:t>
            </w:r>
            <w:r w:rsidRPr="000E2261">
              <w:rPr>
                <w:rFonts w:ascii="Times New Roman" w:hAnsi="Times New Roman" w:cs="Times New Roman"/>
                <w:sz w:val="18"/>
                <w:szCs w:val="18"/>
              </w:rPr>
              <w:t xml:space="preserve">, </w:t>
            </w:r>
            <w:r w:rsidRPr="000E2261">
              <w:rPr>
                <w:rFonts w:ascii="Times New Roman" w:eastAsia="MS Gothic" w:hAnsi="Times New Roman" w:cs="Times New Roman"/>
                <w:sz w:val="18"/>
                <w:szCs w:val="18"/>
              </w:rPr>
              <w:t>Nacionalni katehetski ured</w:t>
            </w:r>
            <w:r w:rsidRPr="000E2261">
              <w:rPr>
                <w:rFonts w:ascii="Times New Roman" w:hAnsi="Times New Roman" w:cs="Times New Roman"/>
                <w:sz w:val="18"/>
                <w:szCs w:val="18"/>
              </w:rPr>
              <w:t xml:space="preserve"> HBK – HILP, Zagreb – Zadar, 2000.</w:t>
            </w:r>
          </w:p>
          <w:p w:rsidR="000E2261" w:rsidRPr="000E2261" w:rsidRDefault="000E2261" w:rsidP="000E2261">
            <w:pPr>
              <w:tabs>
                <w:tab w:val="left" w:pos="1218"/>
              </w:tabs>
              <w:ind w:left="349" w:hanging="349"/>
              <w:jc w:val="both"/>
              <w:rPr>
                <w:rFonts w:ascii="Times New Roman" w:hAnsi="Times New Roman" w:cs="Times New Roman"/>
                <w:sz w:val="18"/>
                <w:szCs w:val="18"/>
              </w:rPr>
            </w:pPr>
            <w:r w:rsidRPr="000E2261">
              <w:rPr>
                <w:rFonts w:ascii="Times New Roman" w:eastAsia="MS Gothic" w:hAnsi="Times New Roman" w:cs="Times New Roman"/>
                <w:sz w:val="18"/>
                <w:szCs w:val="18"/>
              </w:rPr>
              <w:t xml:space="preserve">PAPA FRANJO, Apostolska pobudnica o naviještanju evanđelja u današnjem svijetu </w:t>
            </w:r>
            <w:r w:rsidRPr="000E2261">
              <w:rPr>
                <w:rFonts w:ascii="Times New Roman" w:eastAsia="MS Gothic" w:hAnsi="Times New Roman" w:cs="Times New Roman"/>
                <w:i/>
                <w:sz w:val="18"/>
                <w:szCs w:val="18"/>
              </w:rPr>
              <w:t xml:space="preserve">Evangelii gaudium </w:t>
            </w:r>
            <w:r w:rsidRPr="000E2261">
              <w:rPr>
                <w:rFonts w:ascii="Times New Roman" w:eastAsia="MS Gothic" w:hAnsi="Times New Roman" w:cs="Times New Roman"/>
                <w:sz w:val="18"/>
                <w:szCs w:val="18"/>
              </w:rPr>
              <w:t>(24.11.2013.), Kršćanska sadašnjost, Zagreb, 2014.</w:t>
            </w:r>
          </w:p>
          <w:p w:rsidR="000E2261" w:rsidRPr="000E2261" w:rsidRDefault="000E2261" w:rsidP="000E2261">
            <w:pPr>
              <w:tabs>
                <w:tab w:val="left" w:pos="1218"/>
              </w:tabs>
              <w:ind w:left="349" w:hanging="349"/>
              <w:jc w:val="both"/>
              <w:rPr>
                <w:rFonts w:ascii="Times New Roman" w:hAnsi="Times New Roman" w:cs="Times New Roman"/>
                <w:sz w:val="18"/>
                <w:szCs w:val="18"/>
              </w:rPr>
            </w:pPr>
            <w:r w:rsidRPr="000E2261">
              <w:rPr>
                <w:rFonts w:ascii="Times New Roman" w:hAnsi="Times New Roman" w:cs="Times New Roman"/>
                <w:sz w:val="18"/>
                <w:szCs w:val="18"/>
              </w:rPr>
              <w:t xml:space="preserve">HRVATSKA BISKUPSKA KONFERENCIJA, </w:t>
            </w:r>
            <w:r w:rsidRPr="000E2261">
              <w:rPr>
                <w:rFonts w:ascii="Times New Roman" w:hAnsi="Times New Roman" w:cs="Times New Roman"/>
                <w:i/>
                <w:sz w:val="18"/>
                <w:szCs w:val="18"/>
              </w:rPr>
              <w:t>Da vaša radost bude potpuna (Iv 15,11). Kateheza i rast u vjeri u današnjim okolnostima</w:t>
            </w:r>
            <w:r w:rsidRPr="000E2261">
              <w:rPr>
                <w:rFonts w:ascii="Times New Roman" w:hAnsi="Times New Roman" w:cs="Times New Roman"/>
                <w:sz w:val="18"/>
                <w:szCs w:val="18"/>
              </w:rPr>
              <w:t xml:space="preserve"> (12.4.2018.), Kršćanska sadašnjost, Zagreb, 2018.</w:t>
            </w:r>
          </w:p>
          <w:p w:rsidR="000E2261" w:rsidRPr="000E2261" w:rsidRDefault="000E2261" w:rsidP="000E2261">
            <w:pPr>
              <w:tabs>
                <w:tab w:val="left" w:pos="1218"/>
              </w:tabs>
              <w:ind w:left="349" w:hanging="349"/>
              <w:rPr>
                <w:rFonts w:ascii="Times New Roman" w:eastAsia="MS Gothic" w:hAnsi="Times New Roman" w:cs="Times New Roman"/>
                <w:sz w:val="18"/>
                <w:szCs w:val="18"/>
              </w:rPr>
            </w:pPr>
          </w:p>
          <w:p w:rsidR="000E2261" w:rsidRPr="000E2261" w:rsidRDefault="000E2261" w:rsidP="000E2261">
            <w:pPr>
              <w:tabs>
                <w:tab w:val="left" w:pos="1218"/>
              </w:tabs>
              <w:rPr>
                <w:rFonts w:ascii="Times New Roman" w:eastAsia="MS Gothic" w:hAnsi="Times New Roman" w:cs="Times New Roman"/>
                <w:sz w:val="18"/>
                <w:szCs w:val="18"/>
              </w:rPr>
            </w:pPr>
            <w:r w:rsidRPr="000E2261">
              <w:rPr>
                <w:rFonts w:ascii="Times New Roman" w:eastAsia="MS Gothic" w:hAnsi="Times New Roman" w:cs="Times New Roman"/>
                <w:sz w:val="18"/>
                <w:szCs w:val="18"/>
              </w:rPr>
              <w:t>Ostala literatura:</w:t>
            </w:r>
          </w:p>
          <w:p w:rsidR="000E2261" w:rsidRPr="000E2261" w:rsidRDefault="000E2261" w:rsidP="000E2261">
            <w:pPr>
              <w:tabs>
                <w:tab w:val="left" w:pos="1218"/>
              </w:tabs>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ALATHARA S., </w:t>
            </w:r>
            <w:r w:rsidRPr="000E2261">
              <w:rPr>
                <w:rFonts w:ascii="Times New Roman" w:eastAsia="MS Gothic" w:hAnsi="Times New Roman" w:cs="Times New Roman"/>
                <w:i/>
                <w:sz w:val="18"/>
                <w:szCs w:val="18"/>
              </w:rPr>
              <w:t xml:space="preserve">Introduction to catechetics, </w:t>
            </w:r>
            <w:r w:rsidRPr="000E2261">
              <w:rPr>
                <w:rFonts w:ascii="Times New Roman" w:eastAsia="MS Gothic" w:hAnsi="Times New Roman" w:cs="Times New Roman"/>
                <w:sz w:val="18"/>
                <w:szCs w:val="18"/>
              </w:rPr>
              <w:t>ATC, Bangalore, 2005.</w:t>
            </w:r>
          </w:p>
          <w:p w:rsidR="000E2261" w:rsidRPr="000E2261" w:rsidRDefault="000E2261" w:rsidP="000E2261">
            <w:pPr>
              <w:tabs>
                <w:tab w:val="left" w:pos="1218"/>
              </w:tabs>
              <w:rPr>
                <w:rFonts w:ascii="Times New Roman" w:eastAsia="MS Gothic" w:hAnsi="Times New Roman" w:cs="Times New Roman"/>
                <w:sz w:val="6"/>
                <w:szCs w:val="6"/>
              </w:rPr>
            </w:pP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hAnsi="Times New Roman" w:cs="Times New Roman"/>
                <w:sz w:val="18"/>
                <w:szCs w:val="18"/>
              </w:rPr>
              <w:t xml:space="preserve">FILIPOVIĆ A. T., </w:t>
            </w:r>
            <w:r w:rsidRPr="000E2261">
              <w:rPr>
                <w:rFonts w:ascii="Times New Roman" w:hAnsi="Times New Roman" w:cs="Times New Roman"/>
                <w:i/>
                <w:sz w:val="18"/>
                <w:szCs w:val="18"/>
              </w:rPr>
              <w:t>U službi zrelosti vjere i rasta osoba. Katehetska i religijskopedagoška promišljanja u suvremenom kontekstu</w:t>
            </w:r>
            <w:r w:rsidRPr="000E2261">
              <w:rPr>
                <w:rFonts w:ascii="Times New Roman" w:hAnsi="Times New Roman" w:cs="Times New Roman"/>
                <w:sz w:val="18"/>
                <w:szCs w:val="18"/>
              </w:rPr>
              <w:t>, Glas Koncila, Zagreb, 2011.</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GARMAZ J. – M. KRAML, </w:t>
            </w:r>
            <w:r w:rsidRPr="000E2261">
              <w:rPr>
                <w:rFonts w:ascii="Times New Roman" w:eastAsia="MS Gothic" w:hAnsi="Times New Roman" w:cs="Times New Roman"/>
                <w:i/>
                <w:sz w:val="18"/>
                <w:szCs w:val="18"/>
              </w:rPr>
              <w:t>Živjeti od Euharistije. Elementi euharistijske kateheze,</w:t>
            </w:r>
            <w:r w:rsidRPr="000E2261">
              <w:rPr>
                <w:rFonts w:ascii="Times New Roman" w:eastAsia="MS Gothic" w:hAnsi="Times New Roman" w:cs="Times New Roman"/>
                <w:sz w:val="18"/>
                <w:szCs w:val="18"/>
              </w:rPr>
              <w:t xml:space="preserve"> Glas Koncila, Zagreb, 2010.</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MEDDI L., </w:t>
            </w:r>
            <w:r w:rsidRPr="000E2261">
              <w:rPr>
                <w:rFonts w:ascii="Times New Roman" w:eastAsia="MS Gothic" w:hAnsi="Times New Roman" w:cs="Times New Roman"/>
                <w:i/>
                <w:sz w:val="18"/>
                <w:szCs w:val="18"/>
              </w:rPr>
              <w:t>La catechesi oltre il catechismo. Saggi di catechetica fondamentale</w:t>
            </w:r>
            <w:r w:rsidRPr="000E2261">
              <w:rPr>
                <w:rFonts w:ascii="Times New Roman" w:eastAsia="MS Gothic" w:hAnsi="Times New Roman" w:cs="Times New Roman"/>
                <w:sz w:val="18"/>
                <w:szCs w:val="18"/>
              </w:rPr>
              <w:t>, Urbaniana, Roma, 2017.</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MOHORIĆ M., Misijska dimenzija kateheze u Hrvatskoj, u: E. RAŽOV – C. DOTOLO (ur.), </w:t>
            </w:r>
            <w:r w:rsidRPr="000E2261">
              <w:rPr>
                <w:rFonts w:ascii="Times New Roman" w:eastAsia="MS Gothic" w:hAnsi="Times New Roman" w:cs="Times New Roman"/>
                <w:i/>
                <w:sz w:val="18"/>
                <w:szCs w:val="18"/>
              </w:rPr>
              <w:t>Misijsko i evangelizacijsko poslanje Crkve u suvremenom multikulturalnom i multikonfesionalnom društvu. Zbornik radova međunarodnog znanstvenog simpozija</w:t>
            </w:r>
            <w:r w:rsidRPr="000E2261">
              <w:rPr>
                <w:rFonts w:ascii="Times New Roman" w:eastAsia="MS Gothic" w:hAnsi="Times New Roman" w:cs="Times New Roman"/>
                <w:sz w:val="18"/>
                <w:szCs w:val="18"/>
              </w:rPr>
              <w:t>, Zadar, 25. i 26. svibnja 2017., Zadar, 2019., 177-206.</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PLACIDA F., </w:t>
            </w:r>
            <w:r w:rsidRPr="000E2261">
              <w:rPr>
                <w:rFonts w:ascii="Times New Roman" w:eastAsia="MS Gothic" w:hAnsi="Times New Roman" w:cs="Times New Roman"/>
                <w:i/>
                <w:sz w:val="18"/>
                <w:szCs w:val="18"/>
              </w:rPr>
              <w:t>Comunicare Gesu. La catechesi oggi,</w:t>
            </w:r>
            <w:r w:rsidRPr="000E2261">
              <w:rPr>
                <w:rFonts w:ascii="Times New Roman" w:eastAsia="MS Gothic" w:hAnsi="Times New Roman" w:cs="Times New Roman"/>
                <w:sz w:val="18"/>
                <w:szCs w:val="18"/>
              </w:rPr>
              <w:t xml:space="preserve"> Urbaniana, Roma, 2015.</w:t>
            </w:r>
          </w:p>
          <w:p w:rsidR="000E2261" w:rsidRPr="000E2261" w:rsidRDefault="000E2261" w:rsidP="000E2261">
            <w:pPr>
              <w:tabs>
                <w:tab w:val="left" w:pos="1218"/>
              </w:tabs>
              <w:ind w:left="349" w:hanging="349"/>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PRANJIĆ M. (ur.), </w:t>
            </w:r>
            <w:r w:rsidRPr="000E2261">
              <w:rPr>
                <w:rFonts w:ascii="Times New Roman" w:eastAsia="MS Gothic" w:hAnsi="Times New Roman" w:cs="Times New Roman"/>
                <w:i/>
                <w:sz w:val="18"/>
                <w:szCs w:val="18"/>
              </w:rPr>
              <w:t>Religijsko-pedagoško-katehetski leksikon</w:t>
            </w:r>
            <w:r w:rsidRPr="000E2261">
              <w:rPr>
                <w:rFonts w:ascii="Times New Roman" w:eastAsia="MS Gothic" w:hAnsi="Times New Roman" w:cs="Times New Roman"/>
                <w:sz w:val="18"/>
                <w:szCs w:val="18"/>
              </w:rPr>
              <w:t xml:space="preserve">, Katehetski salezijanski centar, Zagreb, 1991. </w:t>
            </w:r>
          </w:p>
          <w:p w:rsidR="000E2261" w:rsidRPr="000E2261" w:rsidRDefault="000E2261" w:rsidP="000E2261">
            <w:pPr>
              <w:tabs>
                <w:tab w:val="left" w:pos="1218"/>
              </w:tabs>
              <w:ind w:left="349" w:hanging="349"/>
              <w:jc w:val="both"/>
              <w:rPr>
                <w:rFonts w:ascii="Times New Roman" w:hAnsi="Times New Roman" w:cs="Times New Roman"/>
                <w:sz w:val="18"/>
                <w:szCs w:val="18"/>
              </w:rPr>
            </w:pPr>
            <w:r w:rsidRPr="000E2261">
              <w:rPr>
                <w:rFonts w:ascii="Times New Roman" w:hAnsi="Times New Roman" w:cs="Times New Roman"/>
                <w:sz w:val="18"/>
                <w:szCs w:val="18"/>
              </w:rPr>
              <w:t xml:space="preserve">ŠIMUNOVIĆ M., </w:t>
            </w:r>
            <w:r w:rsidRPr="000E2261">
              <w:rPr>
                <w:rFonts w:ascii="Times New Roman" w:hAnsi="Times New Roman" w:cs="Times New Roman"/>
                <w:i/>
                <w:sz w:val="18"/>
                <w:szCs w:val="18"/>
              </w:rPr>
              <w:t>Kateheza - prvenstvena zadaća Crkve. Identitet i perspektive hrvatske pokoncilske kateheze i katehetike. U obliku bilance</w:t>
            </w:r>
            <w:r w:rsidRPr="000E2261">
              <w:rPr>
                <w:rFonts w:ascii="Times New Roman" w:hAnsi="Times New Roman" w:cs="Times New Roman"/>
                <w:sz w:val="18"/>
                <w:szCs w:val="18"/>
              </w:rPr>
              <w:t>, Kršćanska sadašnjost, Zagreb, 2011.</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 xml:space="preserve">Mrežni izvori </w:t>
            </w:r>
          </w:p>
        </w:tc>
        <w:tc>
          <w:tcPr>
            <w:tcW w:w="7487" w:type="dxa"/>
            <w:gridSpan w:val="30"/>
          </w:tcPr>
          <w:p w:rsidR="000E2261" w:rsidRPr="000E2261" w:rsidRDefault="000E2261" w:rsidP="000E2261">
            <w:pPr>
              <w:tabs>
                <w:tab w:val="left" w:pos="1218"/>
              </w:tabs>
              <w:spacing w:before="20" w:after="20"/>
              <w:rPr>
                <w:rFonts w:ascii="Times New Roman" w:eastAsia="MS Gothic" w:hAnsi="Times New Roman" w:cs="Times New Roman"/>
                <w:sz w:val="18"/>
                <w:szCs w:val="18"/>
              </w:rPr>
            </w:pPr>
          </w:p>
        </w:tc>
      </w:tr>
      <w:tr w:rsidR="000E2261" w:rsidRPr="000E2261" w:rsidTr="00E40187">
        <w:tc>
          <w:tcPr>
            <w:tcW w:w="1801" w:type="dxa"/>
            <w:vMerge w:val="restart"/>
            <w:shd w:val="clear" w:color="auto" w:fill="F2F2F2" w:themeFill="background1" w:themeFillShade="F2"/>
            <w:vAlign w:val="center"/>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Provjera ishoda učenja (prema uputama AZVO)</w:t>
            </w:r>
          </w:p>
        </w:tc>
        <w:tc>
          <w:tcPr>
            <w:tcW w:w="5754" w:type="dxa"/>
            <w:gridSpan w:val="25"/>
          </w:tcPr>
          <w:p w:rsidR="000E2261" w:rsidRPr="000E2261" w:rsidRDefault="000E2261" w:rsidP="000E2261">
            <w:pPr>
              <w:tabs>
                <w:tab w:val="left" w:pos="1218"/>
              </w:tabs>
              <w:spacing w:before="20" w:after="20"/>
              <w:jc w:val="center"/>
              <w:rPr>
                <w:rFonts w:ascii="Times New Roman" w:eastAsia="MS Gothic" w:hAnsi="Times New Roman" w:cs="Times New Roman"/>
                <w:sz w:val="18"/>
                <w:szCs w:val="18"/>
              </w:rPr>
            </w:pPr>
            <w:r w:rsidRPr="000E2261">
              <w:rPr>
                <w:rFonts w:ascii="Times New Roman" w:hAnsi="Times New Roman" w:cs="Times New Roman"/>
                <w:sz w:val="18"/>
                <w:szCs w:val="18"/>
                <w:lang w:eastAsia="hr-HR"/>
              </w:rPr>
              <w:t>Samo završni ispit</w:t>
            </w:r>
          </w:p>
        </w:tc>
        <w:tc>
          <w:tcPr>
            <w:tcW w:w="1733" w:type="dxa"/>
            <w:gridSpan w:val="5"/>
          </w:tcPr>
          <w:p w:rsidR="000E2261" w:rsidRPr="000E2261" w:rsidRDefault="000E2261" w:rsidP="000E2261">
            <w:pPr>
              <w:tabs>
                <w:tab w:val="left" w:pos="1218"/>
              </w:tabs>
              <w:spacing w:before="20" w:after="20"/>
              <w:jc w:val="center"/>
              <w:rPr>
                <w:rFonts w:ascii="Times New Roman" w:eastAsia="MS Gothic" w:hAnsi="Times New Roman" w:cs="Times New Roman"/>
                <w:sz w:val="18"/>
                <w:szCs w:val="18"/>
              </w:rPr>
            </w:pPr>
          </w:p>
        </w:tc>
      </w:tr>
      <w:tr w:rsidR="000E2261" w:rsidRPr="000E2261" w:rsidTr="00E40187">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2080" w:type="dxa"/>
            <w:gridSpan w:val="11"/>
            <w:vAlign w:val="center"/>
          </w:tcPr>
          <w:p w:rsidR="000E2261" w:rsidRPr="000E2261" w:rsidRDefault="00336779"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43271531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završni</w:t>
            </w:r>
          </w:p>
          <w:p w:rsidR="000E2261" w:rsidRPr="000E2261" w:rsidRDefault="000E2261" w:rsidP="000E2261">
            <w:pPr>
              <w:widowControl w:val="0"/>
              <w:autoSpaceDE w:val="0"/>
              <w:autoSpaceDN w:val="0"/>
              <w:adjustRightInd w:val="0"/>
              <w:spacing w:before="20" w:after="20"/>
              <w:jc w:val="center"/>
              <w:rPr>
                <w:rFonts w:ascii="Times New Roman" w:hAnsi="Times New Roman" w:cs="Times New Roman"/>
                <w:sz w:val="18"/>
                <w:szCs w:val="18"/>
                <w:lang w:eastAsia="hr-HR"/>
              </w:rPr>
            </w:pPr>
            <w:r w:rsidRPr="000E2261">
              <w:rPr>
                <w:rFonts w:ascii="Times New Roman" w:hAnsi="Times New Roman" w:cs="Times New Roman"/>
                <w:sz w:val="18"/>
                <w:szCs w:val="18"/>
                <w:lang w:eastAsia="hr-HR"/>
              </w:rPr>
              <w:t>pismeni ispit</w:t>
            </w:r>
          </w:p>
        </w:tc>
        <w:tc>
          <w:tcPr>
            <w:tcW w:w="1862" w:type="dxa"/>
            <w:gridSpan w:val="7"/>
            <w:vAlign w:val="center"/>
          </w:tcPr>
          <w:p w:rsidR="000E2261" w:rsidRPr="000E2261" w:rsidRDefault="00336779"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48578843"/>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završni</w:t>
            </w:r>
          </w:p>
          <w:p w:rsidR="000E2261" w:rsidRPr="000E2261" w:rsidRDefault="000E2261" w:rsidP="000E2261">
            <w:pPr>
              <w:widowControl w:val="0"/>
              <w:autoSpaceDE w:val="0"/>
              <w:autoSpaceDN w:val="0"/>
              <w:adjustRightInd w:val="0"/>
              <w:spacing w:before="20" w:after="20"/>
              <w:jc w:val="center"/>
              <w:rPr>
                <w:rFonts w:ascii="Times New Roman" w:hAnsi="Times New Roman" w:cs="Times New Roman"/>
                <w:sz w:val="18"/>
                <w:szCs w:val="18"/>
                <w:lang w:eastAsia="hr-HR"/>
              </w:rPr>
            </w:pPr>
            <w:r w:rsidRPr="000E2261">
              <w:rPr>
                <w:rFonts w:ascii="Times New Roman" w:hAnsi="Times New Roman" w:cs="Times New Roman"/>
                <w:sz w:val="18"/>
                <w:szCs w:val="18"/>
                <w:lang w:eastAsia="hr-HR"/>
              </w:rPr>
              <w:t>usmeni ispit</w:t>
            </w:r>
          </w:p>
        </w:tc>
        <w:tc>
          <w:tcPr>
            <w:tcW w:w="1812" w:type="dxa"/>
            <w:gridSpan w:val="7"/>
            <w:vAlign w:val="center"/>
          </w:tcPr>
          <w:p w:rsidR="000E2261" w:rsidRPr="000E2261" w:rsidRDefault="00336779"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336815190"/>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pismeni i usmeni završni ispit</w:t>
            </w:r>
          </w:p>
        </w:tc>
        <w:tc>
          <w:tcPr>
            <w:tcW w:w="1733" w:type="dxa"/>
            <w:gridSpan w:val="5"/>
            <w:vAlign w:val="center"/>
          </w:tcPr>
          <w:p w:rsidR="000E2261" w:rsidRPr="000E2261" w:rsidRDefault="00336779"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81285064"/>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praktični rad i završni ispit</w:t>
            </w:r>
          </w:p>
        </w:tc>
      </w:tr>
      <w:tr w:rsidR="000E2261" w:rsidRPr="000E2261" w:rsidTr="00E40187">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383" w:type="dxa"/>
            <w:gridSpan w:val="6"/>
            <w:vAlign w:val="center"/>
          </w:tcPr>
          <w:p w:rsidR="000E2261" w:rsidRPr="000E2261" w:rsidRDefault="00336779"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22338321"/>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samo kolokvij/zadaće</w:t>
            </w:r>
          </w:p>
        </w:tc>
        <w:tc>
          <w:tcPr>
            <w:tcW w:w="1405" w:type="dxa"/>
            <w:gridSpan w:val="7"/>
            <w:vAlign w:val="center"/>
          </w:tcPr>
          <w:p w:rsidR="000E2261" w:rsidRPr="000E2261" w:rsidRDefault="00336779"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72153287"/>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kolokvij i završni ispit</w:t>
            </w:r>
          </w:p>
        </w:tc>
        <w:tc>
          <w:tcPr>
            <w:tcW w:w="1154" w:type="dxa"/>
            <w:gridSpan w:val="5"/>
            <w:vAlign w:val="center"/>
          </w:tcPr>
          <w:p w:rsidR="000E2261" w:rsidRPr="000E2261" w:rsidRDefault="00336779"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13643787"/>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seminarski</w:t>
            </w:r>
          </w:p>
          <w:p w:rsidR="000E2261" w:rsidRPr="000E2261" w:rsidRDefault="000E2261" w:rsidP="000E2261">
            <w:pPr>
              <w:widowControl w:val="0"/>
              <w:autoSpaceDE w:val="0"/>
              <w:autoSpaceDN w:val="0"/>
              <w:adjustRightInd w:val="0"/>
              <w:spacing w:before="20" w:after="20"/>
              <w:jc w:val="center"/>
              <w:rPr>
                <w:rFonts w:ascii="Times New Roman" w:hAnsi="Times New Roman" w:cs="Times New Roman"/>
                <w:sz w:val="18"/>
                <w:szCs w:val="18"/>
                <w:lang w:eastAsia="hr-HR"/>
              </w:rPr>
            </w:pPr>
            <w:r w:rsidRPr="000E2261">
              <w:rPr>
                <w:rFonts w:ascii="Times New Roman" w:hAnsi="Times New Roman" w:cs="Times New Roman"/>
                <w:sz w:val="18"/>
                <w:szCs w:val="18"/>
                <w:lang w:eastAsia="hr-HR"/>
              </w:rPr>
              <w:t>rad</w:t>
            </w:r>
          </w:p>
        </w:tc>
        <w:tc>
          <w:tcPr>
            <w:tcW w:w="1233" w:type="dxa"/>
            <w:gridSpan w:val="4"/>
            <w:vAlign w:val="center"/>
          </w:tcPr>
          <w:p w:rsidR="000E2261" w:rsidRPr="000E2261" w:rsidRDefault="00336779" w:rsidP="000E226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873763275"/>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seminarski</w:t>
            </w:r>
          </w:p>
          <w:p w:rsidR="000E2261" w:rsidRPr="000E2261" w:rsidRDefault="000E2261" w:rsidP="000E2261">
            <w:pPr>
              <w:widowControl w:val="0"/>
              <w:autoSpaceDE w:val="0"/>
              <w:autoSpaceDN w:val="0"/>
              <w:adjustRightInd w:val="0"/>
              <w:spacing w:before="20" w:after="20"/>
              <w:jc w:val="center"/>
              <w:rPr>
                <w:rFonts w:ascii="Times New Roman" w:hAnsi="Times New Roman" w:cs="Times New Roman"/>
                <w:sz w:val="18"/>
                <w:szCs w:val="18"/>
                <w:lang w:eastAsia="hr-HR"/>
              </w:rPr>
            </w:pPr>
            <w:r w:rsidRPr="000E2261">
              <w:rPr>
                <w:rFonts w:ascii="Times New Roman" w:hAnsi="Times New Roman" w:cs="Times New Roman"/>
                <w:sz w:val="18"/>
                <w:szCs w:val="18"/>
                <w:lang w:eastAsia="hr-HR"/>
              </w:rPr>
              <w:t>rad i završni ispit</w:t>
            </w:r>
          </w:p>
        </w:tc>
        <w:tc>
          <w:tcPr>
            <w:tcW w:w="1128" w:type="dxa"/>
            <w:gridSpan w:val="7"/>
            <w:vAlign w:val="center"/>
          </w:tcPr>
          <w:p w:rsidR="000E2261" w:rsidRPr="000E2261" w:rsidRDefault="00336779" w:rsidP="000E2261">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992986776"/>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praktični rad</w:t>
            </w:r>
          </w:p>
        </w:tc>
        <w:tc>
          <w:tcPr>
            <w:tcW w:w="1184" w:type="dxa"/>
            <w:vAlign w:val="center"/>
          </w:tcPr>
          <w:p w:rsidR="000E2261" w:rsidRPr="000E2261" w:rsidRDefault="00336779" w:rsidP="000E2261">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29213745"/>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w:t>
            </w:r>
            <w:r w:rsidR="000E2261" w:rsidRPr="000E2261">
              <w:rPr>
                <w:rFonts w:ascii="Times New Roman" w:hAnsi="Times New Roman" w:cs="Times New Roman"/>
                <w:sz w:val="18"/>
                <w:szCs w:val="18"/>
                <w:lang w:eastAsia="hr-HR"/>
              </w:rPr>
              <w:t>drugi oblici</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Način formiranja završne ocjene (%)</w:t>
            </w:r>
          </w:p>
        </w:tc>
        <w:tc>
          <w:tcPr>
            <w:tcW w:w="7487" w:type="dxa"/>
            <w:gridSpan w:val="30"/>
            <w:vAlign w:val="center"/>
          </w:tcPr>
          <w:p w:rsidR="000E2261" w:rsidRPr="000E2261" w:rsidRDefault="000E2261" w:rsidP="000E2261">
            <w:pPr>
              <w:tabs>
                <w:tab w:val="left" w:pos="1218"/>
              </w:tabs>
              <w:spacing w:before="20" w:after="20"/>
              <w:rPr>
                <w:rFonts w:ascii="Times New Roman" w:eastAsia="MS Gothic" w:hAnsi="Times New Roman" w:cs="Times New Roman"/>
                <w:sz w:val="18"/>
                <w:szCs w:val="18"/>
              </w:rPr>
            </w:pPr>
            <w:r w:rsidRPr="000E2261">
              <w:rPr>
                <w:rFonts w:ascii="Times New Roman" w:eastAsia="MS Gothic" w:hAnsi="Times New Roman" w:cs="Times New Roman"/>
                <w:sz w:val="18"/>
                <w:szCs w:val="18"/>
              </w:rPr>
              <w:t>Sudjelovanje u nastavi (25%)</w:t>
            </w:r>
          </w:p>
          <w:p w:rsidR="000E2261" w:rsidRPr="000E2261" w:rsidRDefault="000E2261" w:rsidP="000E2261">
            <w:pPr>
              <w:tabs>
                <w:tab w:val="left" w:pos="1218"/>
              </w:tabs>
              <w:spacing w:before="20" w:after="20"/>
              <w:rPr>
                <w:rFonts w:ascii="Times New Roman" w:eastAsia="MS Gothic" w:hAnsi="Times New Roman" w:cs="Times New Roman"/>
                <w:sz w:val="18"/>
                <w:szCs w:val="18"/>
              </w:rPr>
            </w:pPr>
            <w:r w:rsidRPr="000E2261">
              <w:rPr>
                <w:rFonts w:ascii="Times New Roman" w:eastAsia="MS Gothic" w:hAnsi="Times New Roman" w:cs="Times New Roman"/>
                <w:sz w:val="18"/>
                <w:szCs w:val="18"/>
              </w:rPr>
              <w:t>Seminar (25%)</w:t>
            </w:r>
          </w:p>
          <w:p w:rsidR="000E2261" w:rsidRPr="000E2261" w:rsidRDefault="000E2261" w:rsidP="000E2261">
            <w:pPr>
              <w:tabs>
                <w:tab w:val="left" w:pos="1218"/>
              </w:tabs>
              <w:spacing w:before="20" w:after="20"/>
              <w:rPr>
                <w:rFonts w:ascii="Times New Roman" w:eastAsia="MS Gothic" w:hAnsi="Times New Roman" w:cs="Times New Roman"/>
                <w:sz w:val="18"/>
                <w:szCs w:val="18"/>
              </w:rPr>
            </w:pPr>
            <w:r w:rsidRPr="000E2261">
              <w:rPr>
                <w:rFonts w:ascii="Times New Roman" w:eastAsia="MS Gothic" w:hAnsi="Times New Roman" w:cs="Times New Roman"/>
                <w:sz w:val="18"/>
                <w:szCs w:val="18"/>
              </w:rPr>
              <w:t>Kolokvij (25%)</w:t>
            </w:r>
          </w:p>
          <w:p w:rsidR="000E2261" w:rsidRPr="000E2261" w:rsidRDefault="000E2261" w:rsidP="000E2261">
            <w:pPr>
              <w:tabs>
                <w:tab w:val="left" w:pos="1218"/>
              </w:tabs>
              <w:spacing w:before="20" w:after="20"/>
              <w:rPr>
                <w:rFonts w:ascii="Times New Roman" w:eastAsia="MS Gothic" w:hAnsi="Times New Roman" w:cs="Times New Roman"/>
                <w:sz w:val="18"/>
                <w:szCs w:val="18"/>
              </w:rPr>
            </w:pPr>
            <w:r w:rsidRPr="000E2261">
              <w:rPr>
                <w:rFonts w:ascii="Times New Roman" w:eastAsia="MS Gothic" w:hAnsi="Times New Roman" w:cs="Times New Roman"/>
                <w:sz w:val="18"/>
                <w:szCs w:val="18"/>
              </w:rPr>
              <w:t>Završni ispit (25%)</w:t>
            </w:r>
          </w:p>
        </w:tc>
      </w:tr>
      <w:tr w:rsidR="000E2261" w:rsidRPr="000E2261" w:rsidTr="00E40187">
        <w:tc>
          <w:tcPr>
            <w:tcW w:w="1801" w:type="dxa"/>
            <w:vMerge w:val="restart"/>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 xml:space="preserve">Ocjenjivanje </w:t>
            </w:r>
          </w:p>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sz w:val="18"/>
                <w:szCs w:val="18"/>
              </w:rPr>
              <w:t xml:space="preserve">/upisati postotak ili broj bodova za </w:t>
            </w:r>
            <w:r w:rsidRPr="000E2261">
              <w:rPr>
                <w:rFonts w:ascii="Times New Roman" w:hAnsi="Times New Roman" w:cs="Times New Roman"/>
                <w:sz w:val="18"/>
                <w:szCs w:val="18"/>
              </w:rPr>
              <w:lastRenderedPageBreak/>
              <w:t>elemente koji se ocjenjuju/</w:t>
            </w:r>
          </w:p>
        </w:tc>
        <w:tc>
          <w:tcPr>
            <w:tcW w:w="1097" w:type="dxa"/>
            <w:gridSpan w:val="4"/>
            <w:vAlign w:val="center"/>
          </w:tcPr>
          <w:p w:rsidR="000E2261" w:rsidRPr="000E2261" w:rsidRDefault="000E2261" w:rsidP="000E2261">
            <w:pPr>
              <w:tabs>
                <w:tab w:val="left" w:pos="1218"/>
              </w:tabs>
              <w:spacing w:before="20" w:after="20"/>
              <w:ind w:left="68" w:firstLine="4"/>
              <w:rPr>
                <w:rFonts w:ascii="Times New Roman" w:hAnsi="Times New Roman" w:cs="Times New Roman"/>
                <w:sz w:val="18"/>
                <w:szCs w:val="18"/>
              </w:rPr>
            </w:pPr>
            <w:r w:rsidRPr="000E2261">
              <w:rPr>
                <w:rFonts w:ascii="Times New Roman" w:hAnsi="Times New Roman" w:cs="Times New Roman"/>
                <w:sz w:val="18"/>
                <w:szCs w:val="18"/>
              </w:rPr>
              <w:lastRenderedPageBreak/>
              <w:t>0 - 50%</w:t>
            </w:r>
          </w:p>
        </w:tc>
        <w:tc>
          <w:tcPr>
            <w:tcW w:w="6390" w:type="dxa"/>
            <w:gridSpan w:val="26"/>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nedovoljan (1)</w:t>
            </w:r>
          </w:p>
        </w:tc>
      </w:tr>
      <w:tr w:rsidR="000E2261" w:rsidRPr="000E2261" w:rsidTr="00E40187">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097" w:type="dxa"/>
            <w:gridSpan w:val="4"/>
            <w:vAlign w:val="center"/>
          </w:tcPr>
          <w:p w:rsidR="000E2261" w:rsidRPr="000E2261" w:rsidRDefault="000E2261" w:rsidP="000E2261">
            <w:pPr>
              <w:tabs>
                <w:tab w:val="left" w:pos="1218"/>
              </w:tabs>
              <w:spacing w:before="20" w:after="20"/>
              <w:ind w:left="68" w:firstLine="4"/>
              <w:rPr>
                <w:rFonts w:ascii="Times New Roman" w:hAnsi="Times New Roman" w:cs="Times New Roman"/>
                <w:sz w:val="18"/>
                <w:szCs w:val="18"/>
              </w:rPr>
            </w:pPr>
            <w:r w:rsidRPr="000E2261">
              <w:rPr>
                <w:rFonts w:ascii="Times New Roman" w:hAnsi="Times New Roman" w:cs="Times New Roman"/>
                <w:sz w:val="18"/>
                <w:szCs w:val="18"/>
              </w:rPr>
              <w:t>50 - 60%</w:t>
            </w:r>
          </w:p>
        </w:tc>
        <w:tc>
          <w:tcPr>
            <w:tcW w:w="6390" w:type="dxa"/>
            <w:gridSpan w:val="26"/>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dovoljan (2)</w:t>
            </w:r>
          </w:p>
        </w:tc>
      </w:tr>
      <w:tr w:rsidR="000E2261" w:rsidRPr="000E2261" w:rsidTr="00E40187">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097" w:type="dxa"/>
            <w:gridSpan w:val="4"/>
            <w:vAlign w:val="center"/>
          </w:tcPr>
          <w:p w:rsidR="000E2261" w:rsidRPr="000E2261" w:rsidRDefault="000E2261" w:rsidP="000E2261">
            <w:pPr>
              <w:tabs>
                <w:tab w:val="left" w:pos="1218"/>
              </w:tabs>
              <w:spacing w:before="20" w:after="20"/>
              <w:ind w:left="68" w:firstLine="4"/>
              <w:rPr>
                <w:rFonts w:ascii="Times New Roman" w:hAnsi="Times New Roman" w:cs="Times New Roman"/>
                <w:sz w:val="18"/>
                <w:szCs w:val="18"/>
              </w:rPr>
            </w:pPr>
            <w:r w:rsidRPr="000E2261">
              <w:rPr>
                <w:rFonts w:ascii="Times New Roman" w:hAnsi="Times New Roman" w:cs="Times New Roman"/>
                <w:sz w:val="18"/>
                <w:szCs w:val="18"/>
              </w:rPr>
              <w:t>60-75%</w:t>
            </w:r>
          </w:p>
        </w:tc>
        <w:tc>
          <w:tcPr>
            <w:tcW w:w="6390" w:type="dxa"/>
            <w:gridSpan w:val="26"/>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dobar (3)</w:t>
            </w:r>
          </w:p>
        </w:tc>
      </w:tr>
      <w:tr w:rsidR="000E2261" w:rsidRPr="000E2261" w:rsidTr="00E40187">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097" w:type="dxa"/>
            <w:gridSpan w:val="4"/>
            <w:vAlign w:val="center"/>
          </w:tcPr>
          <w:p w:rsidR="000E2261" w:rsidRPr="000E2261" w:rsidRDefault="000E2261" w:rsidP="000E2261">
            <w:pPr>
              <w:tabs>
                <w:tab w:val="left" w:pos="1218"/>
              </w:tabs>
              <w:spacing w:before="20" w:after="20"/>
              <w:ind w:left="68" w:firstLine="4"/>
              <w:rPr>
                <w:rFonts w:ascii="Times New Roman" w:hAnsi="Times New Roman" w:cs="Times New Roman"/>
                <w:sz w:val="18"/>
                <w:szCs w:val="18"/>
              </w:rPr>
            </w:pPr>
            <w:r w:rsidRPr="000E2261">
              <w:rPr>
                <w:rFonts w:ascii="Times New Roman" w:hAnsi="Times New Roman" w:cs="Times New Roman"/>
                <w:sz w:val="18"/>
                <w:szCs w:val="18"/>
              </w:rPr>
              <w:t>75-90%</w:t>
            </w:r>
          </w:p>
        </w:tc>
        <w:tc>
          <w:tcPr>
            <w:tcW w:w="6390" w:type="dxa"/>
            <w:gridSpan w:val="26"/>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vrlo dobar (4)</w:t>
            </w:r>
          </w:p>
        </w:tc>
      </w:tr>
      <w:tr w:rsidR="000E2261" w:rsidRPr="000E2261" w:rsidTr="00E40187">
        <w:tc>
          <w:tcPr>
            <w:tcW w:w="1801" w:type="dxa"/>
            <w:vMerge/>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p>
        </w:tc>
        <w:tc>
          <w:tcPr>
            <w:tcW w:w="1097" w:type="dxa"/>
            <w:gridSpan w:val="4"/>
            <w:vAlign w:val="center"/>
          </w:tcPr>
          <w:p w:rsidR="000E2261" w:rsidRPr="000E2261" w:rsidRDefault="000E2261" w:rsidP="000E2261">
            <w:pPr>
              <w:tabs>
                <w:tab w:val="left" w:pos="1218"/>
              </w:tabs>
              <w:spacing w:before="20" w:after="20"/>
              <w:ind w:left="68" w:firstLine="4"/>
              <w:rPr>
                <w:rFonts w:ascii="Times New Roman" w:hAnsi="Times New Roman" w:cs="Times New Roman"/>
                <w:sz w:val="18"/>
                <w:szCs w:val="18"/>
              </w:rPr>
            </w:pPr>
            <w:r w:rsidRPr="000E2261">
              <w:rPr>
                <w:rFonts w:ascii="Times New Roman" w:hAnsi="Times New Roman" w:cs="Times New Roman"/>
                <w:sz w:val="18"/>
                <w:szCs w:val="18"/>
              </w:rPr>
              <w:t>90 – 100%</w:t>
            </w:r>
          </w:p>
        </w:tc>
        <w:tc>
          <w:tcPr>
            <w:tcW w:w="6390" w:type="dxa"/>
            <w:gridSpan w:val="26"/>
            <w:vAlign w:val="center"/>
          </w:tcPr>
          <w:p w:rsidR="000E2261" w:rsidRPr="000E2261" w:rsidRDefault="000E2261" w:rsidP="000E2261">
            <w:pPr>
              <w:tabs>
                <w:tab w:val="left" w:pos="1218"/>
              </w:tabs>
              <w:spacing w:before="20" w:after="20"/>
              <w:rPr>
                <w:rFonts w:ascii="Times New Roman" w:hAnsi="Times New Roman" w:cs="Times New Roman"/>
                <w:sz w:val="18"/>
                <w:szCs w:val="18"/>
              </w:rPr>
            </w:pPr>
            <w:r w:rsidRPr="000E2261">
              <w:rPr>
                <w:rFonts w:ascii="Times New Roman" w:hAnsi="Times New Roman" w:cs="Times New Roman"/>
                <w:sz w:val="18"/>
                <w:szCs w:val="18"/>
              </w:rPr>
              <w:t>izvrstan (5)</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Način praćenja kvalitete</w:t>
            </w:r>
          </w:p>
        </w:tc>
        <w:tc>
          <w:tcPr>
            <w:tcW w:w="7487" w:type="dxa"/>
            <w:gridSpan w:val="30"/>
            <w:vAlign w:val="center"/>
          </w:tcPr>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051665683"/>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studentska evaluacija nastave na razini Sveučilišta </w:t>
            </w:r>
          </w:p>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550846992"/>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studentska evaluacija nastave na razini sastavnice</w:t>
            </w:r>
          </w:p>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1316485327"/>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interna evaluacija nastave </w:t>
            </w:r>
          </w:p>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746849001"/>
                <w14:checkbox>
                  <w14:checked w14:val="1"/>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tematske sjednice stručnih vijeća sastavnica o kvaliteti nastave i rezultatima studentske ankete</w:t>
            </w:r>
          </w:p>
          <w:p w:rsidR="000E2261" w:rsidRPr="000E2261" w:rsidRDefault="00336779" w:rsidP="000E2261">
            <w:pPr>
              <w:tabs>
                <w:tab w:val="left" w:pos="1218"/>
              </w:tabs>
              <w:rPr>
                <w:rFonts w:ascii="Times New Roman" w:hAnsi="Times New Roman" w:cs="Times New Roman"/>
                <w:sz w:val="18"/>
                <w:szCs w:val="18"/>
              </w:rPr>
            </w:pPr>
            <w:sdt>
              <w:sdtPr>
                <w:rPr>
                  <w:rFonts w:ascii="Times New Roman" w:hAnsi="Times New Roman" w:cs="Times New Roman"/>
                  <w:sz w:val="18"/>
                  <w:szCs w:val="18"/>
                </w:rPr>
                <w:id w:val="-74908430"/>
                <w14:checkbox>
                  <w14:checked w14:val="0"/>
                  <w14:checkedState w14:val="2612" w14:font="MS Gothic"/>
                  <w14:uncheckedState w14:val="2610" w14:font="MS Gothic"/>
                </w14:checkbox>
              </w:sdtPr>
              <w:sdtEndPr/>
              <w:sdtContent>
                <w:r w:rsidR="000E2261" w:rsidRPr="000E2261">
                  <w:rPr>
                    <w:rFonts w:ascii="Segoe UI Symbol" w:hAnsi="Segoe UI Symbol" w:cs="Segoe UI Symbol"/>
                    <w:sz w:val="18"/>
                    <w:szCs w:val="18"/>
                  </w:rPr>
                  <w:t>☐</w:t>
                </w:r>
              </w:sdtContent>
            </w:sdt>
            <w:r w:rsidR="000E2261" w:rsidRPr="000E2261">
              <w:rPr>
                <w:rFonts w:ascii="Times New Roman" w:hAnsi="Times New Roman" w:cs="Times New Roman"/>
                <w:sz w:val="18"/>
                <w:szCs w:val="18"/>
              </w:rPr>
              <w:t xml:space="preserve"> ostalo</w:t>
            </w:r>
          </w:p>
        </w:tc>
      </w:tr>
      <w:tr w:rsidR="000E2261" w:rsidRPr="000E2261" w:rsidTr="00E40187">
        <w:tc>
          <w:tcPr>
            <w:tcW w:w="1801" w:type="dxa"/>
            <w:shd w:val="clear" w:color="auto" w:fill="F2F2F2" w:themeFill="background1" w:themeFillShade="F2"/>
          </w:tcPr>
          <w:p w:rsidR="000E2261" w:rsidRPr="000E2261" w:rsidRDefault="000E2261" w:rsidP="000E2261">
            <w:pPr>
              <w:spacing w:before="20" w:after="20"/>
              <w:rPr>
                <w:rFonts w:ascii="Times New Roman" w:hAnsi="Times New Roman" w:cs="Times New Roman"/>
                <w:b/>
                <w:sz w:val="18"/>
                <w:szCs w:val="18"/>
              </w:rPr>
            </w:pPr>
            <w:r w:rsidRPr="000E2261">
              <w:rPr>
                <w:rFonts w:ascii="Times New Roman" w:hAnsi="Times New Roman" w:cs="Times New Roman"/>
                <w:b/>
                <w:sz w:val="18"/>
                <w:szCs w:val="18"/>
              </w:rPr>
              <w:t>Napomena / Ostalo</w:t>
            </w:r>
          </w:p>
        </w:tc>
        <w:tc>
          <w:tcPr>
            <w:tcW w:w="7487" w:type="dxa"/>
            <w:gridSpan w:val="30"/>
            <w:shd w:val="clear" w:color="auto" w:fill="auto"/>
          </w:tcPr>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Sukladno čl. 6. </w:t>
            </w:r>
            <w:r w:rsidRPr="000E2261">
              <w:rPr>
                <w:rFonts w:ascii="Times New Roman" w:eastAsia="MS Gothic" w:hAnsi="Times New Roman" w:cs="Times New Roman"/>
                <w:i/>
                <w:sz w:val="18"/>
                <w:szCs w:val="18"/>
              </w:rPr>
              <w:t>Etičkog kodeksa</w:t>
            </w:r>
            <w:r w:rsidRPr="000E2261">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Prema čl. 14. </w:t>
            </w:r>
            <w:r w:rsidRPr="000E2261">
              <w:rPr>
                <w:rFonts w:ascii="Times New Roman" w:eastAsia="MS Gothic" w:hAnsi="Times New Roman" w:cs="Times New Roman"/>
                <w:i/>
                <w:sz w:val="18"/>
                <w:szCs w:val="18"/>
              </w:rPr>
              <w:t>Etičkog kodeksa</w:t>
            </w:r>
            <w:r w:rsidRPr="000E2261">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E2261">
              <w:rPr>
                <w:rFonts w:ascii="Times New Roman" w:hAnsi="Times New Roman" w:cs="Times New Roman"/>
                <w:sz w:val="18"/>
                <w:szCs w:val="18"/>
              </w:rPr>
              <w:t xml:space="preserve"> </w:t>
            </w:r>
            <w:r w:rsidRPr="000E2261">
              <w:rPr>
                <w:rFonts w:ascii="Times New Roman" w:eastAsia="MS Gothic" w:hAnsi="Times New Roman" w:cs="Times New Roman"/>
                <w:sz w:val="18"/>
                <w:szCs w:val="18"/>
              </w:rPr>
              <w:t xml:space="preserve">[…] </w:t>
            </w:r>
          </w:p>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16" w:history="1">
              <w:r w:rsidRPr="000C482A">
                <w:rPr>
                  <w:rFonts w:ascii="Times New Roman" w:eastAsia="MS Gothic" w:hAnsi="Times New Roman" w:cs="Times New Roman"/>
                  <w:i/>
                  <w:color w:val="0563C1" w:themeColor="hyperlink"/>
                  <w:sz w:val="18"/>
                  <w:szCs w:val="18"/>
                  <w:u w:val="single"/>
                </w:rPr>
                <w:t>Pravilnik o stegovnoj odgovornosti studenata/studentica Sveučilišta u Zadru</w:t>
              </w:r>
            </w:hyperlink>
            <w:r w:rsidRPr="000E2261">
              <w:rPr>
                <w:rFonts w:ascii="Times New Roman" w:eastAsia="MS Gothic" w:hAnsi="Times New Roman" w:cs="Times New Roman"/>
                <w:sz w:val="18"/>
                <w:szCs w:val="18"/>
              </w:rPr>
              <w:t>.</w:t>
            </w:r>
          </w:p>
          <w:p w:rsidR="000E2261" w:rsidRPr="000E2261" w:rsidRDefault="000E2261" w:rsidP="000E2261">
            <w:pPr>
              <w:tabs>
                <w:tab w:val="left" w:pos="1218"/>
              </w:tabs>
              <w:spacing w:before="20" w:after="20"/>
              <w:jc w:val="both"/>
              <w:rPr>
                <w:rFonts w:ascii="Times New Roman" w:eastAsia="MS Gothic" w:hAnsi="Times New Roman" w:cs="Times New Roman"/>
                <w:sz w:val="18"/>
                <w:szCs w:val="18"/>
              </w:rPr>
            </w:pPr>
            <w:r w:rsidRPr="000E2261">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tc>
      </w:tr>
    </w:tbl>
    <w:p w:rsidR="000E2261" w:rsidRPr="000C482A" w:rsidRDefault="000E2261" w:rsidP="000E2261">
      <w:pPr>
        <w:spacing w:before="120" w:after="120" w:line="240" w:lineRule="auto"/>
        <w:rPr>
          <w:rFonts w:ascii="Times New Roman" w:hAnsi="Times New Roman" w:cs="Times New Roman"/>
          <w:sz w:val="18"/>
          <w:szCs w:val="18"/>
          <w:lang w:val="hr-HR"/>
        </w:rPr>
      </w:pPr>
    </w:p>
    <w:p w:rsidR="008B1923" w:rsidRPr="000C482A" w:rsidRDefault="008B1923" w:rsidP="008B1923">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B1923" w:rsidRPr="000C482A" w:rsidTr="00E40187">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8B1923"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LITURGIKA</w:t>
            </w:r>
          </w:p>
        </w:tc>
        <w:tc>
          <w:tcPr>
            <w:tcW w:w="758" w:type="dxa"/>
            <w:gridSpan w:val="3"/>
            <w:shd w:val="clear" w:color="auto" w:fill="F2F2F2" w:themeFill="background1" w:themeFillShade="F2"/>
          </w:tcPr>
          <w:p w:rsidR="008B1923" w:rsidRPr="000C482A" w:rsidRDefault="008B1923"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8B1923" w:rsidRPr="000C482A" w:rsidRDefault="008B1923"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8B1923" w:rsidRPr="000C482A" w:rsidRDefault="008B1923"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8B1923" w:rsidRPr="000C482A" w:rsidRDefault="008B1923"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8B1923" w:rsidRPr="000C482A" w:rsidRDefault="008B1923"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8B1923" w:rsidRPr="000C482A" w:rsidRDefault="008B1923"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8B1923" w:rsidRPr="000C482A" w:rsidTr="00E40187">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8B1923"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26962239"/>
              </w:sdtPr>
              <w:sdtEndPr/>
              <w:sdtContent>
                <w:r w:rsidR="008B1923" w:rsidRPr="000C482A">
                  <w:rPr>
                    <w:rFonts w:ascii="Times New Roman" w:eastAsia="MS Gothic" w:hAnsi="Times New Roman" w:cs="Times New Roman"/>
                    <w:sz w:val="18"/>
                    <w:szCs w:val="18"/>
                  </w:rPr>
                  <w:sym w:font="Wingdings" w:char="F0FD"/>
                </w:r>
              </w:sdtContent>
            </w:sdt>
            <w:r w:rsidR="008B1923" w:rsidRPr="000C482A">
              <w:rPr>
                <w:rFonts w:ascii="Times New Roman" w:hAnsi="Times New Roman" w:cs="Times New Roman"/>
                <w:sz w:val="18"/>
                <w:szCs w:val="18"/>
              </w:rPr>
              <w:t xml:space="preserve"> preddiplomski </w:t>
            </w:r>
          </w:p>
        </w:tc>
        <w:tc>
          <w:tcPr>
            <w:tcW w:w="1531" w:type="dxa"/>
            <w:gridSpan w:val="7"/>
          </w:tcPr>
          <w:p w:rsidR="008B1923"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8921682"/>
              </w:sdtPr>
              <w:sdtEndPr/>
              <w:sdtContent>
                <w:r w:rsidR="008B1923" w:rsidRPr="000C482A">
                  <w:rPr>
                    <w:rFonts w:ascii="Segoe UI Symbol" w:eastAsia="MS Mincho" w:hAnsi="Segoe UI Symbol" w:cs="Segoe UI Symbol"/>
                    <w:sz w:val="18"/>
                    <w:szCs w:val="18"/>
                  </w:rPr>
                  <w:t>☐</w:t>
                </w:r>
              </w:sdtContent>
            </w:sdt>
            <w:r w:rsidR="008B1923" w:rsidRPr="000C482A">
              <w:rPr>
                <w:rFonts w:ascii="Times New Roman" w:hAnsi="Times New Roman" w:cs="Times New Roman"/>
                <w:sz w:val="18"/>
                <w:szCs w:val="18"/>
              </w:rPr>
              <w:t xml:space="preserve"> diplomski</w:t>
            </w:r>
          </w:p>
        </w:tc>
        <w:tc>
          <w:tcPr>
            <w:tcW w:w="1936" w:type="dxa"/>
            <w:gridSpan w:val="7"/>
          </w:tcPr>
          <w:p w:rsidR="008B1923"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49100877"/>
              </w:sdtPr>
              <w:sdtEndPr/>
              <w:sdtContent>
                <w:r w:rsidR="008B1923" w:rsidRPr="000C482A">
                  <w:rPr>
                    <w:rFonts w:ascii="Segoe UI Symbol" w:eastAsia="MS Mincho" w:hAnsi="Segoe UI Symbol" w:cs="Segoe UI Symbol"/>
                    <w:sz w:val="18"/>
                    <w:szCs w:val="18"/>
                  </w:rPr>
                  <w:t>☐</w:t>
                </w:r>
              </w:sdtContent>
            </w:sdt>
            <w:r w:rsidR="008B1923"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8B1923"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574108663"/>
              </w:sdtPr>
              <w:sdtEndPr/>
              <w:sdtContent>
                <w:r w:rsidR="008B1923" w:rsidRPr="000C482A">
                  <w:rPr>
                    <w:rFonts w:ascii="Segoe UI Symbol" w:eastAsia="MS Mincho" w:hAnsi="Segoe UI Symbol" w:cs="Segoe UI Symbol"/>
                    <w:sz w:val="18"/>
                    <w:szCs w:val="18"/>
                  </w:rPr>
                  <w:t>☐</w:t>
                </w:r>
              </w:sdtContent>
            </w:sdt>
            <w:r w:rsidR="008B1923" w:rsidRPr="000C482A">
              <w:rPr>
                <w:rFonts w:ascii="Times New Roman" w:hAnsi="Times New Roman" w:cs="Times New Roman"/>
                <w:sz w:val="18"/>
                <w:szCs w:val="18"/>
              </w:rPr>
              <w:t xml:space="preserve"> poslijediplomski</w:t>
            </w:r>
          </w:p>
        </w:tc>
      </w:tr>
      <w:tr w:rsidR="008B1923" w:rsidRPr="000C482A" w:rsidTr="00E40187">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8B1923"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13620716"/>
              </w:sdtPr>
              <w:sdtEndPr/>
              <w:sdtContent>
                <w:r w:rsidR="008B1923" w:rsidRPr="000C482A">
                  <w:rPr>
                    <w:rFonts w:ascii="Times New Roman" w:eastAsia="MS Mincho" w:hAnsi="Times New Roman" w:cs="Times New Roman"/>
                    <w:sz w:val="18"/>
                    <w:szCs w:val="20"/>
                  </w:rPr>
                  <w:sym w:font="Wingdings" w:char="F0FD"/>
                </w:r>
              </w:sdtContent>
            </w:sdt>
            <w:r w:rsidR="008B1923" w:rsidRPr="000C482A">
              <w:rPr>
                <w:rFonts w:ascii="Times New Roman" w:hAnsi="Times New Roman" w:cs="Times New Roman"/>
                <w:sz w:val="18"/>
                <w:szCs w:val="20"/>
              </w:rPr>
              <w:t xml:space="preserve"> jednopredmetni</w:t>
            </w:r>
          </w:p>
          <w:p w:rsidR="008B1923"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98302635"/>
              </w:sdtPr>
              <w:sdtEndPr/>
              <w:sdtContent>
                <w:r w:rsidR="008B1923" w:rsidRPr="000C482A">
                  <w:rPr>
                    <w:rFonts w:ascii="Segoe UI Symbol" w:eastAsia="MS Gothic" w:hAnsi="Segoe UI Symbol" w:cs="Segoe UI Symbol"/>
                    <w:sz w:val="18"/>
                    <w:szCs w:val="20"/>
                  </w:rPr>
                  <w:t>☐</w:t>
                </w:r>
              </w:sdtContent>
            </w:sdt>
            <w:r w:rsidR="008B1923" w:rsidRPr="000C482A">
              <w:rPr>
                <w:rFonts w:ascii="Times New Roman" w:hAnsi="Times New Roman" w:cs="Times New Roman"/>
                <w:sz w:val="18"/>
                <w:szCs w:val="20"/>
              </w:rPr>
              <w:t xml:space="preserve"> dvopredmetni</w:t>
            </w:r>
          </w:p>
        </w:tc>
        <w:tc>
          <w:tcPr>
            <w:tcW w:w="1531" w:type="dxa"/>
            <w:gridSpan w:val="7"/>
            <w:vAlign w:val="center"/>
          </w:tcPr>
          <w:p w:rsidR="008B1923"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99643183"/>
              </w:sdtPr>
              <w:sdtEndPr/>
              <w:sdtContent>
                <w:r w:rsidR="008B1923" w:rsidRPr="000C482A">
                  <w:rPr>
                    <w:rFonts w:ascii="Times New Roman" w:eastAsia="MS Mincho" w:hAnsi="Times New Roman" w:cs="Times New Roman"/>
                    <w:sz w:val="18"/>
                    <w:szCs w:val="18"/>
                  </w:rPr>
                  <w:sym w:font="Wingdings" w:char="F0FD"/>
                </w:r>
              </w:sdtContent>
            </w:sdt>
            <w:r w:rsidR="008B1923" w:rsidRPr="000C482A">
              <w:rPr>
                <w:rFonts w:ascii="Times New Roman" w:hAnsi="Times New Roman" w:cs="Times New Roman"/>
                <w:sz w:val="18"/>
                <w:szCs w:val="18"/>
              </w:rPr>
              <w:t xml:space="preserve"> sveučilišni</w:t>
            </w:r>
          </w:p>
        </w:tc>
        <w:tc>
          <w:tcPr>
            <w:tcW w:w="1936" w:type="dxa"/>
            <w:gridSpan w:val="7"/>
            <w:vAlign w:val="center"/>
          </w:tcPr>
          <w:p w:rsidR="008B1923"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14284594"/>
              </w:sdtPr>
              <w:sdtEndPr/>
              <w:sdtContent>
                <w:r w:rsidR="008B1923" w:rsidRPr="000C482A">
                  <w:rPr>
                    <w:rFonts w:ascii="Segoe UI Symbol" w:eastAsia="MS Mincho" w:hAnsi="Segoe UI Symbol" w:cs="Segoe UI Symbol"/>
                    <w:sz w:val="18"/>
                    <w:szCs w:val="18"/>
                  </w:rPr>
                  <w:t>☐</w:t>
                </w:r>
              </w:sdtContent>
            </w:sdt>
            <w:r w:rsidR="008B1923"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8B1923"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761134845"/>
              </w:sdtPr>
              <w:sdtEndPr/>
              <w:sdtContent>
                <w:r w:rsidR="008B1923" w:rsidRPr="000C482A">
                  <w:rPr>
                    <w:rFonts w:ascii="Segoe UI Symbol" w:eastAsia="MS Mincho" w:hAnsi="Segoe UI Symbol" w:cs="Segoe UI Symbol"/>
                    <w:sz w:val="18"/>
                    <w:szCs w:val="18"/>
                  </w:rPr>
                  <w:t>☐</w:t>
                </w:r>
              </w:sdtContent>
            </w:sdt>
            <w:r w:rsidR="008B1923" w:rsidRPr="000C482A">
              <w:rPr>
                <w:rFonts w:ascii="Times New Roman" w:hAnsi="Times New Roman" w:cs="Times New Roman"/>
                <w:sz w:val="18"/>
                <w:szCs w:val="18"/>
              </w:rPr>
              <w:t xml:space="preserve"> specijalistički</w:t>
            </w:r>
          </w:p>
        </w:tc>
      </w:tr>
      <w:tr w:rsidR="008B1923" w:rsidRPr="000C482A" w:rsidTr="00E40187">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91508064"/>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73465616"/>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5307564"/>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69093327"/>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9129177"/>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5.</w:t>
            </w:r>
          </w:p>
        </w:tc>
      </w:tr>
      <w:tr w:rsidR="008B1923" w:rsidRPr="000C482A" w:rsidTr="00E40187">
        <w:trPr>
          <w:trHeight w:val="80"/>
        </w:trPr>
        <w:tc>
          <w:tcPr>
            <w:tcW w:w="1801" w:type="dxa"/>
            <w:vMerge w:val="restart"/>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8B1923"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89430426"/>
              </w:sdtPr>
              <w:sdtEndPr/>
              <w:sdtContent>
                <w:r w:rsidR="008B1923" w:rsidRPr="000C482A">
                  <w:rPr>
                    <w:rFonts w:ascii="Times New Roman" w:eastAsia="MS Mincho" w:hAnsi="Times New Roman" w:cs="Times New Roman"/>
                    <w:sz w:val="18"/>
                    <w:szCs w:val="20"/>
                  </w:rPr>
                  <w:sym w:font="Wingdings" w:char="F0FD"/>
                </w:r>
              </w:sdtContent>
            </w:sdt>
            <w:r w:rsidR="008B1923" w:rsidRPr="000C482A">
              <w:rPr>
                <w:rFonts w:ascii="Times New Roman" w:hAnsi="Times New Roman" w:cs="Times New Roman"/>
                <w:sz w:val="18"/>
                <w:szCs w:val="20"/>
              </w:rPr>
              <w:t xml:space="preserve"> zimski</w:t>
            </w:r>
          </w:p>
          <w:p w:rsidR="008B1923"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54363881"/>
              </w:sdtPr>
              <w:sdtEndPr/>
              <w:sdtContent>
                <w:r w:rsidR="008B1923" w:rsidRPr="000C482A">
                  <w:rPr>
                    <w:rFonts w:ascii="Segoe UI Symbol" w:eastAsia="MS Gothic" w:hAnsi="Segoe UI Symbol" w:cs="Segoe UI Symbol"/>
                    <w:sz w:val="18"/>
                    <w:szCs w:val="20"/>
                  </w:rPr>
                  <w:t>☐</w:t>
                </w:r>
              </w:sdtContent>
            </w:sdt>
            <w:r w:rsidR="008B1923" w:rsidRPr="000C482A">
              <w:rPr>
                <w:rFonts w:ascii="Times New Roman" w:hAnsi="Times New Roman" w:cs="Times New Roman"/>
                <w:sz w:val="18"/>
                <w:szCs w:val="20"/>
              </w:rPr>
              <w:t xml:space="preserve"> ljetni</w:t>
            </w:r>
          </w:p>
        </w:tc>
        <w:tc>
          <w:tcPr>
            <w:tcW w:w="1284" w:type="dxa"/>
            <w:gridSpan w:val="9"/>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31387257"/>
              </w:sdtPr>
              <w:sdtEndPr/>
              <w:sdtContent>
                <w:sdt>
                  <w:sdtPr>
                    <w:rPr>
                      <w:rFonts w:ascii="Times New Roman" w:hAnsi="Times New Roman" w:cs="Times New Roman"/>
                      <w:sz w:val="18"/>
                    </w:rPr>
                    <w:id w:val="977568745"/>
                  </w:sdtPr>
                  <w:sdtEndPr/>
                  <w:sdtContent>
                    <w:r w:rsidR="008B1923" w:rsidRPr="000C482A">
                      <w:rPr>
                        <w:rFonts w:ascii="Segoe UI Symbol" w:eastAsia="MS Mincho" w:hAnsi="Segoe UI Symbol" w:cs="Segoe UI Symbol"/>
                        <w:sz w:val="18"/>
                      </w:rPr>
                      <w:t>☐</w:t>
                    </w:r>
                  </w:sdtContent>
                </w:sdt>
              </w:sdtContent>
            </w:sdt>
            <w:r w:rsidR="008B1923" w:rsidRPr="000C482A">
              <w:rPr>
                <w:rFonts w:ascii="Times New Roman" w:hAnsi="Times New Roman" w:cs="Times New Roman"/>
                <w:sz w:val="18"/>
              </w:rPr>
              <w:t xml:space="preserve"> I.</w:t>
            </w:r>
          </w:p>
        </w:tc>
        <w:tc>
          <w:tcPr>
            <w:tcW w:w="1284" w:type="dxa"/>
            <w:gridSpan w:val="5"/>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1860361"/>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II.</w:t>
            </w:r>
          </w:p>
        </w:tc>
        <w:tc>
          <w:tcPr>
            <w:tcW w:w="1284" w:type="dxa"/>
            <w:gridSpan w:val="4"/>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6075660"/>
              </w:sdtPr>
              <w:sdtEndPr/>
              <w:sdtContent>
                <w:r w:rsidR="008B1923" w:rsidRPr="000C482A">
                  <w:rPr>
                    <w:rFonts w:ascii="Times New Roman" w:eastAsia="MS Mincho" w:hAnsi="Times New Roman" w:cs="Times New Roman"/>
                    <w:sz w:val="18"/>
                  </w:rPr>
                  <w:sym w:font="Wingdings" w:char="F0FD"/>
                </w:r>
              </w:sdtContent>
            </w:sdt>
            <w:r w:rsidR="008B1923" w:rsidRPr="000C482A">
              <w:rPr>
                <w:rFonts w:ascii="Times New Roman" w:hAnsi="Times New Roman" w:cs="Times New Roman"/>
                <w:sz w:val="18"/>
              </w:rPr>
              <w:t xml:space="preserve"> III.</w:t>
            </w:r>
          </w:p>
        </w:tc>
        <w:tc>
          <w:tcPr>
            <w:tcW w:w="1284" w:type="dxa"/>
            <w:gridSpan w:val="7"/>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77745652"/>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IV.</w:t>
            </w:r>
          </w:p>
        </w:tc>
        <w:tc>
          <w:tcPr>
            <w:tcW w:w="1285" w:type="dxa"/>
            <w:gridSpan w:val="2"/>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9998631"/>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V.</w:t>
            </w:r>
          </w:p>
        </w:tc>
      </w:tr>
      <w:tr w:rsidR="008B1923" w:rsidRPr="000C482A" w:rsidTr="00E40187">
        <w:trPr>
          <w:trHeight w:val="80"/>
        </w:trPr>
        <w:tc>
          <w:tcPr>
            <w:tcW w:w="1801" w:type="dxa"/>
            <w:vMerge/>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p>
        </w:tc>
        <w:tc>
          <w:tcPr>
            <w:tcW w:w="1066" w:type="dxa"/>
            <w:gridSpan w:val="3"/>
            <w:vMerge/>
          </w:tcPr>
          <w:p w:rsidR="008B1923" w:rsidRPr="000C482A" w:rsidRDefault="008B1923"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45414792"/>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VI.</w:t>
            </w:r>
          </w:p>
        </w:tc>
        <w:tc>
          <w:tcPr>
            <w:tcW w:w="1284" w:type="dxa"/>
            <w:gridSpan w:val="5"/>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2018086"/>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VII.</w:t>
            </w:r>
          </w:p>
        </w:tc>
        <w:tc>
          <w:tcPr>
            <w:tcW w:w="1284" w:type="dxa"/>
            <w:gridSpan w:val="4"/>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32510497"/>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VIII.</w:t>
            </w:r>
          </w:p>
        </w:tc>
        <w:tc>
          <w:tcPr>
            <w:tcW w:w="1284" w:type="dxa"/>
            <w:gridSpan w:val="7"/>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5256860"/>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IX.</w:t>
            </w:r>
          </w:p>
        </w:tc>
        <w:tc>
          <w:tcPr>
            <w:tcW w:w="1285" w:type="dxa"/>
            <w:gridSpan w:val="2"/>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19729041"/>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X.</w:t>
            </w:r>
          </w:p>
        </w:tc>
      </w:tr>
      <w:tr w:rsidR="008B1923" w:rsidRPr="000C482A" w:rsidTr="00E40187">
        <w:trPr>
          <w:trHeight w:val="80"/>
        </w:trPr>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8B1923"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33123171"/>
              </w:sdtPr>
              <w:sdtEndPr/>
              <w:sdtContent>
                <w:r w:rsidR="008B1923" w:rsidRPr="000C482A">
                  <w:rPr>
                    <w:rFonts w:ascii="Times New Roman" w:eastAsia="MS Mincho" w:hAnsi="Times New Roman" w:cs="Times New Roman"/>
                    <w:sz w:val="18"/>
                    <w:szCs w:val="20"/>
                  </w:rPr>
                  <w:sym w:font="Wingdings" w:char="F0FD"/>
                </w:r>
              </w:sdtContent>
            </w:sdt>
            <w:r w:rsidR="008B1923" w:rsidRPr="000C482A">
              <w:rPr>
                <w:rFonts w:ascii="Times New Roman" w:hAnsi="Times New Roman" w:cs="Times New Roman"/>
                <w:sz w:val="18"/>
                <w:szCs w:val="20"/>
              </w:rPr>
              <w:t xml:space="preserve"> obvezni kolegij</w:t>
            </w:r>
          </w:p>
        </w:tc>
        <w:tc>
          <w:tcPr>
            <w:tcW w:w="1284" w:type="dxa"/>
            <w:gridSpan w:val="9"/>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120879316"/>
              </w:sdtPr>
              <w:sdtEndPr/>
              <w:sdtContent>
                <w:r w:rsidR="008B1923" w:rsidRPr="000C482A">
                  <w:rPr>
                    <w:rFonts w:ascii="Segoe UI Symbol" w:eastAsia="MS Gothic" w:hAnsi="Segoe UI Symbol" w:cs="Segoe UI Symbol"/>
                    <w:sz w:val="18"/>
                    <w:szCs w:val="20"/>
                  </w:rPr>
                  <w:t>☐</w:t>
                </w:r>
              </w:sdtContent>
            </w:sdt>
            <w:r w:rsidR="008B1923" w:rsidRPr="000C482A">
              <w:rPr>
                <w:rFonts w:ascii="Times New Roman" w:hAnsi="Times New Roman" w:cs="Times New Roman"/>
                <w:sz w:val="18"/>
                <w:szCs w:val="20"/>
              </w:rPr>
              <w:t xml:space="preserve"> izborni kolegij</w:t>
            </w:r>
          </w:p>
        </w:tc>
        <w:tc>
          <w:tcPr>
            <w:tcW w:w="2568" w:type="dxa"/>
            <w:gridSpan w:val="9"/>
            <w:vAlign w:val="center"/>
          </w:tcPr>
          <w:p w:rsidR="008B1923"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82176577"/>
              </w:sdtPr>
              <w:sdtEndPr/>
              <w:sdtContent>
                <w:r w:rsidR="008B1923" w:rsidRPr="000C482A">
                  <w:rPr>
                    <w:rFonts w:ascii="Times New Roman" w:eastAsia="MS Mincho" w:hAnsi="Times New Roman" w:cs="Times New Roman"/>
                    <w:sz w:val="18"/>
                    <w:szCs w:val="20"/>
                  </w:rPr>
                  <w:sym w:font="Wingdings" w:char="F0FD"/>
                </w:r>
              </w:sdtContent>
            </w:sdt>
            <w:r w:rsidR="008B1923"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8B1923" w:rsidRPr="000C482A" w:rsidRDefault="008B1923"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98925978"/>
              </w:sdtPr>
              <w:sdtEndPr/>
              <w:sdtContent>
                <w:r w:rsidR="008B1923" w:rsidRPr="000C482A">
                  <w:rPr>
                    <w:rFonts w:ascii="Segoe UI Symbol" w:eastAsia="MS Mincho" w:hAnsi="Segoe UI Symbol" w:cs="Segoe UI Symbol"/>
                    <w:sz w:val="18"/>
                    <w:szCs w:val="20"/>
                  </w:rPr>
                  <w:t>☐</w:t>
                </w:r>
              </w:sdtContent>
            </w:sdt>
            <w:r w:rsidR="008B1923" w:rsidRPr="000C482A">
              <w:rPr>
                <w:rFonts w:ascii="Times New Roman" w:hAnsi="Times New Roman" w:cs="Times New Roman"/>
                <w:sz w:val="18"/>
                <w:szCs w:val="20"/>
              </w:rPr>
              <w:t xml:space="preserve"> DA </w:t>
            </w:r>
            <w:sdt>
              <w:sdtPr>
                <w:rPr>
                  <w:rFonts w:ascii="Times New Roman" w:hAnsi="Times New Roman" w:cs="Times New Roman"/>
                  <w:sz w:val="18"/>
                  <w:szCs w:val="20"/>
                </w:rPr>
                <w:id w:val="1547482784"/>
              </w:sdtPr>
              <w:sdtEndPr/>
              <w:sdtContent>
                <w:r w:rsidR="008B1923" w:rsidRPr="000C482A">
                  <w:rPr>
                    <w:rFonts w:ascii="Times New Roman" w:eastAsia="MS Gothic" w:hAnsi="Times New Roman" w:cs="Times New Roman"/>
                    <w:sz w:val="18"/>
                    <w:szCs w:val="20"/>
                  </w:rPr>
                  <w:sym w:font="Wingdings" w:char="F0FD"/>
                </w:r>
              </w:sdtContent>
            </w:sdt>
            <w:r w:rsidR="008B1923" w:rsidRPr="000C482A">
              <w:rPr>
                <w:rFonts w:ascii="Times New Roman" w:hAnsi="Times New Roman" w:cs="Times New Roman"/>
                <w:sz w:val="18"/>
                <w:szCs w:val="20"/>
              </w:rPr>
              <w:t xml:space="preserve"> NE</w:t>
            </w:r>
          </w:p>
        </w:tc>
      </w:tr>
      <w:tr w:rsidR="008B1923" w:rsidRPr="000C482A" w:rsidTr="00E40187">
        <w:trPr>
          <w:trHeight w:val="80"/>
        </w:trPr>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8B1923" w:rsidRPr="000C482A" w:rsidRDefault="008B1923"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w:t>
            </w:r>
          </w:p>
        </w:tc>
        <w:tc>
          <w:tcPr>
            <w:tcW w:w="392" w:type="dxa"/>
          </w:tcPr>
          <w:p w:rsidR="008B1923" w:rsidRPr="000C482A" w:rsidRDefault="008B1923"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8B1923" w:rsidRPr="000C482A" w:rsidRDefault="008B1923"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8B1923" w:rsidRPr="000C482A" w:rsidRDefault="008B1923"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8B1923" w:rsidRPr="000C482A" w:rsidRDefault="008B1923"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8B1923" w:rsidRPr="000C482A" w:rsidRDefault="008B1923"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8B1923" w:rsidRPr="000C482A" w:rsidRDefault="008B1923"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8B1923"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87829582"/>
              </w:sdtPr>
              <w:sdtEndPr/>
              <w:sdtContent>
                <w:r w:rsidR="008B1923" w:rsidRPr="000C482A">
                  <w:rPr>
                    <w:rFonts w:ascii="Segoe UI Symbol" w:eastAsia="MS Mincho" w:hAnsi="Segoe UI Symbol" w:cs="Segoe UI Symbol"/>
                    <w:sz w:val="18"/>
                    <w:szCs w:val="20"/>
                  </w:rPr>
                  <w:t>☐</w:t>
                </w:r>
              </w:sdtContent>
            </w:sdt>
            <w:r w:rsidR="008B1923" w:rsidRPr="000C482A">
              <w:rPr>
                <w:rFonts w:ascii="Times New Roman" w:hAnsi="Times New Roman" w:cs="Times New Roman"/>
                <w:sz w:val="18"/>
                <w:szCs w:val="20"/>
              </w:rPr>
              <w:t xml:space="preserve"> DA </w:t>
            </w:r>
            <w:sdt>
              <w:sdtPr>
                <w:rPr>
                  <w:rFonts w:ascii="Times New Roman" w:hAnsi="Times New Roman" w:cs="Times New Roman"/>
                  <w:sz w:val="18"/>
                  <w:szCs w:val="20"/>
                </w:rPr>
                <w:id w:val="1600368414"/>
              </w:sdtPr>
              <w:sdtEndPr/>
              <w:sdtContent>
                <w:r w:rsidR="008B1923" w:rsidRPr="000C482A">
                  <w:rPr>
                    <w:rFonts w:ascii="Times New Roman" w:eastAsia="MS Gothic" w:hAnsi="Times New Roman" w:cs="Times New Roman"/>
                    <w:sz w:val="18"/>
                    <w:szCs w:val="20"/>
                  </w:rPr>
                  <w:sym w:font="Wingdings" w:char="F0FD"/>
                </w:r>
              </w:sdtContent>
            </w:sdt>
            <w:r w:rsidR="008B1923" w:rsidRPr="000C482A">
              <w:rPr>
                <w:rFonts w:ascii="Times New Roman" w:hAnsi="Times New Roman" w:cs="Times New Roman"/>
                <w:sz w:val="18"/>
                <w:szCs w:val="20"/>
              </w:rPr>
              <w:t xml:space="preserve"> NE</w:t>
            </w:r>
          </w:p>
        </w:tc>
      </w:tr>
      <w:tr w:rsidR="008B1923" w:rsidRPr="000C482A" w:rsidTr="00E40187">
        <w:trPr>
          <w:trHeight w:val="80"/>
        </w:trPr>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8B1923" w:rsidRPr="000C482A" w:rsidRDefault="008B1923"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Novi kampus Sveučilišta u Zadru, Ulica dr. Franje Tuđmana 24i, dvorana 121</w:t>
            </w:r>
          </w:p>
        </w:tc>
        <w:tc>
          <w:tcPr>
            <w:tcW w:w="3852" w:type="dxa"/>
            <w:gridSpan w:val="16"/>
            <w:shd w:val="clear" w:color="auto" w:fill="F2F2F2" w:themeFill="background1" w:themeFillShade="F2"/>
            <w:vAlign w:val="center"/>
          </w:tcPr>
          <w:p w:rsidR="008B1923" w:rsidRPr="000C482A" w:rsidRDefault="008B1923" w:rsidP="00E40187">
            <w:pPr>
              <w:tabs>
                <w:tab w:val="left" w:pos="1218"/>
              </w:tabs>
              <w:spacing w:before="20" w:after="20"/>
              <w:jc w:val="right"/>
              <w:rPr>
                <w:rFonts w:ascii="Times New Roman" w:hAnsi="Times New Roman" w:cs="Times New Roman"/>
                <w:b/>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8B1923" w:rsidRPr="000C482A" w:rsidRDefault="008B1923"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8B1923" w:rsidRPr="000C482A" w:rsidTr="00E40187">
        <w:trPr>
          <w:trHeight w:val="80"/>
        </w:trPr>
        <w:tc>
          <w:tcPr>
            <w:tcW w:w="1801" w:type="dxa"/>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8B1923" w:rsidRPr="000C482A" w:rsidRDefault="008B1923" w:rsidP="00E40187">
            <w:pPr>
              <w:spacing w:before="20" w:after="20"/>
              <w:jc w:val="center"/>
              <w:rPr>
                <w:rFonts w:ascii="Times New Roman" w:hAnsi="Times New Roman" w:cs="Times New Roman"/>
                <w:bCs/>
                <w:sz w:val="18"/>
                <w:szCs w:val="20"/>
              </w:rPr>
            </w:pPr>
            <w:r w:rsidRPr="000C482A">
              <w:rPr>
                <w:rFonts w:ascii="Times New Roman" w:hAnsi="Times New Roman" w:cs="Times New Roman"/>
                <w:bCs/>
                <w:sz w:val="18"/>
                <w:szCs w:val="20"/>
              </w:rPr>
              <w:t>1. 10. 2020</w:t>
            </w:r>
          </w:p>
        </w:tc>
        <w:tc>
          <w:tcPr>
            <w:tcW w:w="3852" w:type="dxa"/>
            <w:gridSpan w:val="16"/>
            <w:shd w:val="clear" w:color="auto" w:fill="F2F2F2" w:themeFill="background1" w:themeFillShade="F2"/>
            <w:vAlign w:val="center"/>
          </w:tcPr>
          <w:p w:rsidR="008B1923" w:rsidRPr="000C482A" w:rsidRDefault="008B1923"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8B1923" w:rsidRPr="000C482A" w:rsidRDefault="008B1923"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22. 1. 2021.</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8B1923" w:rsidRPr="000C482A" w:rsidRDefault="008B1923" w:rsidP="00E40187">
            <w:pPr>
              <w:tabs>
                <w:tab w:val="left" w:pos="1218"/>
              </w:tabs>
              <w:spacing w:before="20" w:after="20"/>
              <w:ind w:firstLine="708"/>
              <w:rPr>
                <w:rFonts w:ascii="Times New Roman" w:hAnsi="Times New Roman" w:cs="Times New Roman"/>
                <w:sz w:val="18"/>
              </w:rPr>
            </w:pPr>
            <w:r w:rsidRPr="000C482A">
              <w:rPr>
                <w:rFonts w:ascii="Times New Roman" w:hAnsi="Times New Roman" w:cs="Times New Roman"/>
                <w:sz w:val="18"/>
              </w:rPr>
              <w:t>Položeni ispiti iz nastavnih predmeta: Uvod u misterij Krista i povijest spasenja i</w:t>
            </w:r>
          </w:p>
          <w:p w:rsidR="008B1923" w:rsidRPr="000C482A" w:rsidRDefault="008B1923" w:rsidP="00E40187">
            <w:pPr>
              <w:tabs>
                <w:tab w:val="left" w:pos="1218"/>
              </w:tabs>
              <w:spacing w:before="20" w:after="20"/>
              <w:ind w:firstLine="708"/>
              <w:rPr>
                <w:rFonts w:ascii="Times New Roman" w:hAnsi="Times New Roman" w:cs="Times New Roman"/>
                <w:sz w:val="18"/>
              </w:rPr>
            </w:pPr>
            <w:r w:rsidRPr="000C482A">
              <w:rPr>
                <w:rFonts w:ascii="Times New Roman" w:hAnsi="Times New Roman" w:cs="Times New Roman"/>
                <w:sz w:val="18"/>
              </w:rPr>
              <w:t xml:space="preserve">                                                            Opći uvod u Sveto pismo</w:t>
            </w:r>
          </w:p>
        </w:tc>
      </w:tr>
      <w:tr w:rsidR="008B1923" w:rsidRPr="000C482A" w:rsidTr="00E40187">
        <w:tc>
          <w:tcPr>
            <w:tcW w:w="9288" w:type="dxa"/>
            <w:gridSpan w:val="31"/>
            <w:shd w:val="clear" w:color="auto" w:fill="D9D9D9" w:themeFill="background1" w:themeFillShade="D9"/>
          </w:tcPr>
          <w:p w:rsidR="008B1923" w:rsidRPr="000C482A" w:rsidRDefault="008B1923" w:rsidP="00E40187">
            <w:pPr>
              <w:spacing w:before="20" w:after="20"/>
              <w:rPr>
                <w:rFonts w:ascii="Times New Roman" w:hAnsi="Times New Roman" w:cs="Times New Roman"/>
                <w:sz w:val="18"/>
                <w:szCs w:val="18"/>
              </w:rPr>
            </w:pP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Prof. dr. sc. Ante Crnčević / asistent. dr.sc. Domagoj Volarević</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domagoj.volarevic@du.t-com.hr</w:t>
            </w:r>
          </w:p>
        </w:tc>
        <w:tc>
          <w:tcPr>
            <w:tcW w:w="1197" w:type="dxa"/>
            <w:gridSpan w:val="4"/>
            <w:shd w:val="clear" w:color="auto" w:fill="F2F2F2" w:themeFill="background1" w:themeFillShade="F2"/>
          </w:tcPr>
          <w:p w:rsidR="008B1923" w:rsidRPr="000C482A" w:rsidRDefault="008B1923"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8B1923" w:rsidRPr="000C482A" w:rsidTr="00E40187">
        <w:tc>
          <w:tcPr>
            <w:tcW w:w="9288" w:type="dxa"/>
            <w:gridSpan w:val="31"/>
            <w:shd w:val="clear" w:color="auto" w:fill="D9D9D9" w:themeFill="background1" w:themeFillShade="D9"/>
          </w:tcPr>
          <w:p w:rsidR="008B1923" w:rsidRPr="000C482A" w:rsidRDefault="008B1923" w:rsidP="00E40187">
            <w:pPr>
              <w:tabs>
                <w:tab w:val="left" w:pos="1218"/>
              </w:tabs>
              <w:spacing w:before="20" w:after="20"/>
              <w:rPr>
                <w:rFonts w:ascii="Times New Roman" w:hAnsi="Times New Roman" w:cs="Times New Roman"/>
                <w:sz w:val="18"/>
                <w:szCs w:val="18"/>
              </w:rPr>
            </w:pPr>
          </w:p>
        </w:tc>
      </w:tr>
      <w:tr w:rsidR="008B1923" w:rsidRPr="000C482A" w:rsidTr="00E40187">
        <w:tc>
          <w:tcPr>
            <w:tcW w:w="1801" w:type="dxa"/>
            <w:vMerge w:val="restart"/>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Vrste izvođenja nastave</w:t>
            </w:r>
          </w:p>
        </w:tc>
        <w:tc>
          <w:tcPr>
            <w:tcW w:w="1495" w:type="dxa"/>
            <w:gridSpan w:val="7"/>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9731370"/>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predavanja</w:t>
            </w:r>
          </w:p>
        </w:tc>
        <w:tc>
          <w:tcPr>
            <w:tcW w:w="1498" w:type="dxa"/>
            <w:gridSpan w:val="8"/>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4640349"/>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seminari i radionice</w:t>
            </w:r>
          </w:p>
        </w:tc>
        <w:tc>
          <w:tcPr>
            <w:tcW w:w="1497" w:type="dxa"/>
            <w:gridSpan w:val="5"/>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8516684"/>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vježbe</w:t>
            </w:r>
          </w:p>
        </w:tc>
        <w:tc>
          <w:tcPr>
            <w:tcW w:w="1497" w:type="dxa"/>
            <w:gridSpan w:val="7"/>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781548"/>
              </w:sdtPr>
              <w:sdtEndPr/>
              <w:sdtContent>
                <w:sdt>
                  <w:sdtPr>
                    <w:rPr>
                      <w:rFonts w:ascii="Times New Roman" w:hAnsi="Times New Roman" w:cs="Times New Roman"/>
                      <w:sz w:val="18"/>
                    </w:rPr>
                    <w:id w:val="-1023550139"/>
                  </w:sdtPr>
                  <w:sdtEndPr/>
                  <w:sdtContent>
                    <w:r w:rsidR="008B1923" w:rsidRPr="000C482A">
                      <w:rPr>
                        <w:rFonts w:ascii="Times New Roman" w:eastAsia="MS Gothic" w:hAnsi="Times New Roman" w:cs="Times New Roman"/>
                        <w:sz w:val="18"/>
                      </w:rPr>
                      <w:sym w:font="Wingdings" w:char="F0FD"/>
                    </w:r>
                  </w:sdtContent>
                </w:sdt>
              </w:sdtContent>
            </w:sdt>
            <w:r w:rsidR="008B1923" w:rsidRPr="000C482A">
              <w:rPr>
                <w:rFonts w:ascii="Times New Roman" w:hAnsi="Times New Roman" w:cs="Times New Roman"/>
                <w:sz w:val="18"/>
              </w:rPr>
              <w:t xml:space="preserve"> e-učenje</w:t>
            </w:r>
          </w:p>
        </w:tc>
        <w:tc>
          <w:tcPr>
            <w:tcW w:w="1500" w:type="dxa"/>
            <w:gridSpan w:val="3"/>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5001149"/>
              </w:sdtPr>
              <w:sdtEndPr/>
              <w:sdtContent>
                <w:sdt>
                  <w:sdtPr>
                    <w:rPr>
                      <w:rFonts w:ascii="Times New Roman" w:hAnsi="Times New Roman" w:cs="Times New Roman"/>
                      <w:sz w:val="18"/>
                    </w:rPr>
                    <w:id w:val="-1055774069"/>
                  </w:sdtPr>
                  <w:sdtEndPr/>
                  <w:sdtContent>
                    <w:r w:rsidR="008B1923" w:rsidRPr="000C482A">
                      <w:rPr>
                        <w:rFonts w:ascii="Times New Roman" w:eastAsia="MS Gothic" w:hAnsi="Times New Roman" w:cs="Times New Roman"/>
                        <w:sz w:val="18"/>
                      </w:rPr>
                      <w:sym w:font="Wingdings" w:char="F0FD"/>
                    </w:r>
                  </w:sdtContent>
                </w:sdt>
              </w:sdtContent>
            </w:sdt>
            <w:r w:rsidR="008B1923" w:rsidRPr="000C482A">
              <w:rPr>
                <w:rFonts w:ascii="Times New Roman" w:hAnsi="Times New Roman" w:cs="Times New Roman"/>
                <w:sz w:val="18"/>
              </w:rPr>
              <w:t xml:space="preserve"> terenska nastava</w:t>
            </w:r>
          </w:p>
        </w:tc>
      </w:tr>
      <w:tr w:rsidR="008B1923" w:rsidRPr="000C482A"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495" w:type="dxa"/>
            <w:gridSpan w:val="7"/>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949173"/>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samostalni zadaci</w:t>
            </w:r>
          </w:p>
        </w:tc>
        <w:tc>
          <w:tcPr>
            <w:tcW w:w="1498" w:type="dxa"/>
            <w:gridSpan w:val="8"/>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4620791"/>
              </w:sdtPr>
              <w:sdtEndPr/>
              <w:sdtContent>
                <w:sdt>
                  <w:sdtPr>
                    <w:rPr>
                      <w:rFonts w:ascii="Times New Roman" w:hAnsi="Times New Roman" w:cs="Times New Roman"/>
                      <w:sz w:val="18"/>
                    </w:rPr>
                    <w:id w:val="-901825515"/>
                  </w:sdtPr>
                  <w:sdtEndPr/>
                  <w:sdtContent>
                    <w:r w:rsidR="008B1923" w:rsidRPr="000C482A">
                      <w:rPr>
                        <w:rFonts w:ascii="Times New Roman" w:eastAsia="MS Gothic" w:hAnsi="Times New Roman" w:cs="Times New Roman"/>
                        <w:sz w:val="18"/>
                      </w:rPr>
                      <w:sym w:font="Wingdings" w:char="F0FD"/>
                    </w:r>
                  </w:sdtContent>
                </w:sdt>
              </w:sdtContent>
            </w:sdt>
            <w:r w:rsidR="008B1923" w:rsidRPr="000C482A">
              <w:rPr>
                <w:rFonts w:ascii="Times New Roman" w:hAnsi="Times New Roman" w:cs="Times New Roman"/>
                <w:sz w:val="18"/>
              </w:rPr>
              <w:t xml:space="preserve"> multimedija i mreža</w:t>
            </w:r>
          </w:p>
        </w:tc>
        <w:tc>
          <w:tcPr>
            <w:tcW w:w="1497" w:type="dxa"/>
            <w:gridSpan w:val="5"/>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4822920"/>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laboratorij</w:t>
            </w:r>
          </w:p>
        </w:tc>
        <w:tc>
          <w:tcPr>
            <w:tcW w:w="1497" w:type="dxa"/>
            <w:gridSpan w:val="7"/>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7393184"/>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mentorski rad</w:t>
            </w:r>
          </w:p>
        </w:tc>
        <w:tc>
          <w:tcPr>
            <w:tcW w:w="1500" w:type="dxa"/>
            <w:gridSpan w:val="3"/>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9761708"/>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ostalo</w:t>
            </w:r>
          </w:p>
        </w:tc>
      </w:tr>
      <w:tr w:rsidR="008B1923" w:rsidRPr="000C482A" w:rsidTr="00E40187">
        <w:tc>
          <w:tcPr>
            <w:tcW w:w="3296" w:type="dxa"/>
            <w:gridSpan w:val="8"/>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1. Primijeniti stečena znanja u interpretaciji liturgije u životu Crkve. </w:t>
            </w:r>
          </w:p>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2. Analizirati i vrjednovati osnovne obrasce liturgijskog vremena i prostora. </w:t>
            </w:r>
          </w:p>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3. Primijeniti stečena znanja u interpretaciji sakramenta u liturgijskom životu Crkve. </w:t>
            </w:r>
          </w:p>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4. Prikazati i protumačiti obredni program sakramenata. </w:t>
            </w:r>
          </w:p>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5. Argumentirati  i  prezentirati  glavne  teološke  okosnice,  posebno  euharistijskog slavlja.</w:t>
            </w:r>
          </w:p>
        </w:tc>
      </w:tr>
      <w:tr w:rsidR="008B1923" w:rsidRPr="000C482A" w:rsidTr="00E40187">
        <w:tc>
          <w:tcPr>
            <w:tcW w:w="3296" w:type="dxa"/>
            <w:gridSpan w:val="8"/>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1. Analizira i vrjednovanje osnovne obredne obrasce drugih sakramentalnih slavlja. </w:t>
            </w:r>
          </w:p>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 Korištenje stečenog znanja o teologiji liturgijskih slavlja u katehetskom radu</w:t>
            </w:r>
          </w:p>
        </w:tc>
      </w:tr>
      <w:tr w:rsidR="008B1923" w:rsidRPr="000C482A" w:rsidTr="00E40187">
        <w:tc>
          <w:tcPr>
            <w:tcW w:w="9288" w:type="dxa"/>
            <w:gridSpan w:val="31"/>
            <w:shd w:val="clear" w:color="auto" w:fill="D9D9D9" w:themeFill="background1" w:themeFillShade="D9"/>
          </w:tcPr>
          <w:p w:rsidR="008B1923" w:rsidRPr="000C482A" w:rsidRDefault="008B1923" w:rsidP="00E40187">
            <w:pPr>
              <w:spacing w:before="20" w:after="20"/>
              <w:rPr>
                <w:rFonts w:ascii="Times New Roman" w:hAnsi="Times New Roman" w:cs="Times New Roman"/>
                <w:sz w:val="18"/>
                <w:szCs w:val="20"/>
              </w:rPr>
            </w:pPr>
          </w:p>
        </w:tc>
      </w:tr>
      <w:tr w:rsidR="008B1923" w:rsidRPr="000C482A" w:rsidTr="00E40187">
        <w:trPr>
          <w:trHeight w:val="190"/>
        </w:trPr>
        <w:tc>
          <w:tcPr>
            <w:tcW w:w="1801" w:type="dxa"/>
            <w:vMerge w:val="restart"/>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98845"/>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pohađanje nastave</w:t>
            </w:r>
          </w:p>
        </w:tc>
        <w:tc>
          <w:tcPr>
            <w:tcW w:w="1498" w:type="dxa"/>
            <w:gridSpan w:val="8"/>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1279311"/>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priprema za nastavu</w:t>
            </w:r>
          </w:p>
        </w:tc>
        <w:tc>
          <w:tcPr>
            <w:tcW w:w="1497" w:type="dxa"/>
            <w:gridSpan w:val="5"/>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3908788"/>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domaće zadaće</w:t>
            </w:r>
          </w:p>
        </w:tc>
        <w:tc>
          <w:tcPr>
            <w:tcW w:w="1497" w:type="dxa"/>
            <w:gridSpan w:val="7"/>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2336929"/>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kontinuirana evaluacija</w:t>
            </w:r>
          </w:p>
        </w:tc>
        <w:tc>
          <w:tcPr>
            <w:tcW w:w="1500" w:type="dxa"/>
            <w:gridSpan w:val="3"/>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3067754"/>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istraživanje</w:t>
            </w:r>
          </w:p>
        </w:tc>
      </w:tr>
      <w:tr w:rsidR="008B1923" w:rsidRPr="000C482A" w:rsidTr="00E40187">
        <w:trPr>
          <w:trHeight w:val="190"/>
        </w:trPr>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495" w:type="dxa"/>
            <w:gridSpan w:val="7"/>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82220123"/>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praktični rad</w:t>
            </w:r>
          </w:p>
        </w:tc>
        <w:tc>
          <w:tcPr>
            <w:tcW w:w="1498" w:type="dxa"/>
            <w:gridSpan w:val="8"/>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319095"/>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6"/>
              </w:rPr>
              <w:t>eksperimentalni rad</w:t>
            </w:r>
          </w:p>
        </w:tc>
        <w:tc>
          <w:tcPr>
            <w:tcW w:w="1497" w:type="dxa"/>
            <w:gridSpan w:val="5"/>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040127"/>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izlaganje</w:t>
            </w:r>
          </w:p>
        </w:tc>
        <w:tc>
          <w:tcPr>
            <w:tcW w:w="1497" w:type="dxa"/>
            <w:gridSpan w:val="7"/>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6234340"/>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projekt</w:t>
            </w:r>
          </w:p>
        </w:tc>
        <w:tc>
          <w:tcPr>
            <w:tcW w:w="1500" w:type="dxa"/>
            <w:gridSpan w:val="3"/>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2907477"/>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seminar</w:t>
            </w:r>
          </w:p>
        </w:tc>
      </w:tr>
      <w:tr w:rsidR="008B1923" w:rsidRPr="000C482A" w:rsidTr="00E40187">
        <w:trPr>
          <w:trHeight w:val="190"/>
        </w:trPr>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495" w:type="dxa"/>
            <w:gridSpan w:val="7"/>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5092899"/>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kolokvij(i)</w:t>
            </w:r>
          </w:p>
        </w:tc>
        <w:tc>
          <w:tcPr>
            <w:tcW w:w="1498" w:type="dxa"/>
            <w:gridSpan w:val="8"/>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5755571"/>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pismeni ispit</w:t>
            </w:r>
          </w:p>
        </w:tc>
        <w:tc>
          <w:tcPr>
            <w:tcW w:w="1497" w:type="dxa"/>
            <w:gridSpan w:val="5"/>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5479516"/>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usmeni ispit</w:t>
            </w:r>
          </w:p>
        </w:tc>
        <w:tc>
          <w:tcPr>
            <w:tcW w:w="2997" w:type="dxa"/>
            <w:gridSpan w:val="10"/>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3077590"/>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ostalo: aktivno sudjelovanje u raspravama na predavanjima</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8B1923" w:rsidRPr="000C482A" w:rsidRDefault="008B1923"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 xml:space="preserve">Redovito pohađanje nastave. </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4324554"/>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zimski ispitni rok </w:t>
            </w:r>
          </w:p>
        </w:tc>
        <w:tc>
          <w:tcPr>
            <w:tcW w:w="2471" w:type="dxa"/>
            <w:gridSpan w:val="10"/>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5141872"/>
              </w:sdtPr>
              <w:sdtEndPr/>
              <w:sdtContent>
                <w:r w:rsidR="008B1923" w:rsidRPr="000C482A">
                  <w:rPr>
                    <w:rFonts w:ascii="Segoe UI Symbol" w:eastAsia="MS Mincho" w:hAnsi="Segoe UI Symbol" w:cs="Segoe UI Symbol"/>
                    <w:sz w:val="18"/>
                  </w:rPr>
                  <w:t>☐</w:t>
                </w:r>
              </w:sdtContent>
            </w:sdt>
            <w:r w:rsidR="008B1923" w:rsidRPr="000C482A">
              <w:rPr>
                <w:rFonts w:ascii="Times New Roman" w:hAnsi="Times New Roman" w:cs="Times New Roman"/>
                <w:sz w:val="18"/>
              </w:rPr>
              <w:t xml:space="preserve"> ljetni ispitni rok</w:t>
            </w:r>
          </w:p>
        </w:tc>
        <w:tc>
          <w:tcPr>
            <w:tcW w:w="2113" w:type="dxa"/>
            <w:gridSpan w:val="6"/>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3530571"/>
              </w:sdtPr>
              <w:sdtEndPr/>
              <w:sdtContent>
                <w:r w:rsidR="008B1923" w:rsidRPr="000C482A">
                  <w:rPr>
                    <w:rFonts w:ascii="Times New Roman" w:eastAsia="MS Mincho" w:hAnsi="Times New Roman" w:cs="Times New Roman"/>
                    <w:sz w:val="18"/>
                  </w:rPr>
                  <w:sym w:font="Wingdings" w:char="F0FD"/>
                </w:r>
              </w:sdtContent>
            </w:sdt>
            <w:r w:rsidR="008B1923" w:rsidRPr="000C482A">
              <w:rPr>
                <w:rFonts w:ascii="Times New Roman" w:hAnsi="Times New Roman" w:cs="Times New Roman"/>
                <w:sz w:val="18"/>
              </w:rPr>
              <w:t xml:space="preserve"> jesenski ispitni rok</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25.1.2021.–19.2.2021.</w:t>
            </w:r>
          </w:p>
        </w:tc>
        <w:tc>
          <w:tcPr>
            <w:tcW w:w="2471" w:type="dxa"/>
            <w:gridSpan w:val="10"/>
            <w:vAlign w:val="center"/>
          </w:tcPr>
          <w:p w:rsidR="008B1923" w:rsidRPr="000C482A" w:rsidRDefault="008B1923" w:rsidP="00E40187">
            <w:pPr>
              <w:tabs>
                <w:tab w:val="left" w:pos="1218"/>
              </w:tabs>
              <w:spacing w:before="20" w:after="20"/>
              <w:rPr>
                <w:rFonts w:ascii="Times New Roman" w:hAnsi="Times New Roman" w:cs="Times New Roman"/>
                <w:sz w:val="18"/>
              </w:rPr>
            </w:pPr>
          </w:p>
        </w:tc>
        <w:tc>
          <w:tcPr>
            <w:tcW w:w="2113" w:type="dxa"/>
            <w:gridSpan w:val="6"/>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1.9.2021.–30.9.2021.</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Upoznavanje  s  glavnim  temama  teologije  liturgije,  liturgijskim  izvorima  i  posebnim metodama unutar teološke discipline liturgike.</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Značenje liturgije, i teološke odrednice liturgijskih čina. Znak i simbol (4)</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Nauk Drugoga vatikanskoga sabora o liturgiji (2). </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Pojam sakramenta i sakramentalnosti liturgije(2). </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Otajstva pristupa kršćanstvu s posebnim naglaskom na euharistiji(8). </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Liturgijska teologija sakramenata ozdravljenja i služenja (2)</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Razvoj i teologija slavlja u luku liturgijske godine (8).</w:t>
            </w:r>
          </w:p>
          <w:p w:rsidR="008B1923" w:rsidRPr="000C482A" w:rsidRDefault="008B1923"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sz w:val="18"/>
              </w:rPr>
              <w:t>Liturgijski prostor (4)</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A. Adam, </w:t>
            </w:r>
            <w:r w:rsidRPr="000C482A">
              <w:rPr>
                <w:rFonts w:ascii="Times New Roman" w:eastAsia="MS Gothic" w:hAnsi="Times New Roman" w:cs="Times New Roman"/>
                <w:i/>
                <w:iCs/>
                <w:sz w:val="18"/>
              </w:rPr>
              <w:t>Uvod u katoličku liturgiju</w:t>
            </w:r>
            <w:r w:rsidRPr="000C482A">
              <w:rPr>
                <w:rFonts w:ascii="Times New Roman" w:eastAsia="MS Gothic" w:hAnsi="Times New Roman" w:cs="Times New Roman"/>
                <w:sz w:val="18"/>
              </w:rPr>
              <w:t>, HILP, Zadar 1993.</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V. Zagorac, </w:t>
            </w:r>
            <w:r w:rsidRPr="000C482A">
              <w:rPr>
                <w:rFonts w:ascii="Times New Roman" w:eastAsia="MS Gothic" w:hAnsi="Times New Roman" w:cs="Times New Roman"/>
                <w:i/>
                <w:iCs/>
                <w:sz w:val="18"/>
              </w:rPr>
              <w:t>Kristova svećenička služba</w:t>
            </w:r>
            <w:r w:rsidRPr="000C482A">
              <w:rPr>
                <w:rFonts w:ascii="Times New Roman" w:eastAsia="MS Gothic" w:hAnsi="Times New Roman" w:cs="Times New Roman"/>
                <w:sz w:val="18"/>
              </w:rPr>
              <w:t xml:space="preserve">. </w:t>
            </w:r>
            <w:r w:rsidRPr="000C482A">
              <w:rPr>
                <w:rFonts w:ascii="Times New Roman" w:eastAsia="MS Gothic" w:hAnsi="Times New Roman" w:cs="Times New Roman"/>
                <w:i/>
                <w:iCs/>
                <w:sz w:val="18"/>
              </w:rPr>
              <w:t>Temeljni pojmovi bogoslužja. Povijest liturgije</w:t>
            </w:r>
            <w:r w:rsidRPr="000C482A">
              <w:rPr>
                <w:rFonts w:ascii="Times New Roman" w:eastAsia="MS Gothic" w:hAnsi="Times New Roman" w:cs="Times New Roman"/>
                <w:sz w:val="18"/>
              </w:rPr>
              <w:t>,KS, Zagreb,1997., 9-274.</w:t>
            </w:r>
          </w:p>
          <w:p w:rsidR="008B1923" w:rsidRPr="000C482A" w:rsidRDefault="008B1923" w:rsidP="00E40187">
            <w:pPr>
              <w:tabs>
                <w:tab w:val="left" w:pos="1218"/>
              </w:tabs>
              <w:spacing w:before="20" w:after="20"/>
              <w:rPr>
                <w:rFonts w:ascii="Times New Roman" w:eastAsia="MS Gothic" w:hAnsi="Times New Roman" w:cs="Times New Roman"/>
                <w:sz w:val="18"/>
              </w:rPr>
            </w:pP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A. Crnčević –I. Šaško, </w:t>
            </w:r>
            <w:r w:rsidRPr="000C482A">
              <w:rPr>
                <w:rFonts w:ascii="Times New Roman" w:eastAsia="MS Gothic" w:hAnsi="Times New Roman" w:cs="Times New Roman"/>
                <w:i/>
                <w:iCs/>
                <w:sz w:val="18"/>
              </w:rPr>
              <w:t>Na vrelu liturgije. Teološka polazišta za novost slavljenja i življenja vjere</w:t>
            </w:r>
            <w:r w:rsidRPr="000C482A">
              <w:rPr>
                <w:rFonts w:ascii="Times New Roman" w:eastAsia="MS Gothic" w:hAnsi="Times New Roman" w:cs="Times New Roman"/>
                <w:sz w:val="18"/>
              </w:rPr>
              <w:t>, HILP, Zagreb, 2009.</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hilp. hr</w:t>
            </w:r>
          </w:p>
        </w:tc>
      </w:tr>
      <w:tr w:rsidR="008B1923" w:rsidRPr="000C482A" w:rsidTr="00E40187">
        <w:tc>
          <w:tcPr>
            <w:tcW w:w="1801" w:type="dxa"/>
            <w:vMerge w:val="restart"/>
            <w:shd w:val="clear" w:color="auto" w:fill="F2F2F2" w:themeFill="background1" w:themeFillShade="F2"/>
            <w:vAlign w:val="center"/>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8B1923" w:rsidRPr="000C482A" w:rsidRDefault="008B1923"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8B1923" w:rsidRPr="000C482A" w:rsidRDefault="008B1923" w:rsidP="00E40187">
            <w:pPr>
              <w:tabs>
                <w:tab w:val="left" w:pos="1218"/>
              </w:tabs>
              <w:spacing w:before="20" w:after="20"/>
              <w:jc w:val="center"/>
              <w:rPr>
                <w:rFonts w:ascii="Times New Roman" w:eastAsia="MS Gothic" w:hAnsi="Times New Roman" w:cs="Times New Roman"/>
                <w:sz w:val="18"/>
              </w:rPr>
            </w:pPr>
          </w:p>
        </w:tc>
      </w:tr>
      <w:tr w:rsidR="008B1923" w:rsidRPr="000C482A"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2080" w:type="dxa"/>
            <w:gridSpan w:val="11"/>
            <w:vAlign w:val="center"/>
          </w:tcPr>
          <w:p w:rsidR="008B1923"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16816183"/>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završni</w:t>
            </w:r>
          </w:p>
          <w:p w:rsidR="008B1923" w:rsidRPr="000C482A" w:rsidRDefault="008B1923"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8B1923"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57075697"/>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završni</w:t>
            </w:r>
          </w:p>
          <w:p w:rsidR="008B1923" w:rsidRPr="000C482A" w:rsidRDefault="008B1923"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8B1923"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93484831"/>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pismeni i usmeni završni ispit</w:t>
            </w:r>
          </w:p>
        </w:tc>
        <w:tc>
          <w:tcPr>
            <w:tcW w:w="1733" w:type="dxa"/>
            <w:gridSpan w:val="5"/>
            <w:vAlign w:val="center"/>
          </w:tcPr>
          <w:p w:rsidR="008B1923"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3156930"/>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praktični rad i završni ispit</w:t>
            </w:r>
          </w:p>
        </w:tc>
      </w:tr>
      <w:tr w:rsidR="008B1923" w:rsidRPr="000C482A"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383" w:type="dxa"/>
            <w:gridSpan w:val="6"/>
            <w:vAlign w:val="center"/>
          </w:tcPr>
          <w:p w:rsidR="008B1923"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27760079"/>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samo kolokvij/zadaće</w:t>
            </w:r>
          </w:p>
        </w:tc>
        <w:tc>
          <w:tcPr>
            <w:tcW w:w="1405" w:type="dxa"/>
            <w:gridSpan w:val="7"/>
            <w:vAlign w:val="center"/>
          </w:tcPr>
          <w:p w:rsidR="008B1923"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5240213"/>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kolokvij / zadaća i završni ispit</w:t>
            </w:r>
          </w:p>
        </w:tc>
        <w:tc>
          <w:tcPr>
            <w:tcW w:w="1154" w:type="dxa"/>
            <w:gridSpan w:val="5"/>
            <w:vAlign w:val="center"/>
          </w:tcPr>
          <w:p w:rsidR="008B1923"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44149171"/>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seminarski</w:t>
            </w:r>
          </w:p>
          <w:p w:rsidR="008B1923" w:rsidRPr="000C482A" w:rsidRDefault="008B1923"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8B1923"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11617692"/>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seminarski</w:t>
            </w:r>
          </w:p>
          <w:p w:rsidR="008B1923" w:rsidRPr="000C482A" w:rsidRDefault="008B1923"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8B1923"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63172659"/>
              </w:sdtPr>
              <w:sdtEndPr/>
              <w:sdtContent>
                <w:sdt>
                  <w:sdtPr>
                    <w:rPr>
                      <w:rFonts w:ascii="Times New Roman" w:hAnsi="Times New Roman" w:cs="Times New Roman"/>
                      <w:sz w:val="18"/>
                    </w:rPr>
                    <w:id w:val="-775791494"/>
                  </w:sdtPr>
                  <w:sdtEndPr/>
                  <w:sdtContent>
                    <w:r w:rsidR="008B1923" w:rsidRPr="000C482A">
                      <w:rPr>
                        <w:rFonts w:ascii="Times New Roman" w:eastAsia="MS Gothic" w:hAnsi="Times New Roman" w:cs="Times New Roman"/>
                        <w:sz w:val="18"/>
                      </w:rPr>
                      <w:sym w:font="Wingdings" w:char="F0FD"/>
                    </w:r>
                  </w:sdtContent>
                </w:sdt>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praktični rad</w:t>
            </w:r>
          </w:p>
        </w:tc>
        <w:tc>
          <w:tcPr>
            <w:tcW w:w="1184" w:type="dxa"/>
            <w:vAlign w:val="center"/>
          </w:tcPr>
          <w:p w:rsidR="008B1923"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59547793"/>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w:t>
            </w:r>
            <w:r w:rsidR="008B1923" w:rsidRPr="000C482A">
              <w:rPr>
                <w:rFonts w:ascii="Times New Roman" w:hAnsi="Times New Roman" w:cs="Times New Roman"/>
                <w:sz w:val="18"/>
                <w:szCs w:val="18"/>
                <w:lang w:eastAsia="hr-HR"/>
              </w:rPr>
              <w:t>drugi oblici</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20% aktivno sudjelovanje na nastavi,</w:t>
            </w:r>
          </w:p>
          <w:p w:rsidR="008B1923" w:rsidRPr="000C482A" w:rsidRDefault="008B1923"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80% završni ispit</w:t>
            </w:r>
          </w:p>
        </w:tc>
      </w:tr>
      <w:tr w:rsidR="008B1923" w:rsidRPr="000C482A" w:rsidTr="00E40187">
        <w:tc>
          <w:tcPr>
            <w:tcW w:w="1801" w:type="dxa"/>
            <w:vMerge w:val="restart"/>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sz w:val="18"/>
              </w:rPr>
              <w:t xml:space="preserve">/upisati postotak ili broj bodova za </w:t>
            </w:r>
            <w:r w:rsidRPr="000C482A">
              <w:rPr>
                <w:rFonts w:ascii="Times New Roman" w:hAnsi="Times New Roman" w:cs="Times New Roman"/>
                <w:sz w:val="18"/>
              </w:rPr>
              <w:lastRenderedPageBreak/>
              <w:t>elemente koji se ocjenjuju/</w:t>
            </w:r>
          </w:p>
        </w:tc>
        <w:tc>
          <w:tcPr>
            <w:tcW w:w="1097" w:type="dxa"/>
            <w:gridSpan w:val="4"/>
            <w:vAlign w:val="center"/>
          </w:tcPr>
          <w:p w:rsidR="008B1923" w:rsidRPr="000C482A" w:rsidRDefault="008B1923"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lastRenderedPageBreak/>
              <w:t>0% - 40</w:t>
            </w:r>
            <w:r w:rsidRPr="000C482A">
              <w:rPr>
                <w:rFonts w:ascii="Times New Roman" w:eastAsia="MS Gothic" w:hAnsi="Times New Roman" w:cs="Times New Roman"/>
                <w:sz w:val="18"/>
              </w:rPr>
              <w:t>%</w:t>
            </w:r>
          </w:p>
        </w:tc>
        <w:tc>
          <w:tcPr>
            <w:tcW w:w="6390" w:type="dxa"/>
            <w:gridSpan w:val="26"/>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nedovoljan (1)</w:t>
            </w:r>
          </w:p>
        </w:tc>
      </w:tr>
      <w:tr w:rsidR="008B1923" w:rsidRPr="000C482A"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097" w:type="dxa"/>
            <w:gridSpan w:val="4"/>
            <w:vAlign w:val="center"/>
          </w:tcPr>
          <w:p w:rsidR="008B1923" w:rsidRPr="000C482A" w:rsidRDefault="008B1923"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41% - 50</w:t>
            </w:r>
            <w:r w:rsidRPr="000C482A">
              <w:rPr>
                <w:rFonts w:ascii="Times New Roman" w:eastAsia="MS Gothic" w:hAnsi="Times New Roman" w:cs="Times New Roman"/>
                <w:sz w:val="18"/>
              </w:rPr>
              <w:t>%</w:t>
            </w:r>
          </w:p>
        </w:tc>
        <w:tc>
          <w:tcPr>
            <w:tcW w:w="6390" w:type="dxa"/>
            <w:gridSpan w:val="26"/>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dovoljan (2)</w:t>
            </w:r>
          </w:p>
        </w:tc>
      </w:tr>
      <w:tr w:rsidR="008B1923" w:rsidRPr="000C482A"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097" w:type="dxa"/>
            <w:gridSpan w:val="4"/>
            <w:vAlign w:val="center"/>
          </w:tcPr>
          <w:p w:rsidR="008B1923" w:rsidRPr="000C482A" w:rsidRDefault="008B1923"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51% - 70</w:t>
            </w:r>
            <w:r w:rsidRPr="000C482A">
              <w:rPr>
                <w:rFonts w:ascii="Times New Roman" w:eastAsia="MS Gothic" w:hAnsi="Times New Roman" w:cs="Times New Roman"/>
                <w:sz w:val="18"/>
              </w:rPr>
              <w:t>%</w:t>
            </w:r>
          </w:p>
        </w:tc>
        <w:tc>
          <w:tcPr>
            <w:tcW w:w="6390" w:type="dxa"/>
            <w:gridSpan w:val="26"/>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dobar (3)</w:t>
            </w:r>
          </w:p>
        </w:tc>
      </w:tr>
      <w:tr w:rsidR="008B1923" w:rsidRPr="000C482A"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097" w:type="dxa"/>
            <w:gridSpan w:val="4"/>
            <w:vAlign w:val="center"/>
          </w:tcPr>
          <w:p w:rsidR="008B1923" w:rsidRPr="000C482A" w:rsidRDefault="008B1923"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71% - 85</w:t>
            </w:r>
            <w:r w:rsidRPr="000C482A">
              <w:rPr>
                <w:rFonts w:ascii="Times New Roman" w:eastAsia="MS Gothic" w:hAnsi="Times New Roman" w:cs="Times New Roman"/>
                <w:sz w:val="18"/>
              </w:rPr>
              <w:t>%</w:t>
            </w:r>
          </w:p>
        </w:tc>
        <w:tc>
          <w:tcPr>
            <w:tcW w:w="6390" w:type="dxa"/>
            <w:gridSpan w:val="26"/>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vrlo dobar (4)</w:t>
            </w:r>
          </w:p>
        </w:tc>
      </w:tr>
      <w:tr w:rsidR="008B1923" w:rsidRPr="000C482A" w:rsidTr="00E40187">
        <w:tc>
          <w:tcPr>
            <w:tcW w:w="1801" w:type="dxa"/>
            <w:vMerge/>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p>
        </w:tc>
        <w:tc>
          <w:tcPr>
            <w:tcW w:w="1097" w:type="dxa"/>
            <w:gridSpan w:val="4"/>
            <w:vAlign w:val="center"/>
          </w:tcPr>
          <w:p w:rsidR="008B1923" w:rsidRPr="000C482A" w:rsidRDefault="008B1923"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86% -100</w:t>
            </w:r>
            <w:r w:rsidRPr="000C482A">
              <w:rPr>
                <w:rFonts w:ascii="Times New Roman" w:eastAsia="MS Gothic" w:hAnsi="Times New Roman" w:cs="Times New Roman"/>
                <w:sz w:val="18"/>
              </w:rPr>
              <w:t>%</w:t>
            </w:r>
          </w:p>
        </w:tc>
        <w:tc>
          <w:tcPr>
            <w:tcW w:w="6390" w:type="dxa"/>
            <w:gridSpan w:val="26"/>
            <w:vAlign w:val="center"/>
          </w:tcPr>
          <w:p w:rsidR="008B1923" w:rsidRPr="000C482A" w:rsidRDefault="008B1923"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izvrstan (5)</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Način praćenja kvalitete</w:t>
            </w:r>
          </w:p>
        </w:tc>
        <w:tc>
          <w:tcPr>
            <w:tcW w:w="7487" w:type="dxa"/>
            <w:gridSpan w:val="30"/>
            <w:vAlign w:val="center"/>
          </w:tcPr>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5342092"/>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studentska evaluacija nastave na razini Sveučilišta </w:t>
            </w:r>
          </w:p>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4683376"/>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studentska evaluacija nastave na razini sastavnice</w:t>
            </w:r>
          </w:p>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3859208"/>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interna evaluacija nastave </w:t>
            </w:r>
          </w:p>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5429878"/>
              </w:sdtPr>
              <w:sdtEndPr/>
              <w:sdtContent>
                <w:r w:rsidR="008B1923" w:rsidRPr="000C482A">
                  <w:rPr>
                    <w:rFonts w:ascii="Times New Roman" w:eastAsia="MS Gothic" w:hAnsi="Times New Roman" w:cs="Times New Roman"/>
                    <w:sz w:val="18"/>
                  </w:rPr>
                  <w:sym w:font="Wingdings" w:char="F0FD"/>
                </w:r>
              </w:sdtContent>
            </w:sdt>
            <w:r w:rsidR="008B1923" w:rsidRPr="000C482A">
              <w:rPr>
                <w:rFonts w:ascii="Times New Roman" w:hAnsi="Times New Roman" w:cs="Times New Roman"/>
                <w:sz w:val="18"/>
              </w:rPr>
              <w:t xml:space="preserve"> tematske sjednice stručnih vijeća sastavnica o kvaliteti nastave i rezultatima studentske ankete</w:t>
            </w:r>
          </w:p>
          <w:p w:rsidR="008B1923"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1668074"/>
              </w:sdtPr>
              <w:sdtEndPr/>
              <w:sdtContent>
                <w:r w:rsidR="008B1923" w:rsidRPr="000C482A">
                  <w:rPr>
                    <w:rFonts w:ascii="Segoe UI Symbol" w:eastAsia="MS Gothic" w:hAnsi="Segoe UI Symbol" w:cs="Segoe UI Symbol"/>
                    <w:sz w:val="18"/>
                  </w:rPr>
                  <w:t>☐</w:t>
                </w:r>
              </w:sdtContent>
            </w:sdt>
            <w:r w:rsidR="008B1923" w:rsidRPr="000C482A">
              <w:rPr>
                <w:rFonts w:ascii="Times New Roman" w:hAnsi="Times New Roman" w:cs="Times New Roman"/>
                <w:sz w:val="18"/>
              </w:rPr>
              <w:t xml:space="preserve"> ostalo</w:t>
            </w:r>
          </w:p>
        </w:tc>
      </w:tr>
      <w:tr w:rsidR="008B1923" w:rsidRPr="000C482A" w:rsidTr="00E40187">
        <w:tc>
          <w:tcPr>
            <w:tcW w:w="1801" w:type="dxa"/>
            <w:shd w:val="clear" w:color="auto" w:fill="F2F2F2" w:themeFill="background1" w:themeFillShade="F2"/>
          </w:tcPr>
          <w:p w:rsidR="008B1923" w:rsidRPr="000C482A" w:rsidRDefault="008B1923"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7"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8B1923" w:rsidRPr="000C482A" w:rsidRDefault="008B1923" w:rsidP="00E40187">
            <w:pPr>
              <w:tabs>
                <w:tab w:val="left" w:pos="1218"/>
              </w:tabs>
              <w:spacing w:before="20" w:after="20"/>
              <w:jc w:val="both"/>
              <w:rPr>
                <w:rFonts w:ascii="Times New Roman" w:eastAsia="MS Gothic" w:hAnsi="Times New Roman" w:cs="Times New Roman"/>
                <w:sz w:val="18"/>
              </w:rPr>
            </w:pPr>
          </w:p>
          <w:p w:rsidR="008B1923" w:rsidRPr="000C482A" w:rsidRDefault="008B1923"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3A1C29" w:rsidRPr="000E2261" w:rsidRDefault="003A1C29" w:rsidP="000E2261">
      <w:pPr>
        <w:spacing w:before="120" w:after="120" w:line="240" w:lineRule="auto"/>
        <w:rPr>
          <w:rFonts w:ascii="Times New Roman" w:hAnsi="Times New Roman" w:cs="Times New Roman"/>
          <w:sz w:val="18"/>
          <w:szCs w:val="18"/>
          <w:lang w:val="hr-HR"/>
        </w:rPr>
      </w:pPr>
    </w:p>
    <w:p w:rsidR="003A1C29" w:rsidRPr="000C482A" w:rsidRDefault="003A1C29" w:rsidP="003A1C29">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3A1C29"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KRŠĆANSKA OBJAVA</w:t>
            </w:r>
          </w:p>
        </w:tc>
        <w:tc>
          <w:tcPr>
            <w:tcW w:w="758" w:type="dxa"/>
            <w:gridSpan w:val="3"/>
            <w:shd w:val="clear" w:color="auto" w:fill="F2F2F2" w:themeFill="background1" w:themeFillShade="F2"/>
          </w:tcPr>
          <w:p w:rsidR="003A1C29" w:rsidRPr="000C482A" w:rsidRDefault="003A1C29"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3A1C29" w:rsidRPr="000C482A" w:rsidRDefault="003A1C29"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3A1C29" w:rsidRPr="000C482A" w:rsidRDefault="003A1C29"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3A1C29" w:rsidRPr="000C482A" w:rsidRDefault="003A1C29"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3A1C29" w:rsidRPr="000C482A" w:rsidRDefault="003A1C29"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4</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3A1C29" w:rsidRPr="000C482A" w:rsidRDefault="003A1C29"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3A1C29"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82963683"/>
              </w:sdtPr>
              <w:sdtEndPr/>
              <w:sdtContent>
                <w:r w:rsidR="003A1C29" w:rsidRPr="000C482A">
                  <w:rPr>
                    <w:rFonts w:ascii="Times New Roman" w:eastAsia="MS Gothic" w:hAnsi="Times New Roman" w:cs="Times New Roman"/>
                    <w:sz w:val="18"/>
                    <w:szCs w:val="18"/>
                  </w:rPr>
                  <w:sym w:font="Wingdings" w:char="F0FD"/>
                </w:r>
              </w:sdtContent>
            </w:sdt>
            <w:r w:rsidR="003A1C29" w:rsidRPr="000C482A">
              <w:rPr>
                <w:rFonts w:ascii="Times New Roman" w:hAnsi="Times New Roman" w:cs="Times New Roman"/>
                <w:sz w:val="18"/>
                <w:szCs w:val="18"/>
              </w:rPr>
              <w:t xml:space="preserve"> preddiplomski </w:t>
            </w:r>
          </w:p>
        </w:tc>
        <w:tc>
          <w:tcPr>
            <w:tcW w:w="1531" w:type="dxa"/>
            <w:gridSpan w:val="7"/>
          </w:tcPr>
          <w:p w:rsidR="003A1C29"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59950104"/>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diplomski</w:t>
            </w:r>
          </w:p>
        </w:tc>
        <w:tc>
          <w:tcPr>
            <w:tcW w:w="1936" w:type="dxa"/>
            <w:gridSpan w:val="7"/>
          </w:tcPr>
          <w:p w:rsidR="003A1C29"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3850751"/>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3A1C29"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793894913"/>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poslijediplomski</w:t>
            </w:r>
          </w:p>
        </w:tc>
      </w:tr>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3A1C29"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26957373"/>
              </w:sdtPr>
              <w:sdtEndPr/>
              <w:sdtContent>
                <w:r w:rsidR="003A1C29" w:rsidRPr="000C482A">
                  <w:rPr>
                    <w:rFonts w:ascii="Times New Roman" w:eastAsia="MS Mincho" w:hAnsi="Times New Roman" w:cs="Times New Roman"/>
                    <w:sz w:val="18"/>
                    <w:szCs w:val="20"/>
                  </w:rPr>
                  <w:sym w:font="Wingdings" w:char="F0FD"/>
                </w:r>
              </w:sdtContent>
            </w:sdt>
            <w:r w:rsidR="003A1C29" w:rsidRPr="000C482A">
              <w:rPr>
                <w:rFonts w:ascii="Times New Roman" w:hAnsi="Times New Roman" w:cs="Times New Roman"/>
                <w:sz w:val="18"/>
                <w:szCs w:val="20"/>
              </w:rPr>
              <w:t xml:space="preserve"> jednopredmetni</w:t>
            </w:r>
          </w:p>
          <w:p w:rsidR="003A1C29"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35063557"/>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dvopredmetni</w:t>
            </w:r>
          </w:p>
        </w:tc>
        <w:tc>
          <w:tcPr>
            <w:tcW w:w="1531" w:type="dxa"/>
            <w:gridSpan w:val="7"/>
            <w:vAlign w:val="center"/>
          </w:tcPr>
          <w:p w:rsidR="003A1C29"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68731797"/>
              </w:sdtPr>
              <w:sdtEndPr/>
              <w:sdtContent>
                <w:r w:rsidR="003A1C29" w:rsidRPr="000C482A">
                  <w:rPr>
                    <w:rFonts w:ascii="Times New Roman" w:eastAsia="MS Mincho" w:hAnsi="Times New Roman" w:cs="Times New Roman"/>
                    <w:sz w:val="18"/>
                    <w:szCs w:val="18"/>
                  </w:rPr>
                  <w:sym w:font="Wingdings" w:char="F0FD"/>
                </w:r>
              </w:sdtContent>
            </w:sdt>
            <w:r w:rsidR="003A1C29" w:rsidRPr="000C482A">
              <w:rPr>
                <w:rFonts w:ascii="Times New Roman" w:hAnsi="Times New Roman" w:cs="Times New Roman"/>
                <w:sz w:val="18"/>
                <w:szCs w:val="18"/>
              </w:rPr>
              <w:t xml:space="preserve"> sveučilišni</w:t>
            </w:r>
          </w:p>
        </w:tc>
        <w:tc>
          <w:tcPr>
            <w:tcW w:w="1936" w:type="dxa"/>
            <w:gridSpan w:val="7"/>
            <w:vAlign w:val="center"/>
          </w:tcPr>
          <w:p w:rsidR="003A1C29"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41545671"/>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3A1C29"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420615927"/>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specijalistički</w:t>
            </w:r>
          </w:p>
        </w:tc>
      </w:tr>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5432480"/>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92350422"/>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6131450"/>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3919741"/>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6332962"/>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5.</w:t>
            </w:r>
          </w:p>
        </w:tc>
      </w:tr>
      <w:tr w:rsidR="003A1C29" w:rsidRPr="000C482A" w:rsidTr="00E40187">
        <w:trPr>
          <w:trHeight w:val="80"/>
        </w:trPr>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3A1C29"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16547112"/>
              </w:sdtPr>
              <w:sdtEndPr/>
              <w:sdtContent>
                <w:r w:rsidR="003A1C29" w:rsidRPr="000C482A">
                  <w:rPr>
                    <w:rFonts w:ascii="Times New Roman" w:eastAsia="MS Mincho" w:hAnsi="Times New Roman" w:cs="Times New Roman"/>
                    <w:sz w:val="18"/>
                    <w:szCs w:val="20"/>
                  </w:rPr>
                  <w:sym w:font="Wingdings" w:char="F0FD"/>
                </w:r>
              </w:sdtContent>
            </w:sdt>
            <w:r w:rsidR="003A1C29" w:rsidRPr="000C482A">
              <w:rPr>
                <w:rFonts w:ascii="Times New Roman" w:hAnsi="Times New Roman" w:cs="Times New Roman"/>
                <w:sz w:val="18"/>
                <w:szCs w:val="20"/>
              </w:rPr>
              <w:t xml:space="preserve"> zimski</w:t>
            </w:r>
          </w:p>
          <w:p w:rsidR="003A1C29"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7396684"/>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ljetni</w:t>
            </w:r>
          </w:p>
        </w:tc>
        <w:tc>
          <w:tcPr>
            <w:tcW w:w="1284" w:type="dxa"/>
            <w:gridSpan w:val="9"/>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3542244"/>
              </w:sdtPr>
              <w:sdtEndPr/>
              <w:sdtContent>
                <w:sdt>
                  <w:sdtPr>
                    <w:rPr>
                      <w:rFonts w:ascii="Times New Roman" w:hAnsi="Times New Roman" w:cs="Times New Roman"/>
                      <w:sz w:val="18"/>
                    </w:rPr>
                    <w:id w:val="1119105040"/>
                  </w:sdtPr>
                  <w:sdtEndPr/>
                  <w:sdtContent>
                    <w:r w:rsidR="003A1C29" w:rsidRPr="000C482A">
                      <w:rPr>
                        <w:rFonts w:ascii="Segoe UI Symbol" w:eastAsia="MS Mincho" w:hAnsi="Segoe UI Symbol" w:cs="Segoe UI Symbol"/>
                        <w:sz w:val="18"/>
                      </w:rPr>
                      <w:t>☐</w:t>
                    </w:r>
                  </w:sdtContent>
                </w:sdt>
              </w:sdtContent>
            </w:sdt>
            <w:r w:rsidR="003A1C29" w:rsidRPr="000C482A">
              <w:rPr>
                <w:rFonts w:ascii="Times New Roman" w:hAnsi="Times New Roman" w:cs="Times New Roman"/>
                <w:sz w:val="18"/>
              </w:rPr>
              <w:t xml:space="preserve"> I.</w:t>
            </w:r>
          </w:p>
        </w:tc>
        <w:tc>
          <w:tcPr>
            <w:tcW w:w="1284" w:type="dxa"/>
            <w:gridSpan w:val="5"/>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53892393"/>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II.</w:t>
            </w:r>
          </w:p>
        </w:tc>
        <w:tc>
          <w:tcPr>
            <w:tcW w:w="1284" w:type="dxa"/>
            <w:gridSpan w:val="4"/>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59450597"/>
              </w:sdtPr>
              <w:sdtEndPr/>
              <w:sdtContent>
                <w:r w:rsidR="003A1C29" w:rsidRPr="000C482A">
                  <w:rPr>
                    <w:rFonts w:ascii="Times New Roman" w:eastAsia="MS Mincho" w:hAnsi="Times New Roman" w:cs="Times New Roman"/>
                    <w:sz w:val="18"/>
                  </w:rPr>
                  <w:sym w:font="Wingdings" w:char="F0FD"/>
                </w:r>
              </w:sdtContent>
            </w:sdt>
            <w:r w:rsidR="003A1C29" w:rsidRPr="000C482A">
              <w:rPr>
                <w:rFonts w:ascii="Times New Roman" w:hAnsi="Times New Roman" w:cs="Times New Roman"/>
                <w:sz w:val="18"/>
              </w:rPr>
              <w:t xml:space="preserve"> III.</w:t>
            </w:r>
          </w:p>
        </w:tc>
        <w:tc>
          <w:tcPr>
            <w:tcW w:w="1284" w:type="dxa"/>
            <w:gridSpan w:val="7"/>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0210250"/>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IV.</w:t>
            </w:r>
          </w:p>
        </w:tc>
        <w:tc>
          <w:tcPr>
            <w:tcW w:w="1285" w:type="dxa"/>
            <w:gridSpan w:val="2"/>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42333850"/>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w:t>
            </w:r>
          </w:p>
        </w:tc>
      </w:tr>
      <w:tr w:rsidR="003A1C29" w:rsidRPr="000C482A" w:rsidTr="00E40187">
        <w:trPr>
          <w:trHeight w:val="80"/>
        </w:trPr>
        <w:tc>
          <w:tcPr>
            <w:tcW w:w="1801" w:type="dxa"/>
            <w:vMerge/>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p>
        </w:tc>
        <w:tc>
          <w:tcPr>
            <w:tcW w:w="1066" w:type="dxa"/>
            <w:gridSpan w:val="3"/>
            <w:vMerge/>
          </w:tcPr>
          <w:p w:rsidR="003A1C29" w:rsidRPr="000C482A" w:rsidRDefault="003A1C29"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35479575"/>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VI.</w:t>
            </w:r>
          </w:p>
        </w:tc>
        <w:tc>
          <w:tcPr>
            <w:tcW w:w="1284" w:type="dxa"/>
            <w:gridSpan w:val="5"/>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28066180"/>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VII.</w:t>
            </w:r>
          </w:p>
        </w:tc>
        <w:tc>
          <w:tcPr>
            <w:tcW w:w="1284" w:type="dxa"/>
            <w:gridSpan w:val="4"/>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55440896"/>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VIII.</w:t>
            </w:r>
          </w:p>
        </w:tc>
        <w:tc>
          <w:tcPr>
            <w:tcW w:w="1284" w:type="dxa"/>
            <w:gridSpan w:val="7"/>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54922446"/>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IX.</w:t>
            </w:r>
          </w:p>
        </w:tc>
        <w:tc>
          <w:tcPr>
            <w:tcW w:w="1285" w:type="dxa"/>
            <w:gridSpan w:val="2"/>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46354752"/>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X.</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3A1C29"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81729583"/>
              </w:sdtPr>
              <w:sdtEndPr/>
              <w:sdtContent>
                <w:r w:rsidR="003A1C29" w:rsidRPr="000C482A">
                  <w:rPr>
                    <w:rFonts w:ascii="Times New Roman" w:eastAsia="MS Mincho" w:hAnsi="Times New Roman" w:cs="Times New Roman"/>
                    <w:sz w:val="18"/>
                    <w:szCs w:val="20"/>
                  </w:rPr>
                  <w:sym w:font="Wingdings" w:char="F0FD"/>
                </w:r>
              </w:sdtContent>
            </w:sdt>
            <w:r w:rsidR="003A1C29" w:rsidRPr="000C482A">
              <w:rPr>
                <w:rFonts w:ascii="Times New Roman" w:hAnsi="Times New Roman" w:cs="Times New Roman"/>
                <w:sz w:val="18"/>
                <w:szCs w:val="20"/>
              </w:rPr>
              <w:t xml:space="preserve"> obvezni kolegij</w:t>
            </w:r>
          </w:p>
        </w:tc>
        <w:tc>
          <w:tcPr>
            <w:tcW w:w="1284" w:type="dxa"/>
            <w:gridSpan w:val="9"/>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59481093"/>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izborni kolegij</w:t>
            </w:r>
          </w:p>
        </w:tc>
        <w:tc>
          <w:tcPr>
            <w:tcW w:w="2568" w:type="dxa"/>
            <w:gridSpan w:val="9"/>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99985358"/>
              </w:sdtPr>
              <w:sdtEndPr/>
              <w:sdtContent>
                <w:r w:rsidR="003A1C29" w:rsidRPr="000C482A">
                  <w:rPr>
                    <w:rFonts w:ascii="Times New Roman" w:eastAsia="MS Mincho" w:hAnsi="Times New Roman" w:cs="Times New Roman"/>
                    <w:sz w:val="18"/>
                    <w:szCs w:val="20"/>
                  </w:rPr>
                  <w:sym w:font="Wingdings" w:char="F0FD"/>
                </w:r>
              </w:sdtContent>
            </w:sdt>
            <w:r w:rsidR="003A1C29"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37904191"/>
              </w:sdtPr>
              <w:sdtEndPr/>
              <w:sdtContent>
                <w:r w:rsidR="003A1C29" w:rsidRPr="000C482A">
                  <w:rPr>
                    <w:rFonts w:ascii="Segoe UI Symbol" w:eastAsia="MS Mincho" w:hAnsi="Segoe UI Symbol" w:cs="Segoe UI Symbol"/>
                    <w:sz w:val="18"/>
                    <w:szCs w:val="20"/>
                  </w:rPr>
                  <w:t>☐</w:t>
                </w:r>
              </w:sdtContent>
            </w:sdt>
            <w:r w:rsidR="003A1C29" w:rsidRPr="000C482A">
              <w:rPr>
                <w:rFonts w:ascii="Times New Roman" w:hAnsi="Times New Roman" w:cs="Times New Roman"/>
                <w:sz w:val="18"/>
                <w:szCs w:val="20"/>
              </w:rPr>
              <w:t xml:space="preserve"> DA </w:t>
            </w:r>
            <w:sdt>
              <w:sdtPr>
                <w:rPr>
                  <w:rFonts w:ascii="Times New Roman" w:hAnsi="Times New Roman" w:cs="Times New Roman"/>
                  <w:sz w:val="18"/>
                  <w:szCs w:val="20"/>
                </w:rPr>
                <w:id w:val="1517650024"/>
              </w:sdtPr>
              <w:sdtEndPr/>
              <w:sdtContent>
                <w:r w:rsidR="003A1C29" w:rsidRPr="000C482A">
                  <w:rPr>
                    <w:rFonts w:ascii="Times New Roman" w:eastAsia="MS Gothic" w:hAnsi="Times New Roman" w:cs="Times New Roman"/>
                    <w:sz w:val="18"/>
                    <w:szCs w:val="20"/>
                  </w:rPr>
                  <w:sym w:font="Wingdings" w:char="F0FD"/>
                </w:r>
              </w:sdtContent>
            </w:sdt>
            <w:r w:rsidR="003A1C29" w:rsidRPr="000C482A">
              <w:rPr>
                <w:rFonts w:ascii="Times New Roman" w:hAnsi="Times New Roman" w:cs="Times New Roman"/>
                <w:sz w:val="18"/>
                <w:szCs w:val="20"/>
              </w:rPr>
              <w:t xml:space="preserve"> NE</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w:t>
            </w:r>
          </w:p>
        </w:tc>
        <w:tc>
          <w:tcPr>
            <w:tcW w:w="392" w:type="dxa"/>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3A1C29" w:rsidRPr="000C482A" w:rsidRDefault="003A1C29"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3A1C29"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08808189"/>
              </w:sdtPr>
              <w:sdtEndPr/>
              <w:sdtContent>
                <w:r w:rsidR="003A1C29" w:rsidRPr="000C482A">
                  <w:rPr>
                    <w:rFonts w:ascii="Segoe UI Symbol" w:eastAsia="MS Mincho" w:hAnsi="Segoe UI Symbol" w:cs="Segoe UI Symbol"/>
                    <w:sz w:val="18"/>
                    <w:szCs w:val="20"/>
                  </w:rPr>
                  <w:t>☐</w:t>
                </w:r>
              </w:sdtContent>
            </w:sdt>
            <w:r w:rsidR="003A1C29" w:rsidRPr="000C482A">
              <w:rPr>
                <w:rFonts w:ascii="Times New Roman" w:hAnsi="Times New Roman" w:cs="Times New Roman"/>
                <w:sz w:val="18"/>
                <w:szCs w:val="20"/>
              </w:rPr>
              <w:t xml:space="preserve"> DA </w:t>
            </w:r>
            <w:sdt>
              <w:sdtPr>
                <w:rPr>
                  <w:rFonts w:ascii="Times New Roman" w:hAnsi="Times New Roman" w:cs="Times New Roman"/>
                  <w:sz w:val="18"/>
                  <w:szCs w:val="20"/>
                </w:rPr>
                <w:id w:val="1300269037"/>
              </w:sdtPr>
              <w:sdtEndPr/>
              <w:sdtContent>
                <w:r w:rsidR="003A1C29" w:rsidRPr="000C482A">
                  <w:rPr>
                    <w:rFonts w:ascii="Times New Roman" w:eastAsia="MS Gothic" w:hAnsi="Times New Roman" w:cs="Times New Roman"/>
                    <w:sz w:val="18"/>
                    <w:szCs w:val="20"/>
                  </w:rPr>
                  <w:sym w:font="Wingdings" w:char="F0FD"/>
                </w:r>
              </w:sdtContent>
            </w:sdt>
            <w:r w:rsidR="003A1C29" w:rsidRPr="000C482A">
              <w:rPr>
                <w:rFonts w:ascii="Times New Roman" w:hAnsi="Times New Roman" w:cs="Times New Roman"/>
                <w:sz w:val="18"/>
                <w:szCs w:val="20"/>
              </w:rPr>
              <w:t xml:space="preserve"> NE</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Novi kampus Sveučilišta u Zadru, Ulica dr. Franje Tuđmana 24i, dvorana 121</w:t>
            </w:r>
          </w:p>
        </w:tc>
        <w:tc>
          <w:tcPr>
            <w:tcW w:w="3852" w:type="dxa"/>
            <w:gridSpan w:val="16"/>
            <w:shd w:val="clear" w:color="auto" w:fill="F2F2F2" w:themeFill="background1" w:themeFillShade="F2"/>
            <w:vAlign w:val="center"/>
          </w:tcPr>
          <w:p w:rsidR="003A1C29" w:rsidRPr="000C482A" w:rsidRDefault="003A1C29"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3A1C29" w:rsidRPr="000C482A" w:rsidRDefault="003A1C29"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1. 10. 2020.</w:t>
            </w:r>
          </w:p>
        </w:tc>
        <w:tc>
          <w:tcPr>
            <w:tcW w:w="3852" w:type="dxa"/>
            <w:gridSpan w:val="16"/>
            <w:shd w:val="clear" w:color="auto" w:fill="F2F2F2" w:themeFill="background1" w:themeFillShade="F2"/>
            <w:vAlign w:val="center"/>
          </w:tcPr>
          <w:p w:rsidR="003A1C29" w:rsidRPr="000C482A" w:rsidRDefault="003A1C29"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3A1C29" w:rsidRPr="000C482A" w:rsidRDefault="003A1C29"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22. 1. 2021.</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3A1C29" w:rsidRPr="000C482A" w:rsidRDefault="003A1C29" w:rsidP="00E40187">
            <w:pPr>
              <w:tabs>
                <w:tab w:val="left" w:pos="1218"/>
              </w:tabs>
              <w:spacing w:before="20" w:after="20"/>
              <w:ind w:firstLine="708"/>
              <w:rPr>
                <w:rFonts w:ascii="Times New Roman" w:hAnsi="Times New Roman" w:cs="Times New Roman"/>
                <w:sz w:val="18"/>
              </w:rPr>
            </w:pPr>
            <w:r w:rsidRPr="000C482A">
              <w:rPr>
                <w:rFonts w:ascii="Times New Roman" w:hAnsi="Times New Roman" w:cs="Times New Roman"/>
                <w:sz w:val="18"/>
              </w:rPr>
              <w:t>Položeni ispiti iz nastavnih predmeta: Uvod u misterij Krista i povijest spasenja i</w:t>
            </w:r>
          </w:p>
          <w:p w:rsidR="003A1C29" w:rsidRPr="000C482A" w:rsidRDefault="003A1C29" w:rsidP="00E40187">
            <w:pPr>
              <w:tabs>
                <w:tab w:val="left" w:pos="1218"/>
              </w:tabs>
              <w:spacing w:before="20" w:after="20"/>
              <w:ind w:firstLine="708"/>
              <w:rPr>
                <w:rFonts w:ascii="Times New Roman" w:hAnsi="Times New Roman" w:cs="Times New Roman"/>
                <w:sz w:val="18"/>
              </w:rPr>
            </w:pPr>
            <w:r w:rsidRPr="000C482A">
              <w:rPr>
                <w:rFonts w:ascii="Times New Roman" w:hAnsi="Times New Roman" w:cs="Times New Roman"/>
                <w:sz w:val="18"/>
              </w:rPr>
              <w:t xml:space="preserve">                                                            Opći uvod u Sveto pismo</w:t>
            </w:r>
          </w:p>
        </w:tc>
      </w:tr>
      <w:tr w:rsidR="003A1C29" w:rsidRPr="000C482A" w:rsidTr="00E40187">
        <w:tc>
          <w:tcPr>
            <w:tcW w:w="9288" w:type="dxa"/>
            <w:gridSpan w:val="31"/>
            <w:shd w:val="clear" w:color="auto" w:fill="D9D9D9" w:themeFill="background1" w:themeFillShade="D9"/>
          </w:tcPr>
          <w:p w:rsidR="003A1C29" w:rsidRPr="000C482A" w:rsidRDefault="003A1C29" w:rsidP="00E40187">
            <w:pPr>
              <w:spacing w:before="20" w:after="20"/>
              <w:rPr>
                <w:rFonts w:ascii="Times New Roman" w:hAnsi="Times New Roman" w:cs="Times New Roman"/>
                <w:sz w:val="18"/>
                <w:szCs w:val="18"/>
              </w:rPr>
            </w:pP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Elvis Ražov</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erazov@unizd.hr</w:t>
            </w:r>
          </w:p>
        </w:tc>
        <w:tc>
          <w:tcPr>
            <w:tcW w:w="1197" w:type="dxa"/>
            <w:gridSpan w:val="4"/>
            <w:shd w:val="clear" w:color="auto" w:fill="F2F2F2" w:themeFill="background1" w:themeFillShade="F2"/>
          </w:tcPr>
          <w:p w:rsidR="003A1C29" w:rsidRPr="000C482A" w:rsidRDefault="003A1C29"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3A1C29" w:rsidRPr="000C482A" w:rsidTr="00E40187">
        <w:tc>
          <w:tcPr>
            <w:tcW w:w="9288" w:type="dxa"/>
            <w:gridSpan w:val="31"/>
            <w:shd w:val="clear" w:color="auto" w:fill="D9D9D9" w:themeFill="background1" w:themeFillShade="D9"/>
          </w:tcPr>
          <w:p w:rsidR="003A1C29" w:rsidRPr="000C482A" w:rsidRDefault="003A1C29" w:rsidP="00E40187">
            <w:pPr>
              <w:tabs>
                <w:tab w:val="left" w:pos="1218"/>
              </w:tabs>
              <w:spacing w:before="20" w:after="20"/>
              <w:rPr>
                <w:rFonts w:ascii="Times New Roman" w:hAnsi="Times New Roman" w:cs="Times New Roman"/>
                <w:sz w:val="18"/>
                <w:szCs w:val="18"/>
              </w:rPr>
            </w:pPr>
          </w:p>
        </w:tc>
      </w:tr>
      <w:tr w:rsidR="003A1C29" w:rsidRPr="000C482A" w:rsidTr="00E40187">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Vrste izvođenja nastave</w:t>
            </w:r>
          </w:p>
        </w:tc>
        <w:tc>
          <w:tcPr>
            <w:tcW w:w="1495"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6400089"/>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predavanja</w:t>
            </w:r>
          </w:p>
        </w:tc>
        <w:tc>
          <w:tcPr>
            <w:tcW w:w="1498" w:type="dxa"/>
            <w:gridSpan w:val="8"/>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4721247"/>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seminari i radionice</w:t>
            </w:r>
          </w:p>
        </w:tc>
        <w:tc>
          <w:tcPr>
            <w:tcW w:w="1497" w:type="dxa"/>
            <w:gridSpan w:val="5"/>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5862805"/>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vježbe</w:t>
            </w:r>
          </w:p>
        </w:tc>
        <w:tc>
          <w:tcPr>
            <w:tcW w:w="1497"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6278330"/>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e-učenje</w:t>
            </w:r>
          </w:p>
        </w:tc>
        <w:tc>
          <w:tcPr>
            <w:tcW w:w="1500" w:type="dxa"/>
            <w:gridSpan w:val="3"/>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7194982"/>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terenska nastava</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495"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1722238"/>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samostalni zadaci</w:t>
            </w:r>
          </w:p>
        </w:tc>
        <w:tc>
          <w:tcPr>
            <w:tcW w:w="1498" w:type="dxa"/>
            <w:gridSpan w:val="8"/>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2387788"/>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multimedija i mreža</w:t>
            </w:r>
          </w:p>
        </w:tc>
        <w:tc>
          <w:tcPr>
            <w:tcW w:w="1497" w:type="dxa"/>
            <w:gridSpan w:val="5"/>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0234476"/>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laboratorij</w:t>
            </w:r>
          </w:p>
        </w:tc>
        <w:tc>
          <w:tcPr>
            <w:tcW w:w="1497"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69757743"/>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mentorski rad</w:t>
            </w:r>
          </w:p>
        </w:tc>
        <w:tc>
          <w:tcPr>
            <w:tcW w:w="1500" w:type="dxa"/>
            <w:gridSpan w:val="3"/>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6590285"/>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ostalo</w:t>
            </w:r>
          </w:p>
        </w:tc>
      </w:tr>
      <w:tr w:rsidR="003A1C29" w:rsidRPr="000C482A" w:rsidTr="00E40187">
        <w:tc>
          <w:tcPr>
            <w:tcW w:w="3296" w:type="dxa"/>
            <w:gridSpan w:val="8"/>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Student će biti u stanju:  </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poznavati i predstaviti bitne odrednice božanske Objave koja ima svoj vrhunac i dovršenje u Isusu Kristu </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analizirati i argumentirano predstaviti specifičnost kršćanske objave u odnosu na objavu u drugim religijama </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interpretirati nauk o Objavi u svijetlu teološke predaje i crkvenih dokumenata </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protumačiti važnost Objave za specifično područje kateheze i duhovnosti </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argumentirano predstaviti razliku između javne i privatne objave, kao i važnost i vrijednost ukazanja</w:t>
            </w:r>
          </w:p>
        </w:tc>
      </w:tr>
      <w:tr w:rsidR="003A1C29" w:rsidRPr="000C482A" w:rsidTr="00E40187">
        <w:tc>
          <w:tcPr>
            <w:tcW w:w="3296" w:type="dxa"/>
            <w:gridSpan w:val="8"/>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prepoznati i protumačiti teološki pojam objave i događaj Božje objave kao temeljne pretpostavke za razumijevanje ostalih teoloških traktata</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opisati povijesna razdoblja Božjega samoobjavljivanja čovjeku koje ima svoj vrhunac u Isusu Kristu, te uočiti bitne značajke i posebnosti kršćanske objave</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objasniti dinamiku koja se rađa u susretu Boga objavitelja i čovjeka koji je pozvan vjerovati, odnosno vjerom odgovoriti Bogu</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interpretirati aktualni nauk o Objavi u svjetlu teološke predaje i crkvenih dokumenata</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razviti otvorenost, objektivni pristup i dijalog s nekršćanskim religijama, te religioznim fenomenima u suvremenom svijetu</w:t>
            </w:r>
          </w:p>
        </w:tc>
      </w:tr>
      <w:tr w:rsidR="003A1C29" w:rsidRPr="000C482A" w:rsidTr="00E40187">
        <w:tc>
          <w:tcPr>
            <w:tcW w:w="9288" w:type="dxa"/>
            <w:gridSpan w:val="31"/>
            <w:shd w:val="clear" w:color="auto" w:fill="D9D9D9" w:themeFill="background1" w:themeFillShade="D9"/>
          </w:tcPr>
          <w:p w:rsidR="003A1C29" w:rsidRPr="000C482A" w:rsidRDefault="003A1C29" w:rsidP="00E40187">
            <w:pPr>
              <w:spacing w:before="20" w:after="20"/>
              <w:rPr>
                <w:rFonts w:ascii="Times New Roman" w:hAnsi="Times New Roman" w:cs="Times New Roman"/>
                <w:sz w:val="18"/>
                <w:szCs w:val="20"/>
              </w:rPr>
            </w:pPr>
          </w:p>
        </w:tc>
      </w:tr>
      <w:tr w:rsidR="003A1C29" w:rsidRPr="000C482A" w:rsidTr="00E40187">
        <w:trPr>
          <w:trHeight w:val="190"/>
        </w:trPr>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7115277"/>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pohađanje nastave</w:t>
            </w:r>
          </w:p>
        </w:tc>
        <w:tc>
          <w:tcPr>
            <w:tcW w:w="1498" w:type="dxa"/>
            <w:gridSpan w:val="8"/>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5360535"/>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priprema za nastavu</w:t>
            </w:r>
          </w:p>
        </w:tc>
        <w:tc>
          <w:tcPr>
            <w:tcW w:w="1497" w:type="dxa"/>
            <w:gridSpan w:val="5"/>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5181770"/>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domaće zadaće</w:t>
            </w:r>
          </w:p>
        </w:tc>
        <w:tc>
          <w:tcPr>
            <w:tcW w:w="1497"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0148323"/>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kontinuirana evaluacija</w:t>
            </w:r>
          </w:p>
        </w:tc>
        <w:tc>
          <w:tcPr>
            <w:tcW w:w="1500" w:type="dxa"/>
            <w:gridSpan w:val="3"/>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6440968"/>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istraživanje</w:t>
            </w:r>
          </w:p>
        </w:tc>
      </w:tr>
      <w:tr w:rsidR="003A1C29" w:rsidRPr="000C482A" w:rsidTr="00E40187">
        <w:trPr>
          <w:trHeight w:val="190"/>
        </w:trPr>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495"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7932556"/>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praktični rad</w:t>
            </w:r>
          </w:p>
        </w:tc>
        <w:tc>
          <w:tcPr>
            <w:tcW w:w="1498" w:type="dxa"/>
            <w:gridSpan w:val="8"/>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9210384"/>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6"/>
              </w:rPr>
              <w:t>eksperimentalni rad</w:t>
            </w:r>
          </w:p>
        </w:tc>
        <w:tc>
          <w:tcPr>
            <w:tcW w:w="1497" w:type="dxa"/>
            <w:gridSpan w:val="5"/>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7982036"/>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izlaganje</w:t>
            </w:r>
          </w:p>
        </w:tc>
        <w:tc>
          <w:tcPr>
            <w:tcW w:w="1497"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29559099"/>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projekt</w:t>
            </w:r>
          </w:p>
        </w:tc>
        <w:tc>
          <w:tcPr>
            <w:tcW w:w="1500" w:type="dxa"/>
            <w:gridSpan w:val="3"/>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9160049"/>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seminar</w:t>
            </w:r>
          </w:p>
        </w:tc>
      </w:tr>
      <w:tr w:rsidR="003A1C29" w:rsidRPr="000C482A" w:rsidTr="00E40187">
        <w:trPr>
          <w:trHeight w:val="190"/>
        </w:trPr>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495"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7256583"/>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kolokvij(i)</w:t>
            </w:r>
          </w:p>
        </w:tc>
        <w:tc>
          <w:tcPr>
            <w:tcW w:w="1498" w:type="dxa"/>
            <w:gridSpan w:val="8"/>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6110887"/>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pismeni ispit</w:t>
            </w:r>
          </w:p>
        </w:tc>
        <w:tc>
          <w:tcPr>
            <w:tcW w:w="1497" w:type="dxa"/>
            <w:gridSpan w:val="5"/>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6270758"/>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usmeni ispit</w:t>
            </w:r>
          </w:p>
        </w:tc>
        <w:tc>
          <w:tcPr>
            <w:tcW w:w="2997" w:type="dxa"/>
            <w:gridSpan w:val="10"/>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6559584"/>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ostalo: aktivno sudjelovanje u raspravama na predavanjima</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3A1C29" w:rsidRPr="000C482A" w:rsidRDefault="003A1C29"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 xml:space="preserve">Redovito pohađanje nastave. </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0239967"/>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zimski ispitni rok </w:t>
            </w:r>
          </w:p>
        </w:tc>
        <w:tc>
          <w:tcPr>
            <w:tcW w:w="2471" w:type="dxa"/>
            <w:gridSpan w:val="10"/>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5603113"/>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ljetni ispitni rok</w:t>
            </w:r>
          </w:p>
        </w:tc>
        <w:tc>
          <w:tcPr>
            <w:tcW w:w="2113" w:type="dxa"/>
            <w:gridSpan w:val="6"/>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5901180"/>
              </w:sdtPr>
              <w:sdtEndPr/>
              <w:sdtContent>
                <w:r w:rsidR="003A1C29" w:rsidRPr="000C482A">
                  <w:rPr>
                    <w:rFonts w:ascii="Times New Roman" w:eastAsia="MS Mincho" w:hAnsi="Times New Roman" w:cs="Times New Roman"/>
                    <w:sz w:val="18"/>
                  </w:rPr>
                  <w:sym w:font="Wingdings" w:char="F0FD"/>
                </w:r>
              </w:sdtContent>
            </w:sdt>
            <w:r w:rsidR="003A1C29" w:rsidRPr="000C482A">
              <w:rPr>
                <w:rFonts w:ascii="Times New Roman" w:hAnsi="Times New Roman" w:cs="Times New Roman"/>
                <w:sz w:val="18"/>
              </w:rPr>
              <w:t xml:space="preserve"> jesenski ispitni rok</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3A1C29" w:rsidRPr="000C482A" w:rsidRDefault="003A1C29" w:rsidP="00E40187">
            <w:pPr>
              <w:tabs>
                <w:tab w:val="left" w:pos="1218"/>
              </w:tabs>
              <w:spacing w:before="20" w:after="20"/>
              <w:rPr>
                <w:rFonts w:ascii="Times New Roman" w:hAnsi="Times New Roman" w:cs="Times New Roman"/>
                <w:sz w:val="18"/>
              </w:rPr>
            </w:pPr>
          </w:p>
        </w:tc>
        <w:tc>
          <w:tcPr>
            <w:tcW w:w="2471" w:type="dxa"/>
            <w:gridSpan w:val="10"/>
            <w:vAlign w:val="center"/>
          </w:tcPr>
          <w:p w:rsidR="003A1C29" w:rsidRPr="000C482A" w:rsidRDefault="003A1C29" w:rsidP="00E40187">
            <w:pPr>
              <w:tabs>
                <w:tab w:val="left" w:pos="1218"/>
              </w:tabs>
              <w:spacing w:before="20" w:after="20"/>
              <w:rPr>
                <w:rFonts w:ascii="Times New Roman" w:hAnsi="Times New Roman" w:cs="Times New Roman"/>
                <w:sz w:val="18"/>
              </w:rPr>
            </w:pPr>
          </w:p>
        </w:tc>
        <w:tc>
          <w:tcPr>
            <w:tcW w:w="2113" w:type="dxa"/>
            <w:gridSpan w:val="6"/>
            <w:vAlign w:val="center"/>
          </w:tcPr>
          <w:p w:rsidR="003A1C29" w:rsidRPr="000C482A" w:rsidRDefault="003A1C29" w:rsidP="00E40187">
            <w:pPr>
              <w:tabs>
                <w:tab w:val="left" w:pos="1218"/>
              </w:tabs>
              <w:spacing w:before="20" w:after="20"/>
              <w:rPr>
                <w:rFonts w:ascii="Times New Roman" w:hAnsi="Times New Roman" w:cs="Times New Roman"/>
                <w:sz w:val="18"/>
              </w:rPr>
            </w:pP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Razumijevanja naravi i dinamike kršćanske Objave i vjere te poznavanje procesa prenošenja Božje objave.</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 Kršćansko razumijevanje objave. Božanska objava kao trinitarno samoočitovanje. Novovjekovno poimanje Objave. Prvi vatikanski koncil. Smjernice crkvenog učiteljstva.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2. Objava - susret Boga i čovjeka prema shvaćanju II. vatikanskog koncila. Čovjek naslovnik božanske samoobjave. Razgraničenja i razjašnjenja prema islamu i židovstvu.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3. Biblijsko utemeljenje Objave. Božja samoobjava u stvaranju svijeta i izabranju Izraela. Božja samoobjava u Isusu Kristu.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4. Mogućnosti i granice teološkog promišljanja o Objavi. Promjena u shvaćanju Objave. Bog kao trajna tajna u moćnoj slavi i kao Gospodar i dovršitelj povijesti.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5. Antropološka važnost Objave. Čovjek stvoren kao slika Božja, otkupljen križem i uskrsnućem Isusa Krista. Bog je ljubav.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6. Objava u teološkom promišljanju. Objava kao događaj u povijesti, a živa u Predaji Crkve.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7. Tumačenje Objave kao specifična zadaća učiteljstva, teologije i osjećaja vjere. Razumijevanje i razlikovanje pojmova, </w:t>
            </w:r>
            <w:r w:rsidRPr="000C482A">
              <w:rPr>
                <w:rFonts w:ascii="Times New Roman" w:eastAsia="MS Gothic" w:hAnsi="Times New Roman" w:cs="Times New Roman"/>
                <w:i/>
                <w:sz w:val="18"/>
              </w:rPr>
              <w:t>sensus fidei, sensus fidelium i consensus fidei</w:t>
            </w:r>
            <w:r w:rsidRPr="000C482A">
              <w:rPr>
                <w:rFonts w:ascii="Times New Roman" w:eastAsia="MS Gothic" w:hAnsi="Times New Roman" w:cs="Times New Roman"/>
                <w:sz w:val="18"/>
              </w:rPr>
              <w:t xml:space="preserve">.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8. Božanska objava u kritičkom stavu prema Crkvi i svijetu. Božanska Objava kao konkretno-povijesni spasenjski događaj.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9. Biblija – nadahnuto Sveto pismo. Nauk o nadahnuću. Problematika nastanka kanona Pisma. Razvoj do kasnog srednjeg vijeka.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10. Razvoj do II. vatikanskog sabora.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lastRenderedPageBreak/>
              <w:t xml:space="preserve">11. II. vatikanski sabor o nadahnuću. Doprinos I. vatikanskog sabora, papinskih enciklika, novoskolastičke teologije, "Nouvelle Théologie" i Karla Rahnera.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12. Dogmatska konstitucija "Dei Verbum" o nadahnuću. Implikacije i posljedice.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13. Iskustvo božanske Objave u Bibliji. Objava kao Izraelovo iskustvo Boga u Starom zavjetu.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14. Objava kao iskustvo Boga u Isusu Kristu u Novom zavjetu. Biblija – riječ Božja.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15. Značenje Predaje odnosno Tradicije i teološki obzor razumijevanja.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16. Temelj, elementi i nositelji Predaje.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17. Učiteljstvo kao nositelj Predaje, teologija i narod Božji i njegov </w:t>
            </w:r>
            <w:r w:rsidRPr="000C482A">
              <w:rPr>
                <w:rFonts w:ascii="Times New Roman" w:eastAsia="MS Gothic" w:hAnsi="Times New Roman" w:cs="Times New Roman"/>
                <w:i/>
                <w:sz w:val="18"/>
              </w:rPr>
              <w:t>sensus fidelium</w:t>
            </w:r>
            <w:r w:rsidRPr="000C482A">
              <w:rPr>
                <w:rFonts w:ascii="Times New Roman" w:eastAsia="MS Gothic" w:hAnsi="Times New Roman" w:cs="Times New Roman"/>
                <w:sz w:val="18"/>
              </w:rPr>
              <w:t xml:space="preserve">.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18. Biblijske i povijesne dimenzije Predaje. Teološke refleksije i oblici u crkvenoj predaji od otačkoga doba do rane skolastike i Tome Akvinskog.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19. Smjernice crkvenog učiteljstva o Predaji: Od Tridentskog do II. vatikanskog koncila.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20. Drugi vatikanski koncil i koncilski teolozi o Predaji.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21. Javna i privatna objava.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22. Ukazanja. Važnost, vrijednost i obvezatnost vjere u ukazanja.</w:t>
            </w:r>
          </w:p>
          <w:p w:rsidR="003A1C29" w:rsidRPr="000C482A" w:rsidRDefault="003A1C29" w:rsidP="00E40187">
            <w:pPr>
              <w:tabs>
                <w:tab w:val="left" w:pos="1218"/>
              </w:tabs>
              <w:spacing w:before="20" w:after="20"/>
              <w:rPr>
                <w:rFonts w:ascii="Times New Roman" w:eastAsia="MS Gothic" w:hAnsi="Times New Roman" w:cs="Times New Roman"/>
                <w:sz w:val="18"/>
              </w:rPr>
            </w:pPr>
          </w:p>
          <w:p w:rsidR="003A1C29" w:rsidRPr="000C482A" w:rsidRDefault="003A1C29"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(po potrebi dodati seminare i vježbe)</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Knoch, W., Bog traži čovjeka. Objava, Pismo, Predaja, KS, Zagreb, 2001.</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Moro, D., Objava, objave i ukazanja, u: Crkva u svijetu, Zbornik radova XII. Teološkog simpozija, N. A. Ančić – N. Bižaca (ur.), Split, 2007., 127 – 142.</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Schneider, A., Putovi Božje objave, FTI, Zagreb, 2008.</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Kresina, A. – Rupčić, Lj. – Škrinjar, A., Komentar Dogmatske konstitucije o božanskoj objavi Dei Verbum, FTI, Zagreb, 1981.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Waldenfels, H., Kontekstualna fundamentalna teologija, Đakovo, 1995.</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hrcak.srce.hr</w:t>
            </w:r>
          </w:p>
        </w:tc>
      </w:tr>
      <w:tr w:rsidR="003A1C29" w:rsidRPr="000C482A" w:rsidTr="00E40187">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3A1C29" w:rsidRPr="000C482A" w:rsidRDefault="003A1C29"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3A1C29" w:rsidRPr="000C482A" w:rsidRDefault="003A1C29" w:rsidP="00E40187">
            <w:pPr>
              <w:tabs>
                <w:tab w:val="left" w:pos="1218"/>
              </w:tabs>
              <w:spacing w:before="20" w:after="20"/>
              <w:jc w:val="center"/>
              <w:rPr>
                <w:rFonts w:ascii="Times New Roman" w:eastAsia="MS Gothic" w:hAnsi="Times New Roman" w:cs="Times New Roman"/>
                <w:sz w:val="18"/>
              </w:rPr>
            </w:pP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2080" w:type="dxa"/>
            <w:gridSpan w:val="11"/>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53248340"/>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završni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83260706"/>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završni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24450295"/>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pismeni i usmeni završni ispit</w:t>
            </w:r>
          </w:p>
        </w:tc>
        <w:tc>
          <w:tcPr>
            <w:tcW w:w="1733" w:type="dxa"/>
            <w:gridSpan w:val="5"/>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10207110"/>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praktični rad i završni ispit</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383" w:type="dxa"/>
            <w:gridSpan w:val="6"/>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14891261"/>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samo kolokvij/zadaće</w:t>
            </w:r>
          </w:p>
        </w:tc>
        <w:tc>
          <w:tcPr>
            <w:tcW w:w="1405" w:type="dxa"/>
            <w:gridSpan w:val="7"/>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54078278"/>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kolokvij / zadaća i završni ispit</w:t>
            </w:r>
          </w:p>
        </w:tc>
        <w:tc>
          <w:tcPr>
            <w:tcW w:w="1154" w:type="dxa"/>
            <w:gridSpan w:val="5"/>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92162692"/>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seminarski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55802769"/>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seminarski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3A1C29"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66984213"/>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praktični rad</w:t>
            </w:r>
          </w:p>
        </w:tc>
        <w:tc>
          <w:tcPr>
            <w:tcW w:w="1184" w:type="dxa"/>
            <w:vAlign w:val="center"/>
          </w:tcPr>
          <w:p w:rsidR="003A1C29"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49768937"/>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drugi oblici</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30% aktivno sudjelovanje na nastavi,</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70% završni ispit</w:t>
            </w:r>
          </w:p>
        </w:tc>
      </w:tr>
      <w:tr w:rsidR="003A1C29" w:rsidRPr="000C482A" w:rsidTr="00E40187">
        <w:tc>
          <w:tcPr>
            <w:tcW w:w="1801" w:type="dxa"/>
            <w:vMerge w:val="restart"/>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20</w:t>
            </w:r>
            <w:r w:rsidRPr="000C482A">
              <w:rPr>
                <w:rFonts w:ascii="Times New Roman" w:eastAsia="MS Gothic" w:hAnsi="Times New Roman" w:cs="Times New Roman"/>
                <w:sz w:val="18"/>
              </w:rPr>
              <w:t>%</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nedovoljan (1)</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40</w:t>
            </w:r>
            <w:r w:rsidRPr="000C482A">
              <w:rPr>
                <w:rFonts w:ascii="Times New Roman" w:eastAsia="MS Gothic" w:hAnsi="Times New Roman" w:cs="Times New Roman"/>
                <w:sz w:val="18"/>
              </w:rPr>
              <w:t>%</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dovoljan (2)</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w:t>
            </w:r>
            <w:r w:rsidRPr="000C482A">
              <w:rPr>
                <w:rFonts w:ascii="Times New Roman" w:eastAsia="MS Gothic" w:hAnsi="Times New Roman" w:cs="Times New Roman"/>
                <w:sz w:val="18"/>
              </w:rPr>
              <w:t>%</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dobar (3)</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w:t>
            </w:r>
            <w:r w:rsidRPr="000C482A">
              <w:rPr>
                <w:rFonts w:ascii="Times New Roman" w:eastAsia="MS Gothic" w:hAnsi="Times New Roman" w:cs="Times New Roman"/>
                <w:sz w:val="18"/>
              </w:rPr>
              <w:t>%</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vrlo dobar (4)</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100</w:t>
            </w:r>
            <w:r w:rsidRPr="000C482A">
              <w:rPr>
                <w:rFonts w:ascii="Times New Roman" w:eastAsia="MS Gothic" w:hAnsi="Times New Roman" w:cs="Times New Roman"/>
                <w:sz w:val="18"/>
              </w:rPr>
              <w:t>%</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izvrstan (5)</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7996951"/>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studentska evaluacija nastave na razini Sveučilišta </w:t>
            </w:r>
          </w:p>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9615216"/>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studentska evaluacija nastave na razini sastavnice</w:t>
            </w:r>
          </w:p>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98127976"/>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interna evaluacija nastave </w:t>
            </w:r>
          </w:p>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038673"/>
              </w:sdtPr>
              <w:sdtEndPr/>
              <w:sdtContent>
                <w:r w:rsidR="003A1C29" w:rsidRPr="000C482A">
                  <w:rPr>
                    <w:rFonts w:ascii="Times New Roman" w:eastAsia="MS Gothic" w:hAnsi="Times New Roman" w:cs="Times New Roman"/>
                    <w:sz w:val="18"/>
                  </w:rPr>
                  <w:sym w:font="Wingdings" w:char="F0FD"/>
                </w:r>
              </w:sdtContent>
            </w:sdt>
            <w:r w:rsidR="003A1C29" w:rsidRPr="000C482A">
              <w:rPr>
                <w:rFonts w:ascii="Times New Roman" w:hAnsi="Times New Roman" w:cs="Times New Roman"/>
                <w:sz w:val="18"/>
              </w:rPr>
              <w:t xml:space="preserve"> tematske sjednice stručnih vijeća sastavnica o kvaliteti nastave i rezultatima studentske ankete</w:t>
            </w:r>
          </w:p>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0623980"/>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ostalo</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lastRenderedPageBreak/>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8"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3A1C29" w:rsidRPr="000C482A" w:rsidRDefault="003A1C29" w:rsidP="00E40187">
            <w:pPr>
              <w:tabs>
                <w:tab w:val="left" w:pos="1218"/>
              </w:tabs>
              <w:spacing w:before="20" w:after="20"/>
              <w:jc w:val="both"/>
              <w:rPr>
                <w:rFonts w:ascii="Times New Roman" w:eastAsia="MS Gothic" w:hAnsi="Times New Roman" w:cs="Times New Roman"/>
                <w:sz w:val="18"/>
              </w:rPr>
            </w:pP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3A1C29" w:rsidRPr="000C482A" w:rsidRDefault="003A1C29" w:rsidP="003A1C29">
      <w:pPr>
        <w:rPr>
          <w:rFonts w:ascii="Times New Roman" w:hAnsi="Times New Roman" w:cs="Times New Roman"/>
          <w:sz w:val="24"/>
        </w:rPr>
      </w:pPr>
    </w:p>
    <w:p w:rsidR="003A1C29" w:rsidRPr="000C482A" w:rsidRDefault="003A1C29" w:rsidP="003A1C29">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3A1C29"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BIOETIKA</w:t>
            </w:r>
          </w:p>
        </w:tc>
        <w:tc>
          <w:tcPr>
            <w:tcW w:w="758" w:type="dxa"/>
            <w:gridSpan w:val="3"/>
            <w:shd w:val="clear" w:color="auto" w:fill="F2F2F2" w:themeFill="background1" w:themeFillShade="F2"/>
          </w:tcPr>
          <w:p w:rsidR="003A1C29" w:rsidRPr="000C482A" w:rsidRDefault="003A1C29"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3A1C29" w:rsidRPr="000C482A" w:rsidRDefault="003A1C29"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3A1C29" w:rsidRPr="000C482A" w:rsidRDefault="003A1C29"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3A1C29" w:rsidRPr="000C482A" w:rsidRDefault="003A1C29"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3A1C29" w:rsidRPr="000C482A" w:rsidRDefault="003A1C29"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3A1C29" w:rsidRPr="000C482A" w:rsidRDefault="003A1C29"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3A1C29"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46822019"/>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18"/>
                  </w:rPr>
                  <w:t>☒</w:t>
                </w:r>
              </w:sdtContent>
            </w:sdt>
            <w:r w:rsidR="003A1C29" w:rsidRPr="000C482A">
              <w:rPr>
                <w:rFonts w:ascii="Times New Roman" w:hAnsi="Times New Roman" w:cs="Times New Roman"/>
                <w:sz w:val="18"/>
                <w:szCs w:val="18"/>
              </w:rPr>
              <w:t xml:space="preserve"> preddiplomski </w:t>
            </w:r>
          </w:p>
        </w:tc>
        <w:tc>
          <w:tcPr>
            <w:tcW w:w="1531" w:type="dxa"/>
            <w:gridSpan w:val="7"/>
          </w:tcPr>
          <w:p w:rsidR="003A1C29"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30661336"/>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diplomski</w:t>
            </w:r>
          </w:p>
        </w:tc>
        <w:tc>
          <w:tcPr>
            <w:tcW w:w="1936" w:type="dxa"/>
            <w:gridSpan w:val="7"/>
          </w:tcPr>
          <w:p w:rsidR="003A1C29"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12087250"/>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3A1C29"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261992574"/>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poslijediplomski</w:t>
            </w:r>
          </w:p>
        </w:tc>
      </w:tr>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3A1C29"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94394904"/>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20"/>
                  </w:rPr>
                  <w:t>☐</w:t>
                </w:r>
              </w:sdtContent>
            </w:sdt>
            <w:r w:rsidR="003A1C29" w:rsidRPr="000C482A">
              <w:rPr>
                <w:rFonts w:ascii="Times New Roman" w:hAnsi="Times New Roman" w:cs="Times New Roman"/>
                <w:sz w:val="18"/>
                <w:szCs w:val="20"/>
              </w:rPr>
              <w:t xml:space="preserve"> jednopredmetni</w:t>
            </w:r>
          </w:p>
          <w:p w:rsidR="003A1C29"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451468779"/>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dvopredmetni</w:t>
            </w:r>
          </w:p>
        </w:tc>
        <w:tc>
          <w:tcPr>
            <w:tcW w:w="1531" w:type="dxa"/>
            <w:gridSpan w:val="7"/>
            <w:vAlign w:val="center"/>
          </w:tcPr>
          <w:p w:rsidR="003A1C29"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6071693"/>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sveučilišni</w:t>
            </w:r>
          </w:p>
        </w:tc>
        <w:tc>
          <w:tcPr>
            <w:tcW w:w="1936" w:type="dxa"/>
            <w:gridSpan w:val="7"/>
            <w:vAlign w:val="center"/>
          </w:tcPr>
          <w:p w:rsidR="003A1C29"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13368134"/>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3A1C29"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319920226"/>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18"/>
                  </w:rPr>
                  <w:t>☐</w:t>
                </w:r>
              </w:sdtContent>
            </w:sdt>
            <w:r w:rsidR="003A1C29" w:rsidRPr="000C482A">
              <w:rPr>
                <w:rFonts w:ascii="Times New Roman" w:hAnsi="Times New Roman" w:cs="Times New Roman"/>
                <w:sz w:val="18"/>
                <w:szCs w:val="18"/>
              </w:rPr>
              <w:t xml:space="preserve"> specijalistički</w:t>
            </w:r>
          </w:p>
        </w:tc>
      </w:tr>
      <w:tr w:rsidR="003A1C29" w:rsidRPr="000C482A" w:rsidTr="00E40187">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60319061"/>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06318373"/>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4991752"/>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2766642"/>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51060408"/>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5.</w:t>
            </w:r>
          </w:p>
        </w:tc>
      </w:tr>
      <w:tr w:rsidR="003A1C29" w:rsidRPr="000C482A" w:rsidTr="00E40187">
        <w:trPr>
          <w:trHeight w:val="80"/>
        </w:trPr>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3A1C29"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59437953"/>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zimski</w:t>
            </w:r>
          </w:p>
          <w:p w:rsidR="003A1C29"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24322194"/>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ljetni</w:t>
            </w:r>
          </w:p>
        </w:tc>
        <w:tc>
          <w:tcPr>
            <w:tcW w:w="1284" w:type="dxa"/>
            <w:gridSpan w:val="9"/>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0339673"/>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w:t>
            </w:r>
          </w:p>
        </w:tc>
        <w:tc>
          <w:tcPr>
            <w:tcW w:w="1284" w:type="dxa"/>
            <w:gridSpan w:val="5"/>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31427667"/>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II.</w:t>
            </w:r>
          </w:p>
        </w:tc>
        <w:tc>
          <w:tcPr>
            <w:tcW w:w="1284" w:type="dxa"/>
            <w:gridSpan w:val="4"/>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16030900"/>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III.</w:t>
            </w:r>
          </w:p>
        </w:tc>
        <w:tc>
          <w:tcPr>
            <w:tcW w:w="1284" w:type="dxa"/>
            <w:gridSpan w:val="7"/>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1781949"/>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IV.</w:t>
            </w:r>
          </w:p>
        </w:tc>
        <w:tc>
          <w:tcPr>
            <w:tcW w:w="1285" w:type="dxa"/>
            <w:gridSpan w:val="2"/>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86935628"/>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w:t>
            </w:r>
          </w:p>
        </w:tc>
      </w:tr>
      <w:tr w:rsidR="003A1C29" w:rsidRPr="000C482A" w:rsidTr="00E40187">
        <w:trPr>
          <w:trHeight w:val="80"/>
        </w:trPr>
        <w:tc>
          <w:tcPr>
            <w:tcW w:w="1801" w:type="dxa"/>
            <w:vMerge/>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p>
        </w:tc>
        <w:tc>
          <w:tcPr>
            <w:tcW w:w="1066" w:type="dxa"/>
            <w:gridSpan w:val="3"/>
            <w:vMerge/>
          </w:tcPr>
          <w:p w:rsidR="003A1C29" w:rsidRPr="000C482A" w:rsidRDefault="003A1C29"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0593086"/>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VI.</w:t>
            </w:r>
          </w:p>
        </w:tc>
        <w:tc>
          <w:tcPr>
            <w:tcW w:w="1284" w:type="dxa"/>
            <w:gridSpan w:val="5"/>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2968863"/>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VII.</w:t>
            </w:r>
          </w:p>
        </w:tc>
        <w:tc>
          <w:tcPr>
            <w:tcW w:w="1284" w:type="dxa"/>
            <w:gridSpan w:val="4"/>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2890971"/>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VIII.</w:t>
            </w:r>
          </w:p>
        </w:tc>
        <w:tc>
          <w:tcPr>
            <w:tcW w:w="1284" w:type="dxa"/>
            <w:gridSpan w:val="7"/>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41115247"/>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IX.</w:t>
            </w:r>
          </w:p>
        </w:tc>
        <w:tc>
          <w:tcPr>
            <w:tcW w:w="1285" w:type="dxa"/>
            <w:gridSpan w:val="2"/>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76384023"/>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X.</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3A1C29"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67408721"/>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obvezni kolegij</w:t>
            </w:r>
          </w:p>
        </w:tc>
        <w:tc>
          <w:tcPr>
            <w:tcW w:w="1284" w:type="dxa"/>
            <w:gridSpan w:val="9"/>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767229632"/>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izborni kolegij</w:t>
            </w:r>
          </w:p>
        </w:tc>
        <w:tc>
          <w:tcPr>
            <w:tcW w:w="2568" w:type="dxa"/>
            <w:gridSpan w:val="9"/>
            <w:vAlign w:val="center"/>
          </w:tcPr>
          <w:p w:rsidR="003A1C29"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094434710"/>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20"/>
                  </w:rPr>
                  <w:t>☐</w:t>
                </w:r>
              </w:sdtContent>
            </w:sdt>
            <w:r w:rsidR="003A1C29"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891235433"/>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DA </w:t>
            </w:r>
            <w:sdt>
              <w:sdtPr>
                <w:rPr>
                  <w:rFonts w:ascii="Times New Roman" w:hAnsi="Times New Roman" w:cs="Times New Roman"/>
                  <w:sz w:val="18"/>
                  <w:szCs w:val="20"/>
                </w:rPr>
                <w:id w:val="449060276"/>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NE</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3A1C29" w:rsidRPr="000C482A" w:rsidRDefault="003A1C29" w:rsidP="00E40187">
            <w:pPr>
              <w:spacing w:before="20" w:after="20"/>
              <w:rPr>
                <w:rFonts w:ascii="Times New Roman" w:hAnsi="Times New Roman" w:cs="Times New Roman"/>
                <w:sz w:val="18"/>
                <w:szCs w:val="20"/>
              </w:rPr>
            </w:pPr>
            <w:r w:rsidRPr="000C482A">
              <w:rPr>
                <w:rFonts w:ascii="Times New Roman" w:hAnsi="Times New Roman" w:cs="Times New Roman"/>
                <w:sz w:val="16"/>
                <w:szCs w:val="20"/>
              </w:rPr>
              <w:t>30</w:t>
            </w:r>
          </w:p>
        </w:tc>
        <w:tc>
          <w:tcPr>
            <w:tcW w:w="392" w:type="dxa"/>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3A1C29" w:rsidRPr="000C482A" w:rsidRDefault="003A1C29"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3A1C29" w:rsidRPr="000C482A" w:rsidRDefault="003A1C29"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3A1C29"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24472805"/>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szCs w:val="20"/>
                  </w:rPr>
                  <w:t>☐</w:t>
                </w:r>
              </w:sdtContent>
            </w:sdt>
            <w:r w:rsidR="003A1C29" w:rsidRPr="000C482A">
              <w:rPr>
                <w:rFonts w:ascii="Times New Roman" w:hAnsi="Times New Roman" w:cs="Times New Roman"/>
                <w:sz w:val="18"/>
                <w:szCs w:val="20"/>
              </w:rPr>
              <w:t xml:space="preserve"> DA </w:t>
            </w:r>
            <w:sdt>
              <w:sdtPr>
                <w:rPr>
                  <w:rFonts w:ascii="Times New Roman" w:hAnsi="Times New Roman" w:cs="Times New Roman"/>
                  <w:sz w:val="18"/>
                  <w:szCs w:val="20"/>
                </w:rPr>
                <w:id w:val="299427232"/>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szCs w:val="20"/>
                  </w:rPr>
                  <w:t>☒</w:t>
                </w:r>
              </w:sdtContent>
            </w:sdt>
            <w:r w:rsidR="003A1C29" w:rsidRPr="000C482A">
              <w:rPr>
                <w:rFonts w:ascii="Times New Roman" w:hAnsi="Times New Roman" w:cs="Times New Roman"/>
                <w:sz w:val="18"/>
                <w:szCs w:val="20"/>
              </w:rPr>
              <w:t xml:space="preserve"> NE</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Novi kampus – Zadar</w:t>
            </w:r>
          </w:p>
          <w:p w:rsidR="003A1C29" w:rsidRPr="000C482A" w:rsidRDefault="003A1C29" w:rsidP="00E40187">
            <w:pPr>
              <w:spacing w:before="20" w:after="20"/>
              <w:jc w:val="center"/>
              <w:rPr>
                <w:rFonts w:ascii="Times New Roman" w:hAnsi="Times New Roman" w:cs="Times New Roman"/>
                <w:sz w:val="14"/>
                <w:szCs w:val="20"/>
              </w:rPr>
            </w:pPr>
            <w:r w:rsidRPr="000C482A">
              <w:rPr>
                <w:rFonts w:ascii="Times New Roman" w:eastAsia="Times New Roman" w:hAnsi="Times New Roman" w:cs="Times New Roman"/>
                <w:color w:val="000000"/>
                <w:sz w:val="18"/>
                <w:lang w:val="it-IT" w:eastAsia="it-IT"/>
              </w:rPr>
              <w:t xml:space="preserve">Ul. dr. Franje Tuđmana 24i </w:t>
            </w:r>
          </w:p>
          <w:p w:rsidR="003A1C29" w:rsidRPr="000C482A" w:rsidRDefault="003A1C29"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Petak, 08,00 - 10,00</w:t>
            </w:r>
          </w:p>
        </w:tc>
        <w:tc>
          <w:tcPr>
            <w:tcW w:w="3852" w:type="dxa"/>
            <w:gridSpan w:val="16"/>
            <w:shd w:val="clear" w:color="auto" w:fill="F2F2F2" w:themeFill="background1" w:themeFillShade="F2"/>
            <w:vAlign w:val="center"/>
          </w:tcPr>
          <w:p w:rsidR="003A1C29" w:rsidRPr="000C482A" w:rsidRDefault="003A1C29"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3A1C29" w:rsidRPr="000C482A" w:rsidRDefault="003A1C29"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3A1C29" w:rsidRPr="000C482A" w:rsidTr="00E40187">
        <w:trPr>
          <w:trHeight w:val="80"/>
        </w:trPr>
        <w:tc>
          <w:tcPr>
            <w:tcW w:w="1801" w:type="dxa"/>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3A1C29" w:rsidRPr="000C482A" w:rsidRDefault="003A1C29" w:rsidP="00E40187">
            <w:pPr>
              <w:pStyle w:val="Odlomakpopisa"/>
              <w:spacing w:before="20" w:after="20"/>
              <w:rPr>
                <w:rFonts w:ascii="Times New Roman" w:hAnsi="Times New Roman" w:cs="Times New Roman"/>
                <w:sz w:val="18"/>
                <w:szCs w:val="20"/>
              </w:rPr>
            </w:pPr>
            <w:r w:rsidRPr="000C482A">
              <w:rPr>
                <w:rFonts w:ascii="Times New Roman" w:hAnsi="Times New Roman" w:cs="Times New Roman"/>
                <w:sz w:val="18"/>
                <w:szCs w:val="20"/>
              </w:rPr>
              <w:t>1. listopada 2020..</w:t>
            </w:r>
          </w:p>
        </w:tc>
        <w:tc>
          <w:tcPr>
            <w:tcW w:w="3852" w:type="dxa"/>
            <w:gridSpan w:val="16"/>
            <w:shd w:val="clear" w:color="auto" w:fill="F2F2F2" w:themeFill="background1" w:themeFillShade="F2"/>
            <w:vAlign w:val="center"/>
          </w:tcPr>
          <w:p w:rsidR="003A1C29" w:rsidRPr="000C482A" w:rsidRDefault="003A1C29"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3A1C29" w:rsidRPr="000C482A" w:rsidRDefault="003A1C29"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30. rujna 2021</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 kolegija</w:t>
            </w:r>
          </w:p>
        </w:tc>
      </w:tr>
      <w:tr w:rsidR="003A1C29" w:rsidRPr="000C482A" w:rsidTr="00E40187">
        <w:tc>
          <w:tcPr>
            <w:tcW w:w="9288" w:type="dxa"/>
            <w:gridSpan w:val="31"/>
            <w:shd w:val="clear" w:color="auto" w:fill="D9D9D9" w:themeFill="background1" w:themeFillShade="D9"/>
          </w:tcPr>
          <w:p w:rsidR="003A1C29" w:rsidRPr="000C482A" w:rsidRDefault="003A1C29" w:rsidP="00E40187">
            <w:pPr>
              <w:spacing w:before="20" w:after="20"/>
              <w:rPr>
                <w:rFonts w:ascii="Times New Roman" w:hAnsi="Times New Roman" w:cs="Times New Roman"/>
                <w:sz w:val="18"/>
                <w:szCs w:val="18"/>
              </w:rPr>
            </w:pP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Prof. dr. sc. Tonči Matulić</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matulict@kbf.hr</w:t>
            </w:r>
          </w:p>
        </w:tc>
        <w:tc>
          <w:tcPr>
            <w:tcW w:w="1197" w:type="dxa"/>
            <w:gridSpan w:val="4"/>
            <w:shd w:val="clear" w:color="auto" w:fill="F2F2F2" w:themeFill="background1" w:themeFillShade="F2"/>
          </w:tcPr>
          <w:p w:rsidR="003A1C29" w:rsidRPr="000C482A" w:rsidRDefault="003A1C29"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A1C29" w:rsidRPr="000C482A" w:rsidRDefault="003A1C29" w:rsidP="00E40187">
            <w:pPr>
              <w:tabs>
                <w:tab w:val="left" w:pos="1218"/>
              </w:tabs>
              <w:spacing w:before="20" w:after="20"/>
              <w:rPr>
                <w:rFonts w:ascii="Times New Roman" w:hAnsi="Times New Roman" w:cs="Times New Roman"/>
                <w:sz w:val="18"/>
              </w:rPr>
            </w:pPr>
          </w:p>
        </w:tc>
      </w:tr>
      <w:tr w:rsidR="003A1C29" w:rsidRPr="000C482A" w:rsidTr="00E40187">
        <w:tc>
          <w:tcPr>
            <w:tcW w:w="1801" w:type="dxa"/>
            <w:shd w:val="clear" w:color="auto" w:fill="F2F2F2" w:themeFill="background1" w:themeFillShade="F2"/>
          </w:tcPr>
          <w:p w:rsidR="003A1C29" w:rsidRPr="000C482A" w:rsidRDefault="00A837DA" w:rsidP="00E40187">
            <w:pPr>
              <w:spacing w:before="20" w:after="20"/>
              <w:rPr>
                <w:rFonts w:ascii="Times New Roman" w:hAnsi="Times New Roman" w:cs="Times New Roman"/>
                <w:b/>
                <w:sz w:val="18"/>
              </w:rPr>
            </w:pPr>
            <w:r>
              <w:rPr>
                <w:rFonts w:ascii="Times New Roman" w:hAnsi="Times New Roman" w:cs="Times New Roman"/>
                <w:b/>
                <w:sz w:val="18"/>
              </w:rPr>
              <w:t>Suradnik na kolegiju</w:t>
            </w:r>
          </w:p>
        </w:tc>
        <w:tc>
          <w:tcPr>
            <w:tcW w:w="7487" w:type="dxa"/>
            <w:gridSpan w:val="30"/>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dr. sc. Damir Šehić</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A1C29" w:rsidRPr="000C482A" w:rsidRDefault="003A1C29" w:rsidP="00E40187">
            <w:pPr>
              <w:tabs>
                <w:tab w:val="left" w:pos="1218"/>
              </w:tabs>
              <w:spacing w:before="20"/>
              <w:rPr>
                <w:rFonts w:ascii="Times New Roman" w:hAnsi="Times New Roman" w:cs="Times New Roman"/>
                <w:sz w:val="18"/>
              </w:rPr>
            </w:pPr>
            <w:r w:rsidRPr="000C482A">
              <w:rPr>
                <w:rFonts w:ascii="Times New Roman" w:hAnsi="Times New Roman" w:cs="Times New Roman"/>
                <w:sz w:val="18"/>
              </w:rPr>
              <w:t>damirbgs@gmail.com</w:t>
            </w:r>
          </w:p>
        </w:tc>
        <w:tc>
          <w:tcPr>
            <w:tcW w:w="1197" w:type="dxa"/>
            <w:gridSpan w:val="4"/>
            <w:shd w:val="clear" w:color="auto" w:fill="F2F2F2" w:themeFill="background1" w:themeFillShade="F2"/>
          </w:tcPr>
          <w:p w:rsidR="003A1C29" w:rsidRPr="000C482A" w:rsidRDefault="003A1C29"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Prema dogovoru s asistentom i prethodnom najavom na e-mail</w:t>
            </w:r>
          </w:p>
        </w:tc>
      </w:tr>
      <w:tr w:rsidR="003A1C29" w:rsidRPr="000C482A" w:rsidTr="00E40187">
        <w:tc>
          <w:tcPr>
            <w:tcW w:w="9288" w:type="dxa"/>
            <w:gridSpan w:val="31"/>
            <w:shd w:val="clear" w:color="auto" w:fill="D9D9D9" w:themeFill="background1" w:themeFillShade="D9"/>
          </w:tcPr>
          <w:p w:rsidR="003A1C29" w:rsidRPr="000C482A" w:rsidRDefault="003A1C29" w:rsidP="00E40187">
            <w:pPr>
              <w:tabs>
                <w:tab w:val="left" w:pos="1218"/>
              </w:tabs>
              <w:spacing w:before="20" w:after="20"/>
              <w:rPr>
                <w:rFonts w:ascii="Times New Roman" w:hAnsi="Times New Roman" w:cs="Times New Roman"/>
                <w:sz w:val="18"/>
                <w:szCs w:val="18"/>
              </w:rPr>
            </w:pPr>
          </w:p>
        </w:tc>
      </w:tr>
      <w:tr w:rsidR="003A1C29" w:rsidRPr="000C482A" w:rsidTr="00E40187">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6532219"/>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predavanja</w:t>
            </w:r>
          </w:p>
        </w:tc>
        <w:tc>
          <w:tcPr>
            <w:tcW w:w="1498" w:type="dxa"/>
            <w:gridSpan w:val="8"/>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8815138"/>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seminari i radionice</w:t>
            </w:r>
          </w:p>
        </w:tc>
        <w:tc>
          <w:tcPr>
            <w:tcW w:w="1497" w:type="dxa"/>
            <w:gridSpan w:val="5"/>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3466395"/>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vježbe</w:t>
            </w:r>
          </w:p>
        </w:tc>
        <w:tc>
          <w:tcPr>
            <w:tcW w:w="1497"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1480105"/>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e-učenje</w:t>
            </w:r>
          </w:p>
        </w:tc>
        <w:tc>
          <w:tcPr>
            <w:tcW w:w="1500" w:type="dxa"/>
            <w:gridSpan w:val="3"/>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3278071"/>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terenska nastava</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495"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8638521"/>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samostalni zadaci</w:t>
            </w:r>
          </w:p>
        </w:tc>
        <w:tc>
          <w:tcPr>
            <w:tcW w:w="1498" w:type="dxa"/>
            <w:gridSpan w:val="8"/>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0698598"/>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multimedija i mreža</w:t>
            </w:r>
          </w:p>
        </w:tc>
        <w:tc>
          <w:tcPr>
            <w:tcW w:w="1497" w:type="dxa"/>
            <w:gridSpan w:val="5"/>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839915"/>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laboratorij</w:t>
            </w:r>
          </w:p>
        </w:tc>
        <w:tc>
          <w:tcPr>
            <w:tcW w:w="1497"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9279933"/>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mentorski rad</w:t>
            </w:r>
          </w:p>
        </w:tc>
        <w:tc>
          <w:tcPr>
            <w:tcW w:w="1500" w:type="dxa"/>
            <w:gridSpan w:val="3"/>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2426644"/>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ostalo</w:t>
            </w:r>
          </w:p>
        </w:tc>
      </w:tr>
      <w:tr w:rsidR="003A1C29" w:rsidRPr="000C482A" w:rsidTr="00E40187">
        <w:tc>
          <w:tcPr>
            <w:tcW w:w="3296" w:type="dxa"/>
            <w:gridSpan w:val="8"/>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Cilj kolegija je stjecanje osnovnih znanja o bioetičkim pitanjima; njihovo sagledavanje u svjetlu kršćanske vjere te osposobljavanje za kritičko prosuđivanje modernih bioetičkih stavova.</w:t>
            </w:r>
          </w:p>
        </w:tc>
      </w:tr>
      <w:tr w:rsidR="003A1C29" w:rsidRPr="000C482A" w:rsidTr="00E40187">
        <w:tc>
          <w:tcPr>
            <w:tcW w:w="3296" w:type="dxa"/>
            <w:gridSpan w:val="8"/>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uspješno završenog kolegija student će moći:</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1. Religiozno-bioetičkim osvrtom na postignuća suvremene biomedicine, razotkriti istinu o vrijednosti, dostojanstvu i svetosti ljudskog života.</w:t>
            </w:r>
          </w:p>
          <w:p w:rsidR="003A1C29" w:rsidRPr="000C482A" w:rsidRDefault="003A1C29" w:rsidP="00E40187">
            <w:pPr>
              <w:tabs>
                <w:tab w:val="left" w:pos="1218"/>
              </w:tabs>
              <w:spacing w:before="20" w:after="20"/>
              <w:rPr>
                <w:rFonts w:ascii="Times New Roman" w:hAnsi="Times New Roman" w:cs="Times New Roman"/>
                <w:iCs/>
                <w:sz w:val="18"/>
              </w:rPr>
            </w:pPr>
            <w:r w:rsidRPr="000C482A">
              <w:rPr>
                <w:rFonts w:ascii="Times New Roman" w:hAnsi="Times New Roman" w:cs="Times New Roman"/>
                <w:iCs/>
                <w:sz w:val="18"/>
              </w:rPr>
              <w:lastRenderedPageBreak/>
              <w:t>2. Utjecati na kritičko prosuđivanje biomedicinskih dilema koje graniče s moralno-bioetičkom dozvoljenošću, te time zahtijevaju doprinos i poticaj za odgovornošću.</w:t>
            </w:r>
          </w:p>
          <w:p w:rsidR="003A1C29" w:rsidRPr="000C482A" w:rsidRDefault="003A1C29" w:rsidP="00E40187">
            <w:pPr>
              <w:tabs>
                <w:tab w:val="left" w:pos="1218"/>
              </w:tabs>
              <w:spacing w:before="20" w:after="20"/>
              <w:rPr>
                <w:rFonts w:ascii="Times New Roman" w:hAnsi="Times New Roman" w:cs="Times New Roman"/>
                <w:iCs/>
                <w:sz w:val="18"/>
              </w:rPr>
            </w:pPr>
            <w:r w:rsidRPr="000C482A">
              <w:rPr>
                <w:rFonts w:ascii="Times New Roman" w:hAnsi="Times New Roman" w:cs="Times New Roman"/>
                <w:iCs/>
                <w:sz w:val="18"/>
              </w:rPr>
              <w:t>3. Pozitivno vrjednovati plemenite tendencije suvremenih biomedicinskih ostvarenja koje se razvijaju u skladu s ispravnim bioetičkim postavkama.</w:t>
            </w:r>
          </w:p>
        </w:tc>
      </w:tr>
      <w:tr w:rsidR="003A1C29" w:rsidRPr="000C482A" w:rsidTr="00E40187">
        <w:tc>
          <w:tcPr>
            <w:tcW w:w="9288" w:type="dxa"/>
            <w:gridSpan w:val="31"/>
            <w:shd w:val="clear" w:color="auto" w:fill="D9D9D9" w:themeFill="background1" w:themeFillShade="D9"/>
          </w:tcPr>
          <w:p w:rsidR="003A1C29" w:rsidRPr="000C482A" w:rsidRDefault="003A1C29" w:rsidP="00E40187">
            <w:pPr>
              <w:spacing w:before="20" w:after="20"/>
              <w:rPr>
                <w:rFonts w:ascii="Times New Roman" w:hAnsi="Times New Roman" w:cs="Times New Roman"/>
                <w:sz w:val="18"/>
                <w:szCs w:val="20"/>
              </w:rPr>
            </w:pPr>
          </w:p>
        </w:tc>
      </w:tr>
      <w:tr w:rsidR="003A1C29" w:rsidRPr="000C482A" w:rsidTr="00E40187">
        <w:trPr>
          <w:trHeight w:val="190"/>
        </w:trPr>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7681744"/>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pohađanje nastave</w:t>
            </w:r>
          </w:p>
        </w:tc>
        <w:tc>
          <w:tcPr>
            <w:tcW w:w="1498" w:type="dxa"/>
            <w:gridSpan w:val="8"/>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2332156"/>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priprema za nastavu</w:t>
            </w:r>
          </w:p>
        </w:tc>
        <w:tc>
          <w:tcPr>
            <w:tcW w:w="1497" w:type="dxa"/>
            <w:gridSpan w:val="5"/>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5235564"/>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domaće zadaće</w:t>
            </w:r>
          </w:p>
        </w:tc>
        <w:tc>
          <w:tcPr>
            <w:tcW w:w="1497"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7888466"/>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kontinuirana evaluacija</w:t>
            </w:r>
          </w:p>
        </w:tc>
        <w:tc>
          <w:tcPr>
            <w:tcW w:w="1500" w:type="dxa"/>
            <w:gridSpan w:val="3"/>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3001631"/>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istraživanje</w:t>
            </w:r>
          </w:p>
        </w:tc>
      </w:tr>
      <w:tr w:rsidR="003A1C29" w:rsidRPr="000C482A" w:rsidTr="00E40187">
        <w:trPr>
          <w:trHeight w:val="190"/>
        </w:trPr>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495"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9670494"/>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praktični rad</w:t>
            </w:r>
          </w:p>
        </w:tc>
        <w:tc>
          <w:tcPr>
            <w:tcW w:w="1498" w:type="dxa"/>
            <w:gridSpan w:val="8"/>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5398902"/>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6"/>
              </w:rPr>
              <w:t>eksperimentalni rad</w:t>
            </w:r>
          </w:p>
        </w:tc>
        <w:tc>
          <w:tcPr>
            <w:tcW w:w="1497" w:type="dxa"/>
            <w:gridSpan w:val="5"/>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1895771"/>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izlaganje</w:t>
            </w:r>
          </w:p>
        </w:tc>
        <w:tc>
          <w:tcPr>
            <w:tcW w:w="1497"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6429841"/>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projekt</w:t>
            </w:r>
          </w:p>
        </w:tc>
        <w:tc>
          <w:tcPr>
            <w:tcW w:w="1500" w:type="dxa"/>
            <w:gridSpan w:val="3"/>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3624796"/>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seminar</w:t>
            </w:r>
          </w:p>
        </w:tc>
      </w:tr>
      <w:tr w:rsidR="003A1C29" w:rsidRPr="000C482A" w:rsidTr="00E40187">
        <w:trPr>
          <w:trHeight w:val="881"/>
        </w:trPr>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495" w:type="dxa"/>
            <w:gridSpan w:val="7"/>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3900144"/>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kolokvij(i)</w:t>
            </w:r>
          </w:p>
        </w:tc>
        <w:tc>
          <w:tcPr>
            <w:tcW w:w="1498" w:type="dxa"/>
            <w:gridSpan w:val="8"/>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5186843"/>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pismeni ispit</w:t>
            </w:r>
          </w:p>
        </w:tc>
        <w:tc>
          <w:tcPr>
            <w:tcW w:w="1497" w:type="dxa"/>
            <w:gridSpan w:val="5"/>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343720"/>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usmeni ispit</w:t>
            </w:r>
          </w:p>
        </w:tc>
        <w:tc>
          <w:tcPr>
            <w:tcW w:w="2997" w:type="dxa"/>
            <w:gridSpan w:val="10"/>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7520667"/>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ostalo: </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3A1C29" w:rsidRPr="000C482A" w:rsidRDefault="003A1C29" w:rsidP="00E40187">
            <w:pPr>
              <w:rPr>
                <w:rFonts w:ascii="Times New Roman" w:hAnsi="Times New Roman" w:cs="Times New Roman"/>
              </w:rPr>
            </w:pPr>
          </w:p>
          <w:tbl>
            <w:tblPr>
              <w:tblpPr w:leftFromText="180" w:rightFromText="180" w:vertAnchor="text" w:horzAnchor="margin" w:tblpY="-229"/>
              <w:tblOverlap w:val="never"/>
              <w:tblW w:w="6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655"/>
              <w:gridCol w:w="1710"/>
              <w:gridCol w:w="1321"/>
              <w:gridCol w:w="708"/>
              <w:gridCol w:w="858"/>
            </w:tblGrid>
            <w:tr w:rsidR="003A1C29" w:rsidRPr="000C482A" w:rsidTr="00E40187">
              <w:trPr>
                <w:cantSplit/>
                <w:trHeight w:val="89"/>
              </w:trPr>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Nastavna aktivnost</w:t>
                  </w: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ECTS</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Aktivnost studenata</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Metode procjenjivanja</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Bodovi</w:t>
                  </w:r>
                </w:p>
              </w:tc>
            </w:tr>
            <w:tr w:rsidR="003A1C29" w:rsidRPr="000C482A" w:rsidTr="00E40187">
              <w:trPr>
                <w:cantSplit/>
                <w:trHeight w:val="89"/>
              </w:trPr>
              <w:tc>
                <w:tcPr>
                  <w:tcW w:w="1512"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rPr>
                      <w:rFonts w:ascii="Times New Roman" w:hAnsi="Times New Roman" w:cs="Times New Roman"/>
                      <w:sz w:val="18"/>
                      <w:szCs w:val="18"/>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rPr>
                      <w:rFonts w:ascii="Times New Roman" w:hAnsi="Times New Roman" w:cs="Times New Roman"/>
                      <w:sz w:val="18"/>
                      <w:szCs w:val="18"/>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rPr>
                      <w:rFonts w:ascii="Times New Roman" w:hAnsi="Times New Roman" w:cs="Times New Roman"/>
                      <w:sz w:val="18"/>
                      <w:szCs w:val="18"/>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min</w:t>
                  </w:r>
                </w:p>
              </w:tc>
              <w:tc>
                <w:tcPr>
                  <w:tcW w:w="8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max</w:t>
                  </w:r>
                </w:p>
              </w:tc>
            </w:tr>
            <w:tr w:rsidR="003A1C29" w:rsidRPr="000C482A" w:rsidTr="00E40187">
              <w:trPr>
                <w:cantSplit/>
                <w:trHeight w:val="2626"/>
              </w:trPr>
              <w:tc>
                <w:tcPr>
                  <w:tcW w:w="1512" w:type="dxa"/>
                  <w:tcBorders>
                    <w:top w:val="single" w:sz="4" w:space="0" w:color="000000"/>
                    <w:left w:val="single" w:sz="4" w:space="0" w:color="000000"/>
                    <w:bottom w:val="single" w:sz="4" w:space="0" w:color="000000"/>
                    <w:right w:val="single" w:sz="4" w:space="0" w:color="000000"/>
                  </w:tcBorders>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Pohađanje predavanja i aktivna uključenost</w:t>
                  </w:r>
                </w:p>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Stjecanje stavova i uvjerenja</w:t>
                  </w:r>
                </w:p>
                <w:p w:rsidR="003A1C29" w:rsidRPr="000C482A" w:rsidRDefault="003A1C29" w:rsidP="00E40187">
                  <w:pPr>
                    <w:spacing w:after="0"/>
                    <w:jc w:val="both"/>
                    <w:rPr>
                      <w:rFonts w:ascii="Times New Roman" w:hAnsi="Times New Roman" w:cs="Times New Roman"/>
                      <w:sz w:val="10"/>
                      <w:szCs w:val="18"/>
                    </w:rPr>
                  </w:pPr>
                </w:p>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Usvajanje nastavnih smjernica</w:t>
                  </w:r>
                </w:p>
              </w:tc>
              <w:tc>
                <w:tcPr>
                  <w:tcW w:w="655"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0,50</w:t>
                  </w:r>
                </w:p>
                <w:p w:rsidR="003A1C29" w:rsidRPr="000C482A" w:rsidRDefault="003A1C29" w:rsidP="00E40187">
                  <w:pPr>
                    <w:spacing w:after="0"/>
                    <w:jc w:val="both"/>
                    <w:rPr>
                      <w:rFonts w:ascii="Times New Roman" w:hAnsi="Times New Roman" w:cs="Times New Roman"/>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3A1C29" w:rsidRPr="000C482A" w:rsidRDefault="003A1C29" w:rsidP="00E40187">
                  <w:pPr>
                    <w:spacing w:after="0"/>
                    <w:rPr>
                      <w:rFonts w:ascii="Times New Roman" w:hAnsi="Times New Roman" w:cs="Times New Roman"/>
                      <w:sz w:val="18"/>
                      <w:szCs w:val="18"/>
                    </w:rPr>
                  </w:pPr>
                  <w:r w:rsidRPr="000C482A">
                    <w:rPr>
                      <w:rFonts w:ascii="Times New Roman" w:hAnsi="Times New Roman" w:cs="Times New Roman"/>
                      <w:sz w:val="18"/>
                      <w:szCs w:val="18"/>
                    </w:rPr>
                    <w:t>Prisutnost na nastavi uz aktivno sudjelovanje</w:t>
                  </w:r>
                </w:p>
                <w:p w:rsidR="003A1C29" w:rsidRPr="000C482A" w:rsidRDefault="003A1C29" w:rsidP="00E40187">
                  <w:pPr>
                    <w:spacing w:after="0"/>
                    <w:rPr>
                      <w:rFonts w:ascii="Times New Roman" w:hAnsi="Times New Roman" w:cs="Times New Roman"/>
                      <w:sz w:val="18"/>
                      <w:szCs w:val="18"/>
                    </w:rPr>
                  </w:pPr>
                  <w:r w:rsidRPr="000C482A">
                    <w:rPr>
                      <w:rFonts w:ascii="Times New Roman" w:hAnsi="Times New Roman" w:cs="Times New Roman"/>
                      <w:sz w:val="18"/>
                      <w:szCs w:val="18"/>
                    </w:rPr>
                    <w:t>Razvijanje sposobnosti za rješavanje problema i donošenje odluka</w:t>
                  </w:r>
                </w:p>
                <w:p w:rsidR="003A1C29" w:rsidRPr="000C482A" w:rsidRDefault="003A1C29" w:rsidP="00E40187">
                  <w:pPr>
                    <w:spacing w:after="0"/>
                    <w:rPr>
                      <w:rFonts w:ascii="Times New Roman" w:hAnsi="Times New Roman" w:cs="Times New Roman"/>
                      <w:sz w:val="18"/>
                      <w:szCs w:val="18"/>
                    </w:rPr>
                  </w:pPr>
                  <w:r w:rsidRPr="000C482A">
                    <w:rPr>
                      <w:rFonts w:ascii="Times New Roman" w:hAnsi="Times New Roman" w:cs="Times New Roman"/>
                      <w:sz w:val="18"/>
                      <w:szCs w:val="18"/>
                    </w:rPr>
                    <w:t>Preuzimanje etičke i društvene odgovornosti</w:t>
                  </w:r>
                </w:p>
              </w:tc>
              <w:tc>
                <w:tcPr>
                  <w:tcW w:w="1321" w:type="dxa"/>
                  <w:tcBorders>
                    <w:top w:val="single" w:sz="4" w:space="0" w:color="000000"/>
                    <w:left w:val="single" w:sz="4" w:space="0" w:color="000000"/>
                    <w:bottom w:val="single" w:sz="4" w:space="0" w:color="000000"/>
                    <w:right w:val="single" w:sz="4" w:space="0" w:color="000000"/>
                  </w:tcBorders>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Evidencija</w:t>
                  </w:r>
                </w:p>
                <w:p w:rsidR="003A1C29" w:rsidRPr="000C482A" w:rsidRDefault="003A1C29" w:rsidP="00E40187">
                  <w:pPr>
                    <w:spacing w:after="0"/>
                    <w:jc w:val="both"/>
                    <w:rPr>
                      <w:rFonts w:ascii="Times New Roman" w:hAnsi="Times New Roman" w:cs="Times New Roman"/>
                      <w:sz w:val="14"/>
                      <w:szCs w:val="18"/>
                    </w:rPr>
                  </w:pPr>
                </w:p>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Vrjednovanje,</w:t>
                  </w:r>
                </w:p>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Argumentiranje</w:t>
                  </w:r>
                </w:p>
                <w:p w:rsidR="003A1C29" w:rsidRPr="000C482A" w:rsidRDefault="003A1C29" w:rsidP="00E40187">
                  <w:pPr>
                    <w:spacing w:after="0"/>
                    <w:jc w:val="both"/>
                    <w:rPr>
                      <w:rFonts w:ascii="Times New Roman" w:hAnsi="Times New Roman" w:cs="Times New Roman"/>
                      <w:sz w:val="10"/>
                      <w:szCs w:val="18"/>
                    </w:rPr>
                  </w:pPr>
                </w:p>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Preispitivanje usvojenih stavova</w:t>
                  </w:r>
                </w:p>
              </w:tc>
              <w:tc>
                <w:tcPr>
                  <w:tcW w:w="708"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10</w:t>
                  </w:r>
                </w:p>
              </w:tc>
              <w:tc>
                <w:tcPr>
                  <w:tcW w:w="858"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20</w:t>
                  </w:r>
                </w:p>
              </w:tc>
            </w:tr>
            <w:tr w:rsidR="003A1C29" w:rsidRPr="000C482A" w:rsidTr="00E40187">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Aktivna uključenost u ideološko sučeljavanje</w:t>
                  </w:r>
                </w:p>
              </w:tc>
              <w:tc>
                <w:tcPr>
                  <w:tcW w:w="655"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0,75</w:t>
                  </w:r>
                </w:p>
              </w:tc>
              <w:tc>
                <w:tcPr>
                  <w:tcW w:w="1710" w:type="dxa"/>
                  <w:tcBorders>
                    <w:top w:val="single" w:sz="4" w:space="0" w:color="000000"/>
                    <w:left w:val="single" w:sz="4" w:space="0" w:color="000000"/>
                    <w:bottom w:val="single" w:sz="4" w:space="0" w:color="000000"/>
                    <w:right w:val="single" w:sz="4" w:space="0" w:color="000000"/>
                  </w:tcBorders>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Priprema za ispit</w:t>
                  </w:r>
                </w:p>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(pamćenje, razumijevanje, primjenjivanje)</w:t>
                  </w:r>
                </w:p>
              </w:tc>
              <w:tc>
                <w:tcPr>
                  <w:tcW w:w="1321" w:type="dxa"/>
                  <w:tcBorders>
                    <w:top w:val="single" w:sz="4" w:space="0" w:color="000000"/>
                    <w:left w:val="single" w:sz="4" w:space="0" w:color="000000"/>
                    <w:bottom w:val="single" w:sz="4" w:space="0" w:color="000000"/>
                    <w:right w:val="single" w:sz="4" w:space="0" w:color="000000"/>
                  </w:tcBorders>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Evaluacija</w:t>
                  </w:r>
                </w:p>
                <w:p w:rsidR="003A1C29" w:rsidRPr="000C482A" w:rsidRDefault="003A1C29" w:rsidP="00E40187">
                  <w:pPr>
                    <w:spacing w:after="0"/>
                    <w:jc w:val="both"/>
                    <w:rPr>
                      <w:rFonts w:ascii="Times New Roman" w:hAnsi="Times New Roman" w:cs="Times New Roman"/>
                      <w:sz w:val="18"/>
                      <w:szCs w:val="18"/>
                    </w:rPr>
                  </w:pPr>
                </w:p>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Procjenivanje</w:t>
                  </w:r>
                </w:p>
              </w:tc>
              <w:tc>
                <w:tcPr>
                  <w:tcW w:w="708"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25</w:t>
                  </w:r>
                </w:p>
              </w:tc>
              <w:tc>
                <w:tcPr>
                  <w:tcW w:w="858"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40</w:t>
                  </w:r>
                </w:p>
              </w:tc>
            </w:tr>
            <w:tr w:rsidR="003A1C29" w:rsidRPr="000C482A" w:rsidTr="00E40187">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Provjera znanja</w:t>
                  </w:r>
                </w:p>
                <w:p w:rsidR="003A1C29" w:rsidRPr="000C482A" w:rsidRDefault="003A1C29" w:rsidP="00E40187">
                  <w:pPr>
                    <w:spacing w:after="0"/>
                    <w:jc w:val="both"/>
                    <w:rPr>
                      <w:rFonts w:ascii="Times New Roman" w:hAnsi="Times New Roman" w:cs="Times New Roman"/>
                      <w:sz w:val="18"/>
                      <w:szCs w:val="18"/>
                    </w:rPr>
                  </w:pPr>
                </w:p>
              </w:tc>
              <w:tc>
                <w:tcPr>
                  <w:tcW w:w="655"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0,75</w:t>
                  </w:r>
                </w:p>
              </w:tc>
              <w:tc>
                <w:tcPr>
                  <w:tcW w:w="1710" w:type="dxa"/>
                  <w:tcBorders>
                    <w:top w:val="single" w:sz="4" w:space="0" w:color="000000"/>
                    <w:left w:val="single" w:sz="4" w:space="0" w:color="000000"/>
                    <w:bottom w:val="single" w:sz="4" w:space="0" w:color="000000"/>
                    <w:right w:val="single" w:sz="4" w:space="0" w:color="000000"/>
                  </w:tcBorders>
                </w:tcPr>
                <w:p w:rsidR="003A1C29" w:rsidRPr="000C482A" w:rsidRDefault="003A1C29" w:rsidP="00E40187">
                  <w:pPr>
                    <w:spacing w:after="0"/>
                    <w:rPr>
                      <w:rFonts w:ascii="Times New Roman" w:hAnsi="Times New Roman" w:cs="Times New Roman"/>
                      <w:sz w:val="18"/>
                      <w:szCs w:val="18"/>
                    </w:rPr>
                  </w:pPr>
                  <w:r w:rsidRPr="000C482A">
                    <w:rPr>
                      <w:rFonts w:ascii="Times New Roman" w:hAnsi="Times New Roman" w:cs="Times New Roman"/>
                      <w:sz w:val="18"/>
                      <w:szCs w:val="18"/>
                    </w:rPr>
                    <w:t>Priprema za ispit</w:t>
                  </w:r>
                </w:p>
                <w:p w:rsidR="003A1C29" w:rsidRPr="000C482A" w:rsidRDefault="003A1C29" w:rsidP="00E40187">
                  <w:pPr>
                    <w:spacing w:after="0"/>
                    <w:rPr>
                      <w:rFonts w:ascii="Times New Roman" w:hAnsi="Times New Roman" w:cs="Times New Roman"/>
                      <w:sz w:val="18"/>
                      <w:szCs w:val="18"/>
                    </w:rPr>
                  </w:pPr>
                  <w:r w:rsidRPr="000C482A">
                    <w:rPr>
                      <w:rFonts w:ascii="Times New Roman" w:hAnsi="Times New Roman" w:cs="Times New Roman"/>
                      <w:sz w:val="18"/>
                      <w:szCs w:val="18"/>
                    </w:rPr>
                    <w:t>Stjecanje socijalnih i moralnih usmjerenja</w:t>
                  </w:r>
                </w:p>
              </w:tc>
              <w:tc>
                <w:tcPr>
                  <w:tcW w:w="1321" w:type="dxa"/>
                  <w:tcBorders>
                    <w:top w:val="single" w:sz="4" w:space="0" w:color="000000"/>
                    <w:left w:val="single" w:sz="4" w:space="0" w:color="000000"/>
                    <w:bottom w:val="single" w:sz="4" w:space="0" w:color="000000"/>
                    <w:right w:val="single" w:sz="4" w:space="0" w:color="000000"/>
                  </w:tcBorders>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Usmeni ispit</w:t>
                  </w:r>
                </w:p>
                <w:p w:rsidR="003A1C29" w:rsidRPr="000C482A" w:rsidRDefault="003A1C29" w:rsidP="00E40187">
                  <w:pPr>
                    <w:spacing w:after="0"/>
                    <w:jc w:val="both"/>
                    <w:rPr>
                      <w:rFonts w:ascii="Times New Roman" w:hAnsi="Times New Roman" w:cs="Times New Roman"/>
                      <w:sz w:val="18"/>
                      <w:szCs w:val="18"/>
                    </w:rPr>
                  </w:pPr>
                </w:p>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Ocjenjivanje</w:t>
                  </w:r>
                </w:p>
              </w:tc>
              <w:tc>
                <w:tcPr>
                  <w:tcW w:w="708"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25</w:t>
                  </w:r>
                </w:p>
              </w:tc>
              <w:tc>
                <w:tcPr>
                  <w:tcW w:w="858" w:type="dxa"/>
                  <w:tcBorders>
                    <w:top w:val="single" w:sz="4" w:space="0" w:color="000000"/>
                    <w:left w:val="single" w:sz="4" w:space="0" w:color="000000"/>
                    <w:bottom w:val="single" w:sz="4" w:space="0" w:color="000000"/>
                    <w:right w:val="single" w:sz="4" w:space="0" w:color="000000"/>
                  </w:tcBorders>
                  <w:hideMark/>
                </w:tcPr>
                <w:p w:rsidR="003A1C29" w:rsidRPr="000C482A" w:rsidRDefault="003A1C29"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40</w:t>
                  </w:r>
                </w:p>
              </w:tc>
            </w:tr>
            <w:tr w:rsidR="003A1C29" w:rsidRPr="000C482A" w:rsidTr="00E40187">
              <w:trPr>
                <w:cantSplit/>
                <w:trHeight w:val="148"/>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3A1C29" w:rsidRPr="000C482A" w:rsidRDefault="003A1C29" w:rsidP="00E40187">
                  <w:pPr>
                    <w:spacing w:after="0"/>
                    <w:jc w:val="center"/>
                    <w:rPr>
                      <w:rFonts w:ascii="Times New Roman" w:hAnsi="Times New Roman" w:cs="Times New Roman"/>
                      <w:sz w:val="18"/>
                      <w:szCs w:val="18"/>
                    </w:rPr>
                  </w:pPr>
                  <w:r w:rsidRPr="000C482A">
                    <w:rPr>
                      <w:rFonts w:ascii="Times New Roman" w:hAnsi="Times New Roman" w:cs="Times New Roman"/>
                      <w:sz w:val="18"/>
                      <w:szCs w:val="18"/>
                    </w:rPr>
                    <w:t>Ukupno:</w:t>
                  </w:r>
                </w:p>
              </w:tc>
              <w:tc>
                <w:tcPr>
                  <w:tcW w:w="6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jc w:val="center"/>
                    <w:rPr>
                      <w:rFonts w:ascii="Times New Roman" w:hAnsi="Times New Roman" w:cs="Times New Roman"/>
                      <w:b/>
                      <w:sz w:val="18"/>
                      <w:szCs w:val="18"/>
                    </w:rPr>
                  </w:pPr>
                  <w:r w:rsidRPr="000C482A">
                    <w:rPr>
                      <w:rFonts w:ascii="Times New Roman" w:hAnsi="Times New Roman" w:cs="Times New Roman"/>
                      <w:b/>
                      <w:sz w:val="18"/>
                      <w:szCs w:val="18"/>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3A1C29" w:rsidRPr="000C482A" w:rsidRDefault="003A1C29" w:rsidP="00E40187">
                  <w:pPr>
                    <w:spacing w:after="0"/>
                    <w:jc w:val="center"/>
                    <w:rPr>
                      <w:rFonts w:ascii="Times New Roman" w:hAnsi="Times New Roman" w:cs="Times New Roman"/>
                      <w:sz w:val="18"/>
                      <w:szCs w:val="18"/>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3A1C29" w:rsidRPr="000C482A" w:rsidRDefault="003A1C29" w:rsidP="00E40187">
                  <w:pPr>
                    <w:spacing w:after="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jc w:val="center"/>
                    <w:rPr>
                      <w:rFonts w:ascii="Times New Roman" w:hAnsi="Times New Roman" w:cs="Times New Roman"/>
                      <w:b/>
                      <w:sz w:val="18"/>
                      <w:szCs w:val="18"/>
                    </w:rPr>
                  </w:pPr>
                  <w:r w:rsidRPr="000C482A">
                    <w:rPr>
                      <w:rFonts w:ascii="Times New Roman" w:hAnsi="Times New Roman" w:cs="Times New Roman"/>
                      <w:b/>
                      <w:sz w:val="18"/>
                      <w:szCs w:val="18"/>
                    </w:rPr>
                    <w:t>60</w:t>
                  </w:r>
                </w:p>
              </w:tc>
              <w:tc>
                <w:tcPr>
                  <w:tcW w:w="8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3A1C29" w:rsidRPr="000C482A" w:rsidRDefault="003A1C29" w:rsidP="00E40187">
                  <w:pPr>
                    <w:spacing w:after="0"/>
                    <w:jc w:val="center"/>
                    <w:rPr>
                      <w:rFonts w:ascii="Times New Roman" w:hAnsi="Times New Roman" w:cs="Times New Roman"/>
                      <w:b/>
                      <w:sz w:val="18"/>
                      <w:szCs w:val="18"/>
                    </w:rPr>
                  </w:pPr>
                  <w:r w:rsidRPr="000C482A">
                    <w:rPr>
                      <w:rFonts w:ascii="Times New Roman" w:hAnsi="Times New Roman" w:cs="Times New Roman"/>
                      <w:b/>
                      <w:sz w:val="18"/>
                      <w:szCs w:val="18"/>
                    </w:rPr>
                    <w:t>100</w:t>
                  </w:r>
                </w:p>
              </w:tc>
            </w:tr>
          </w:tbl>
          <w:p w:rsidR="003A1C29" w:rsidRPr="000C482A" w:rsidRDefault="003A1C29" w:rsidP="00E40187">
            <w:pPr>
              <w:tabs>
                <w:tab w:val="left" w:pos="1218"/>
              </w:tabs>
              <w:spacing w:before="20" w:after="20"/>
              <w:rPr>
                <w:rFonts w:ascii="Times New Roman" w:hAnsi="Times New Roman" w:cs="Times New Roman"/>
                <w:i/>
                <w:sz w:val="18"/>
              </w:rPr>
            </w:pP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097684"/>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zimski ispitni rok </w:t>
            </w:r>
          </w:p>
        </w:tc>
        <w:tc>
          <w:tcPr>
            <w:tcW w:w="2471" w:type="dxa"/>
            <w:gridSpan w:val="10"/>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9174372"/>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ljetni ispitni rok</w:t>
            </w:r>
          </w:p>
        </w:tc>
        <w:tc>
          <w:tcPr>
            <w:tcW w:w="2113" w:type="dxa"/>
            <w:gridSpan w:val="6"/>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482994"/>
                <w14:checkbox>
                  <w14:checked w14:val="0"/>
                  <w14:checkedState w14:val="2612" w14:font="MS Gothic"/>
                  <w14:uncheckedState w14:val="2610" w14:font="MS Gothic"/>
                </w14:checkbox>
              </w:sdtPr>
              <w:sdtEndPr/>
              <w:sdtContent>
                <w:r w:rsidR="003A1C29" w:rsidRPr="000C482A">
                  <w:rPr>
                    <w:rFonts w:ascii="Segoe UI Symbol" w:eastAsia="MS Mincho" w:hAnsi="Segoe UI Symbol" w:cs="Segoe UI Symbol"/>
                    <w:sz w:val="18"/>
                  </w:rPr>
                  <w:t>☐</w:t>
                </w:r>
              </w:sdtContent>
            </w:sdt>
            <w:r w:rsidR="003A1C29" w:rsidRPr="000C482A">
              <w:rPr>
                <w:rFonts w:ascii="Times New Roman" w:hAnsi="Times New Roman" w:cs="Times New Roman"/>
                <w:sz w:val="18"/>
              </w:rPr>
              <w:t xml:space="preserve"> jesenski ispitni rok</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3A1C29" w:rsidRPr="000C482A" w:rsidRDefault="003A1C29" w:rsidP="00E40187">
            <w:pPr>
              <w:tabs>
                <w:tab w:val="left" w:pos="1218"/>
              </w:tabs>
              <w:spacing w:before="20" w:after="20"/>
              <w:rPr>
                <w:rFonts w:ascii="Times New Roman" w:hAnsi="Times New Roman" w:cs="Times New Roman"/>
                <w:sz w:val="20"/>
              </w:rPr>
            </w:pPr>
            <w:r w:rsidRPr="000C482A">
              <w:rPr>
                <w:rFonts w:ascii="Times New Roman" w:hAnsi="Times New Roman" w:cs="Times New Roman"/>
                <w:sz w:val="18"/>
              </w:rPr>
              <w:t xml:space="preserve"> </w:t>
            </w:r>
            <w:r w:rsidRPr="000C482A">
              <w:rPr>
                <w:rFonts w:ascii="Times New Roman" w:hAnsi="Times New Roman" w:cs="Times New Roman"/>
                <w:sz w:val="20"/>
              </w:rPr>
              <w:t>7.2.2021. u 8,30</w:t>
            </w:r>
          </w:p>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20"/>
              </w:rPr>
              <w:t>19.2.2021. u 8,30</w:t>
            </w:r>
          </w:p>
        </w:tc>
        <w:tc>
          <w:tcPr>
            <w:tcW w:w="2471" w:type="dxa"/>
            <w:gridSpan w:val="10"/>
            <w:vAlign w:val="center"/>
          </w:tcPr>
          <w:p w:rsidR="003A1C29" w:rsidRPr="000C482A" w:rsidRDefault="003A1C29" w:rsidP="00E40187">
            <w:pPr>
              <w:tabs>
                <w:tab w:val="left" w:pos="1218"/>
              </w:tabs>
              <w:spacing w:before="20" w:after="20"/>
              <w:rPr>
                <w:rFonts w:ascii="Times New Roman" w:hAnsi="Times New Roman" w:cs="Times New Roman"/>
                <w:sz w:val="20"/>
              </w:rPr>
            </w:pPr>
          </w:p>
        </w:tc>
        <w:tc>
          <w:tcPr>
            <w:tcW w:w="2113" w:type="dxa"/>
            <w:gridSpan w:val="6"/>
            <w:vAlign w:val="center"/>
          </w:tcPr>
          <w:p w:rsidR="003A1C29" w:rsidRPr="000C482A" w:rsidRDefault="003A1C29" w:rsidP="00E40187">
            <w:pPr>
              <w:tabs>
                <w:tab w:val="left" w:pos="1218"/>
              </w:tabs>
              <w:spacing w:before="20" w:after="20"/>
              <w:rPr>
                <w:rFonts w:ascii="Times New Roman" w:hAnsi="Times New Roman" w:cs="Times New Roman"/>
                <w:sz w:val="18"/>
              </w:rPr>
            </w:pP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3A1C29" w:rsidRPr="000C482A" w:rsidRDefault="003A1C29" w:rsidP="00E40187">
            <w:pPr>
              <w:jc w:val="both"/>
              <w:rPr>
                <w:rFonts w:ascii="Times New Roman" w:hAnsi="Times New Roman" w:cs="Times New Roman"/>
                <w:sz w:val="18"/>
              </w:rPr>
            </w:pPr>
            <w:r w:rsidRPr="000C482A">
              <w:rPr>
                <w:rFonts w:ascii="Times New Roman" w:hAnsi="Times New Roman" w:cs="Times New Roman"/>
                <w:sz w:val="18"/>
              </w:rPr>
              <w:t xml:space="preserve">U okviru sadržaja kolegija obrađuju se tematske cjeline koje omogućuju studentima steći uvid u problematiku novih etičkih pitanja u biomedicini i zdravstvu, te pripadajućem znanstveno-istraživačkom radu iz kršćanske perspektive.  </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Sveobuhvatni cilj kolegija je stjecanje temeljnih znanja o osnovnim bioetičkim pitanjima te  sagledavanje i vrjednovanje </w:t>
            </w:r>
            <w:r w:rsidRPr="000C482A">
              <w:rPr>
                <w:rFonts w:ascii="Times New Roman" w:hAnsi="Times New Roman" w:cs="Times New Roman"/>
                <w:sz w:val="18"/>
              </w:rPr>
              <w:t>etičkih pitanja biomedicine, zdravstva i srodnih sustava iz perspektive kršćanske vjere utemeljene na biblijskim korijenima i artikuliranu tradicijom Katoličke Crkve. Važan element istog cilja je</w:t>
            </w:r>
            <w:r w:rsidRPr="000C482A">
              <w:rPr>
                <w:rFonts w:ascii="Times New Roman" w:eastAsia="MS Gothic" w:hAnsi="Times New Roman" w:cs="Times New Roman"/>
                <w:sz w:val="18"/>
              </w:rPr>
              <w:t xml:space="preserve"> osposobljavanje za kritičko promatranje, vrjednovanje i prosuđivanje bioetičkih stavova u izazovima suvremena postmoderne medicine i medicinske etike. </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Opći uvod u predmet. Značenje i narav bioetike kao znanstvene discipline</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Posebni uvod u spolnu antropologiju</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w:t>
            </w:r>
            <w:r w:rsidRPr="000C482A">
              <w:rPr>
                <w:rFonts w:ascii="Times New Roman" w:hAnsi="Times New Roman" w:cs="Times New Roman"/>
              </w:rPr>
              <w:t xml:space="preserve"> </w:t>
            </w:r>
            <w:r w:rsidRPr="000C482A">
              <w:rPr>
                <w:rFonts w:ascii="Times New Roman" w:eastAsia="MS Gothic" w:hAnsi="Times New Roman" w:cs="Times New Roman"/>
                <w:sz w:val="18"/>
              </w:rPr>
              <w:t>Ljudska osoba u kontekstu suvremene bioetičke prosudbe</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w:t>
            </w:r>
            <w:r w:rsidRPr="000C482A">
              <w:rPr>
                <w:rFonts w:ascii="Times New Roman" w:hAnsi="Times New Roman" w:cs="Times New Roman"/>
              </w:rPr>
              <w:t xml:space="preserve"> </w:t>
            </w:r>
            <w:r w:rsidRPr="000C482A">
              <w:rPr>
                <w:rFonts w:ascii="Times New Roman" w:eastAsia="MS Gothic" w:hAnsi="Times New Roman" w:cs="Times New Roman"/>
                <w:sz w:val="18"/>
              </w:rPr>
              <w:t>Dostojanstvo ljudske osobe u kontekstu naučavanja Crkve</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 Moralne perspektive bračnog života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6. Status ljudskoga embrija, vrijednost i dostojanstvo ljudskoga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života u njegovu nastanku</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lastRenderedPageBreak/>
              <w:t>7. Kliničko i farmakološko istraživanje nad ljudima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 Ljudski genom</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9. Biotehnologije i genetski inženjering</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Bioetičke i Teološke perspektive pobačaja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11. Prenatalna i predimplantacijska dijagnostika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Medicinski (pot)pomognuta oplodnja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13. Terminalna faza ljudskog života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14. Transplantacija organa</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15. Cjelovita ekologija</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3A1C29" w:rsidRPr="000C482A" w:rsidRDefault="003A1C29" w:rsidP="00E40187">
            <w:pPr>
              <w:jc w:val="both"/>
              <w:rPr>
                <w:rFonts w:ascii="Times New Roman" w:hAnsi="Times New Roman" w:cs="Times New Roman"/>
                <w:sz w:val="20"/>
                <w:szCs w:val="20"/>
              </w:rPr>
            </w:pPr>
            <w:r w:rsidRPr="000C482A">
              <w:rPr>
                <w:rFonts w:ascii="Times New Roman" w:hAnsi="Times New Roman" w:cs="Times New Roman"/>
                <w:smallCaps/>
                <w:sz w:val="20"/>
                <w:szCs w:val="20"/>
              </w:rPr>
              <w:t xml:space="preserve">M. ARAMINI, </w:t>
            </w:r>
            <w:r w:rsidRPr="000C482A">
              <w:rPr>
                <w:rFonts w:ascii="Times New Roman" w:hAnsi="Times New Roman" w:cs="Times New Roman"/>
                <w:i/>
                <w:sz w:val="20"/>
                <w:szCs w:val="20"/>
              </w:rPr>
              <w:t>Uvod u Bioetiku</w:t>
            </w:r>
            <w:r w:rsidRPr="000C482A">
              <w:rPr>
                <w:rFonts w:ascii="Times New Roman" w:hAnsi="Times New Roman" w:cs="Times New Roman"/>
                <w:sz w:val="20"/>
                <w:szCs w:val="20"/>
              </w:rPr>
              <w:t xml:space="preserve">, KS, Zagreb, 2009.; </w:t>
            </w:r>
          </w:p>
          <w:p w:rsidR="003A1C29" w:rsidRPr="000C482A" w:rsidRDefault="003A1C29" w:rsidP="00E40187">
            <w:pPr>
              <w:jc w:val="both"/>
              <w:rPr>
                <w:rFonts w:ascii="Times New Roman" w:hAnsi="Times New Roman" w:cs="Times New Roman"/>
                <w:sz w:val="20"/>
                <w:szCs w:val="20"/>
              </w:rPr>
            </w:pPr>
            <w:r w:rsidRPr="000C482A">
              <w:rPr>
                <w:rFonts w:ascii="Times New Roman" w:hAnsi="Times New Roman" w:cs="Times New Roman"/>
                <w:smallCaps/>
                <w:sz w:val="20"/>
                <w:szCs w:val="20"/>
              </w:rPr>
              <w:t xml:space="preserve">T. MATULIĆ, </w:t>
            </w:r>
            <w:r w:rsidRPr="000C482A">
              <w:rPr>
                <w:rFonts w:ascii="Times New Roman" w:hAnsi="Times New Roman" w:cs="Times New Roman"/>
                <w:i/>
                <w:sz w:val="20"/>
                <w:szCs w:val="20"/>
              </w:rPr>
              <w:t>Bioetika</w:t>
            </w:r>
            <w:r w:rsidRPr="000C482A">
              <w:rPr>
                <w:rFonts w:ascii="Times New Roman" w:hAnsi="Times New Roman" w:cs="Times New Roman"/>
                <w:sz w:val="20"/>
                <w:szCs w:val="20"/>
              </w:rPr>
              <w:t>, GK, Zagreb, 2001.;</w:t>
            </w:r>
          </w:p>
          <w:p w:rsidR="003A1C29" w:rsidRPr="000C482A" w:rsidRDefault="003A1C29" w:rsidP="00E40187">
            <w:pPr>
              <w:jc w:val="both"/>
              <w:rPr>
                <w:rFonts w:ascii="Times New Roman" w:hAnsi="Times New Roman" w:cs="Times New Roman"/>
                <w:sz w:val="20"/>
                <w:szCs w:val="20"/>
              </w:rPr>
            </w:pPr>
            <w:r w:rsidRPr="000C482A">
              <w:rPr>
                <w:rFonts w:ascii="Times New Roman" w:hAnsi="Times New Roman" w:cs="Times New Roman"/>
                <w:sz w:val="20"/>
                <w:szCs w:val="20"/>
              </w:rPr>
              <w:t xml:space="preserve">T. MATULIĆ, </w:t>
            </w:r>
            <w:r w:rsidRPr="000C482A">
              <w:rPr>
                <w:rFonts w:ascii="Times New Roman" w:hAnsi="Times New Roman" w:cs="Times New Roman"/>
                <w:i/>
                <w:sz w:val="20"/>
                <w:szCs w:val="20"/>
              </w:rPr>
              <w:t>Medicinsko prevrednovanje etičkih granica</w:t>
            </w:r>
            <w:r w:rsidRPr="000C482A">
              <w:rPr>
                <w:rFonts w:ascii="Times New Roman" w:hAnsi="Times New Roman" w:cs="Times New Roman"/>
                <w:sz w:val="20"/>
                <w:szCs w:val="20"/>
              </w:rPr>
              <w:t>, GK, Zagreb, 2006.;</w:t>
            </w:r>
          </w:p>
          <w:p w:rsidR="003A1C29" w:rsidRPr="000C482A" w:rsidRDefault="003A1C29" w:rsidP="00E40187">
            <w:pPr>
              <w:jc w:val="both"/>
              <w:rPr>
                <w:rFonts w:ascii="Times New Roman" w:hAnsi="Times New Roman" w:cs="Times New Roman"/>
                <w:sz w:val="20"/>
                <w:szCs w:val="20"/>
              </w:rPr>
            </w:pPr>
            <w:r w:rsidRPr="000C482A">
              <w:rPr>
                <w:rFonts w:ascii="Times New Roman" w:hAnsi="Times New Roman" w:cs="Times New Roman"/>
                <w:sz w:val="20"/>
                <w:szCs w:val="20"/>
              </w:rPr>
              <w:t xml:space="preserve">IVAN PAVAO II., </w:t>
            </w:r>
            <w:r w:rsidRPr="000C482A">
              <w:rPr>
                <w:rFonts w:ascii="Times New Roman" w:hAnsi="Times New Roman" w:cs="Times New Roman"/>
                <w:i/>
                <w:sz w:val="20"/>
                <w:szCs w:val="20"/>
              </w:rPr>
              <w:t xml:space="preserve">Evangelium Vitae –Evanđelje života </w:t>
            </w:r>
            <w:r w:rsidRPr="000C482A">
              <w:rPr>
                <w:rFonts w:ascii="Times New Roman" w:hAnsi="Times New Roman" w:cs="Times New Roman"/>
                <w:sz w:val="20"/>
                <w:szCs w:val="20"/>
              </w:rPr>
              <w:t>(1997.);</w:t>
            </w:r>
          </w:p>
          <w:p w:rsidR="003A1C29" w:rsidRPr="000C482A" w:rsidRDefault="003A1C29" w:rsidP="00E40187">
            <w:pPr>
              <w:jc w:val="both"/>
              <w:rPr>
                <w:rFonts w:ascii="Times New Roman" w:hAnsi="Times New Roman" w:cs="Times New Roman"/>
                <w:sz w:val="20"/>
                <w:szCs w:val="20"/>
              </w:rPr>
            </w:pPr>
            <w:r w:rsidRPr="000C482A">
              <w:rPr>
                <w:rFonts w:ascii="Times New Roman" w:hAnsi="Times New Roman" w:cs="Times New Roman"/>
                <w:sz w:val="20"/>
                <w:szCs w:val="20"/>
              </w:rPr>
              <w:t>ZBOR ZA NAUK VJERE</w:t>
            </w:r>
            <w:r w:rsidRPr="000C482A">
              <w:rPr>
                <w:rFonts w:ascii="Times New Roman" w:hAnsi="Times New Roman" w:cs="Times New Roman"/>
                <w:i/>
                <w:sz w:val="20"/>
                <w:szCs w:val="20"/>
              </w:rPr>
              <w:t>, Donum Vitae - Dar života</w:t>
            </w:r>
            <w:r w:rsidRPr="000C482A">
              <w:rPr>
                <w:rFonts w:ascii="Times New Roman" w:hAnsi="Times New Roman" w:cs="Times New Roman"/>
                <w:sz w:val="20"/>
                <w:szCs w:val="20"/>
              </w:rPr>
              <w:t>, (1987.).</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3A1C29" w:rsidRPr="000C482A" w:rsidRDefault="003A1C29"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V. POZAIĆ, </w:t>
            </w:r>
            <w:r w:rsidRPr="000C482A">
              <w:rPr>
                <w:rFonts w:ascii="Times New Roman" w:hAnsi="Times New Roman" w:cs="Times New Roman"/>
                <w:i/>
                <w:sz w:val="20"/>
                <w:szCs w:val="20"/>
              </w:rPr>
              <w:t>Život dostojan čovjeka. Eutanazija u prosudbi medicinske etike</w:t>
            </w:r>
            <w:r w:rsidRPr="000C482A">
              <w:rPr>
                <w:rFonts w:ascii="Times New Roman" w:hAnsi="Times New Roman" w:cs="Times New Roman"/>
                <w:sz w:val="20"/>
                <w:szCs w:val="20"/>
              </w:rPr>
              <w:t>, FTI, Zagreb, 1985.;</w:t>
            </w:r>
          </w:p>
          <w:p w:rsidR="003A1C29" w:rsidRPr="000C482A" w:rsidRDefault="003A1C29"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PAPA FRANJO, </w:t>
            </w:r>
            <w:r w:rsidRPr="000C482A">
              <w:rPr>
                <w:rFonts w:ascii="Times New Roman" w:hAnsi="Times New Roman" w:cs="Times New Roman"/>
                <w:i/>
                <w:sz w:val="20"/>
                <w:szCs w:val="20"/>
              </w:rPr>
              <w:t>Laudato si – Enciklika o brizi za zajednički dom</w:t>
            </w:r>
            <w:r w:rsidRPr="000C482A">
              <w:rPr>
                <w:rFonts w:ascii="Times New Roman" w:hAnsi="Times New Roman" w:cs="Times New Roman"/>
                <w:sz w:val="20"/>
                <w:szCs w:val="20"/>
              </w:rPr>
              <w:t>, KS, Zagreb, 2015.;</w:t>
            </w:r>
          </w:p>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sz w:val="20"/>
                <w:szCs w:val="20"/>
              </w:rPr>
              <w:t xml:space="preserve">T. MATULIĆ, </w:t>
            </w:r>
            <w:r w:rsidRPr="000C482A">
              <w:rPr>
                <w:rFonts w:ascii="Times New Roman" w:hAnsi="Times New Roman" w:cs="Times New Roman"/>
                <w:i/>
                <w:sz w:val="20"/>
                <w:szCs w:val="20"/>
              </w:rPr>
              <w:t>Bioetički izazovi kloniranju čovijeka</w:t>
            </w:r>
            <w:r w:rsidRPr="000C482A">
              <w:rPr>
                <w:rFonts w:ascii="Times New Roman" w:hAnsi="Times New Roman" w:cs="Times New Roman"/>
                <w:sz w:val="20"/>
                <w:szCs w:val="20"/>
              </w:rPr>
              <w:t>, GK, Zagreb, 2006.</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3A1C29" w:rsidRPr="000C482A" w:rsidRDefault="003A1C29" w:rsidP="00E40187">
            <w:pPr>
              <w:tabs>
                <w:tab w:val="left" w:pos="1218"/>
              </w:tabs>
              <w:spacing w:before="20" w:after="20"/>
              <w:rPr>
                <w:rFonts w:ascii="Times New Roman" w:eastAsia="MS Gothic" w:hAnsi="Times New Roman" w:cs="Times New Roman"/>
                <w:sz w:val="18"/>
              </w:rPr>
            </w:pPr>
          </w:p>
        </w:tc>
      </w:tr>
      <w:tr w:rsidR="003A1C29" w:rsidRPr="000C482A" w:rsidTr="00E40187">
        <w:tc>
          <w:tcPr>
            <w:tcW w:w="1801" w:type="dxa"/>
            <w:vMerge w:val="restart"/>
            <w:shd w:val="clear" w:color="auto" w:fill="F2F2F2" w:themeFill="background1" w:themeFillShade="F2"/>
            <w:vAlign w:val="center"/>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3A1C29" w:rsidRPr="000C482A" w:rsidRDefault="003A1C29"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3A1C29" w:rsidRPr="000C482A" w:rsidRDefault="003A1C29" w:rsidP="00E40187">
            <w:pPr>
              <w:tabs>
                <w:tab w:val="left" w:pos="1218"/>
              </w:tabs>
              <w:spacing w:before="20" w:after="20"/>
              <w:jc w:val="center"/>
              <w:rPr>
                <w:rFonts w:ascii="Times New Roman" w:eastAsia="MS Gothic" w:hAnsi="Times New Roman" w:cs="Times New Roman"/>
                <w:sz w:val="18"/>
              </w:rPr>
            </w:pPr>
          </w:p>
        </w:tc>
      </w:tr>
      <w:tr w:rsidR="003A1C29" w:rsidRPr="000C482A" w:rsidTr="00E40187">
        <w:trPr>
          <w:trHeight w:val="538"/>
        </w:trPr>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2080" w:type="dxa"/>
            <w:gridSpan w:val="11"/>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76448883"/>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završni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18534181"/>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završni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42584125"/>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pismeni i usmeni završni ispit</w:t>
            </w:r>
          </w:p>
        </w:tc>
        <w:tc>
          <w:tcPr>
            <w:tcW w:w="1733" w:type="dxa"/>
            <w:gridSpan w:val="5"/>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26258102"/>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praktični rad i završni ispit</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383" w:type="dxa"/>
            <w:gridSpan w:val="6"/>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08801665"/>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samo kolokvij/zadaće</w:t>
            </w:r>
          </w:p>
        </w:tc>
        <w:tc>
          <w:tcPr>
            <w:tcW w:w="1405" w:type="dxa"/>
            <w:gridSpan w:val="7"/>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07918167"/>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kolokvij / zadaća i završni ispit</w:t>
            </w:r>
          </w:p>
        </w:tc>
        <w:tc>
          <w:tcPr>
            <w:tcW w:w="1154" w:type="dxa"/>
            <w:gridSpan w:val="5"/>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99421423"/>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seminarski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3A1C29"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1946015"/>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seminarski</w:t>
            </w:r>
          </w:p>
          <w:p w:rsidR="003A1C29" w:rsidRPr="000C482A" w:rsidRDefault="003A1C29"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3A1C29"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78974105"/>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praktični rad</w:t>
            </w:r>
          </w:p>
        </w:tc>
        <w:tc>
          <w:tcPr>
            <w:tcW w:w="1184" w:type="dxa"/>
            <w:vAlign w:val="center"/>
          </w:tcPr>
          <w:p w:rsidR="003A1C29"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7533164"/>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w:t>
            </w:r>
            <w:r w:rsidR="003A1C29" w:rsidRPr="000C482A">
              <w:rPr>
                <w:rFonts w:ascii="Times New Roman" w:hAnsi="Times New Roman" w:cs="Times New Roman"/>
                <w:sz w:val="18"/>
                <w:szCs w:val="18"/>
                <w:lang w:eastAsia="hr-HR"/>
              </w:rPr>
              <w:t>drugi oblici</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3A1C29" w:rsidRPr="000C482A" w:rsidRDefault="003A1C29"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Redovito pohađanje nastave 10%, Seminarski rad 20%; Završni ispit 70%</w:t>
            </w:r>
          </w:p>
        </w:tc>
      </w:tr>
      <w:tr w:rsidR="003A1C29" w:rsidRPr="000C482A" w:rsidTr="00E40187">
        <w:tc>
          <w:tcPr>
            <w:tcW w:w="1801" w:type="dxa"/>
            <w:vMerge w:val="restart"/>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0-49</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50-60</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60-80</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80-90</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3A1C29" w:rsidRPr="000C482A" w:rsidTr="00E40187">
        <w:tc>
          <w:tcPr>
            <w:tcW w:w="1801" w:type="dxa"/>
            <w:vMerge/>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p>
        </w:tc>
        <w:tc>
          <w:tcPr>
            <w:tcW w:w="1097" w:type="dxa"/>
            <w:gridSpan w:val="4"/>
            <w:vAlign w:val="center"/>
          </w:tcPr>
          <w:p w:rsidR="003A1C29" w:rsidRPr="000C482A" w:rsidRDefault="003A1C29"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90-100</w:t>
            </w:r>
          </w:p>
        </w:tc>
        <w:tc>
          <w:tcPr>
            <w:tcW w:w="6390" w:type="dxa"/>
            <w:gridSpan w:val="26"/>
            <w:vAlign w:val="center"/>
          </w:tcPr>
          <w:p w:rsidR="003A1C29" w:rsidRPr="000C482A" w:rsidRDefault="003A1C29"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3A1C29" w:rsidRPr="000C482A" w:rsidTr="00E40187">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858713"/>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studentska evaluacija nastave na razini Sveučilišta </w:t>
            </w:r>
          </w:p>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8557673"/>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studentska evaluacija nastave na razini sastavnice</w:t>
            </w:r>
          </w:p>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5682833"/>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interna evaluacija nastave </w:t>
            </w:r>
          </w:p>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9781109"/>
                <w14:checkbox>
                  <w14:checked w14:val="1"/>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tematske sjednice stručnih vijeća sastavnica o kvaliteti nastave i rezultatima studentske ankete</w:t>
            </w:r>
          </w:p>
          <w:p w:rsidR="003A1C29"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3331409"/>
                <w14:checkbox>
                  <w14:checked w14:val="0"/>
                  <w14:checkedState w14:val="2612" w14:font="MS Gothic"/>
                  <w14:uncheckedState w14:val="2610" w14:font="MS Gothic"/>
                </w14:checkbox>
              </w:sdtPr>
              <w:sdtEndPr/>
              <w:sdtContent>
                <w:r w:rsidR="003A1C29" w:rsidRPr="000C482A">
                  <w:rPr>
                    <w:rFonts w:ascii="Segoe UI Symbol" w:eastAsia="MS Gothic" w:hAnsi="Segoe UI Symbol" w:cs="Segoe UI Symbol"/>
                    <w:sz w:val="18"/>
                  </w:rPr>
                  <w:t>☐</w:t>
                </w:r>
              </w:sdtContent>
            </w:sdt>
            <w:r w:rsidR="003A1C29" w:rsidRPr="000C482A">
              <w:rPr>
                <w:rFonts w:ascii="Times New Roman" w:hAnsi="Times New Roman" w:cs="Times New Roman"/>
                <w:sz w:val="18"/>
              </w:rPr>
              <w:t xml:space="preserve"> ostalo</w:t>
            </w:r>
          </w:p>
        </w:tc>
      </w:tr>
      <w:tr w:rsidR="003A1C29" w:rsidRPr="000C482A" w:rsidTr="00E40187">
        <w:trPr>
          <w:trHeight w:val="258"/>
        </w:trPr>
        <w:tc>
          <w:tcPr>
            <w:tcW w:w="1801" w:type="dxa"/>
            <w:shd w:val="clear" w:color="auto" w:fill="F2F2F2" w:themeFill="background1" w:themeFillShade="F2"/>
          </w:tcPr>
          <w:p w:rsidR="003A1C29" w:rsidRPr="000C482A" w:rsidRDefault="003A1C29" w:rsidP="00E40187">
            <w:pPr>
              <w:spacing w:before="20" w:after="20"/>
              <w:rPr>
                <w:rFonts w:ascii="Times New Roman" w:hAnsi="Times New Roman" w:cs="Times New Roman"/>
                <w:b/>
                <w:sz w:val="18"/>
              </w:rPr>
            </w:pPr>
            <w:r w:rsidRPr="000C482A">
              <w:rPr>
                <w:rFonts w:ascii="Times New Roman" w:hAnsi="Times New Roman" w:cs="Times New Roman"/>
                <w:b/>
                <w:sz w:val="18"/>
              </w:rPr>
              <w:t>Napomena</w:t>
            </w:r>
          </w:p>
        </w:tc>
        <w:tc>
          <w:tcPr>
            <w:tcW w:w="7487" w:type="dxa"/>
            <w:gridSpan w:val="30"/>
            <w:shd w:val="clear" w:color="auto" w:fill="auto"/>
          </w:tcPr>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Etičkog kodeksa Odbora za etiku u znanosti i visokom obrazovanju, „od studenta se očekuje da pošteno i etično ispunjava svoje obveze, da mu je temeljni cilj akademska izvrsnost, da se ponaša civilizirano, s poštovanjem i bez predrasuda“.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Etičkog kodeksa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Svi oblici neetičnog ponašanja rezultirat će negativnom ocjenom u kolegiju bez mogućnosti nadoknade ili popravka. U slučaju težih povreda primjenjuje se Pravilnik o stegovnoj odgovornosti studenata/studentica Sveučilišta u Zadru.</w:t>
            </w:r>
          </w:p>
          <w:p w:rsidR="003A1C29" w:rsidRPr="000C482A" w:rsidRDefault="003A1C29" w:rsidP="00E40187">
            <w:pPr>
              <w:tabs>
                <w:tab w:val="left" w:pos="1218"/>
              </w:tabs>
              <w:spacing w:before="20" w:after="20"/>
              <w:jc w:val="both"/>
              <w:rPr>
                <w:rFonts w:ascii="Times New Roman" w:eastAsia="MS Gothic" w:hAnsi="Times New Roman" w:cs="Times New Roman"/>
                <w:sz w:val="18"/>
              </w:rPr>
            </w:pPr>
          </w:p>
          <w:p w:rsidR="003A1C29" w:rsidRPr="000C482A" w:rsidRDefault="003A1C29"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3A1C29" w:rsidRPr="000C482A" w:rsidRDefault="003A1C29" w:rsidP="003A1C29">
      <w:pPr>
        <w:rPr>
          <w:rFonts w:ascii="Times New Roman" w:hAnsi="Times New Roman" w:cs="Times New Roman"/>
          <w:sz w:val="24"/>
        </w:rPr>
      </w:pPr>
    </w:p>
    <w:p w:rsidR="003A1C29" w:rsidRPr="000C482A" w:rsidRDefault="003A1C29" w:rsidP="003A1C29">
      <w:pPr>
        <w:rPr>
          <w:rFonts w:ascii="Times New Roman" w:hAnsi="Times New Roman" w:cs="Times New Roman"/>
          <w:b/>
          <w:sz w:val="24"/>
        </w:rPr>
      </w:pPr>
    </w:p>
    <w:p w:rsidR="00BE7902" w:rsidRPr="000C482A" w:rsidRDefault="00BE7902" w:rsidP="00BE7902">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BE7902" w:rsidRPr="000C482A" w:rsidRDefault="00BE7902"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MARIOLOGIJA</w:t>
            </w:r>
          </w:p>
        </w:tc>
        <w:tc>
          <w:tcPr>
            <w:tcW w:w="758" w:type="dxa"/>
            <w:gridSpan w:val="3"/>
            <w:shd w:val="clear" w:color="auto" w:fill="F2F2F2" w:themeFill="background1" w:themeFillShade="F2"/>
          </w:tcPr>
          <w:p w:rsidR="00BE7902" w:rsidRPr="000C482A" w:rsidRDefault="00BE790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BE7902" w:rsidRPr="000C482A" w:rsidRDefault="00BE7902" w:rsidP="00E40187">
            <w:pPr>
              <w:spacing w:before="20" w:after="20"/>
              <w:jc w:val="center"/>
              <w:rPr>
                <w:rFonts w:ascii="Times New Roman" w:hAnsi="Times New Roman" w:cs="Times New Roman"/>
                <w:sz w:val="20"/>
              </w:rPr>
            </w:pPr>
            <w:r w:rsidRPr="000C482A">
              <w:rPr>
                <w:rFonts w:ascii="Times New Roman" w:hAnsi="Times New Roman" w:cs="Times New Roman"/>
                <w:sz w:val="20"/>
              </w:rPr>
              <w:t>20120/2021.</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BE7902" w:rsidRPr="000C482A" w:rsidRDefault="00BE790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BE7902" w:rsidRPr="000C482A" w:rsidRDefault="00BE7902"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BE7902" w:rsidRPr="000C482A" w:rsidRDefault="00BE790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BE7902" w:rsidRPr="000C482A" w:rsidRDefault="00BE790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BE790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13444236"/>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18"/>
                  </w:rPr>
                  <w:t>☒</w:t>
                </w:r>
              </w:sdtContent>
            </w:sdt>
            <w:r w:rsidR="00BE7902" w:rsidRPr="000C482A">
              <w:rPr>
                <w:rFonts w:ascii="Times New Roman" w:hAnsi="Times New Roman" w:cs="Times New Roman"/>
                <w:sz w:val="18"/>
                <w:szCs w:val="18"/>
              </w:rPr>
              <w:t xml:space="preserve"> preddiplomski </w:t>
            </w:r>
          </w:p>
        </w:tc>
        <w:tc>
          <w:tcPr>
            <w:tcW w:w="1531" w:type="dxa"/>
            <w:gridSpan w:val="7"/>
          </w:tcPr>
          <w:p w:rsidR="00BE790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5080389"/>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diplomski</w:t>
            </w:r>
          </w:p>
        </w:tc>
        <w:tc>
          <w:tcPr>
            <w:tcW w:w="1936" w:type="dxa"/>
            <w:gridSpan w:val="7"/>
          </w:tcPr>
          <w:p w:rsidR="00BE790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3261050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BE7902"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08676489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poslijediplomski</w:t>
            </w:r>
          </w:p>
        </w:tc>
      </w:tr>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BE790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6027840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jednopredmetni</w:t>
            </w:r>
          </w:p>
          <w:p w:rsidR="00BE790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071228572"/>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dvopredmetni</w:t>
            </w:r>
          </w:p>
        </w:tc>
        <w:tc>
          <w:tcPr>
            <w:tcW w:w="1531" w:type="dxa"/>
            <w:gridSpan w:val="7"/>
            <w:vAlign w:val="center"/>
          </w:tcPr>
          <w:p w:rsidR="00BE790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76568747"/>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18"/>
                  </w:rPr>
                  <w:t>☒</w:t>
                </w:r>
              </w:sdtContent>
            </w:sdt>
            <w:r w:rsidR="00BE7902" w:rsidRPr="000C482A">
              <w:rPr>
                <w:rFonts w:ascii="Times New Roman" w:hAnsi="Times New Roman" w:cs="Times New Roman"/>
                <w:sz w:val="18"/>
                <w:szCs w:val="18"/>
              </w:rPr>
              <w:t xml:space="preserve"> sveučilišni</w:t>
            </w:r>
          </w:p>
        </w:tc>
        <w:tc>
          <w:tcPr>
            <w:tcW w:w="1936" w:type="dxa"/>
            <w:gridSpan w:val="7"/>
            <w:vAlign w:val="center"/>
          </w:tcPr>
          <w:p w:rsidR="00BE790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112727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BE7902"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627117018"/>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specijalistički</w:t>
            </w:r>
          </w:p>
        </w:tc>
      </w:tr>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633047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20104395"/>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0515369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81927978"/>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57561774"/>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5.</w:t>
            </w:r>
          </w:p>
        </w:tc>
      </w:tr>
      <w:tr w:rsidR="00BE7902" w:rsidRPr="000C482A" w:rsidTr="00E40187">
        <w:trPr>
          <w:trHeight w:val="80"/>
        </w:trPr>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BE790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57919056"/>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zimski</w:t>
            </w:r>
          </w:p>
          <w:p w:rsidR="00BE790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5523814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ljetni</w:t>
            </w:r>
          </w:p>
        </w:tc>
        <w:tc>
          <w:tcPr>
            <w:tcW w:w="1284" w:type="dxa"/>
            <w:gridSpan w:val="9"/>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023391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w:t>
            </w:r>
          </w:p>
        </w:tc>
        <w:tc>
          <w:tcPr>
            <w:tcW w:w="1284" w:type="dxa"/>
            <w:gridSpan w:val="5"/>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751751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II.</w:t>
            </w:r>
          </w:p>
        </w:tc>
        <w:tc>
          <w:tcPr>
            <w:tcW w:w="1284" w:type="dxa"/>
            <w:gridSpan w:val="4"/>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0097351"/>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III.</w:t>
            </w:r>
          </w:p>
        </w:tc>
        <w:tc>
          <w:tcPr>
            <w:tcW w:w="1284" w:type="dxa"/>
            <w:gridSpan w:val="7"/>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65578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IV.</w:t>
            </w:r>
          </w:p>
        </w:tc>
        <w:tc>
          <w:tcPr>
            <w:tcW w:w="1285" w:type="dxa"/>
            <w:gridSpan w:val="2"/>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5123837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w:t>
            </w:r>
          </w:p>
        </w:tc>
      </w:tr>
      <w:tr w:rsidR="00BE7902" w:rsidRPr="000C482A" w:rsidTr="00E40187">
        <w:trPr>
          <w:trHeight w:val="80"/>
        </w:trPr>
        <w:tc>
          <w:tcPr>
            <w:tcW w:w="1801" w:type="dxa"/>
            <w:vMerge/>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p>
        </w:tc>
        <w:tc>
          <w:tcPr>
            <w:tcW w:w="1066" w:type="dxa"/>
            <w:gridSpan w:val="3"/>
            <w:vMerge/>
          </w:tcPr>
          <w:p w:rsidR="00BE7902" w:rsidRPr="000C482A" w:rsidRDefault="00BE7902"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259155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VI.</w:t>
            </w:r>
          </w:p>
        </w:tc>
        <w:tc>
          <w:tcPr>
            <w:tcW w:w="1284" w:type="dxa"/>
            <w:gridSpan w:val="5"/>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4731333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VII.</w:t>
            </w:r>
          </w:p>
        </w:tc>
        <w:tc>
          <w:tcPr>
            <w:tcW w:w="1284" w:type="dxa"/>
            <w:gridSpan w:val="4"/>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5872838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VIII.</w:t>
            </w:r>
          </w:p>
        </w:tc>
        <w:tc>
          <w:tcPr>
            <w:tcW w:w="1284" w:type="dxa"/>
            <w:gridSpan w:val="7"/>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4048188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IX.</w:t>
            </w:r>
          </w:p>
        </w:tc>
        <w:tc>
          <w:tcPr>
            <w:tcW w:w="1285" w:type="dxa"/>
            <w:gridSpan w:val="2"/>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587647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X.</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BE790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4673891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obvezni kolegij</w:t>
            </w:r>
          </w:p>
        </w:tc>
        <w:tc>
          <w:tcPr>
            <w:tcW w:w="1284" w:type="dxa"/>
            <w:gridSpan w:val="9"/>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8927596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izborni kolegij</w:t>
            </w:r>
          </w:p>
        </w:tc>
        <w:tc>
          <w:tcPr>
            <w:tcW w:w="2568" w:type="dxa"/>
            <w:gridSpan w:val="9"/>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18404359"/>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47478896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DA </w:t>
            </w:r>
            <w:sdt>
              <w:sdtPr>
                <w:rPr>
                  <w:rFonts w:ascii="Times New Roman" w:hAnsi="Times New Roman" w:cs="Times New Roman"/>
                  <w:sz w:val="18"/>
                  <w:szCs w:val="20"/>
                </w:rPr>
                <w:id w:val="1678997933"/>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NE</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BE7902" w:rsidRPr="000C482A" w:rsidRDefault="00BE790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BE7902" w:rsidRPr="000C482A" w:rsidRDefault="00BE790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BE7902" w:rsidRPr="000C482A" w:rsidRDefault="00BE790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BE7902" w:rsidRPr="000C482A" w:rsidRDefault="00BE7902"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BE790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7584257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DA </w:t>
            </w:r>
            <w:sdt>
              <w:sdtPr>
                <w:rPr>
                  <w:rFonts w:ascii="Times New Roman" w:hAnsi="Times New Roman" w:cs="Times New Roman"/>
                  <w:sz w:val="18"/>
                  <w:szCs w:val="20"/>
                </w:rPr>
                <w:id w:val="-1603032272"/>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NE</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Dvorana 121</w:t>
            </w:r>
          </w:p>
        </w:tc>
        <w:tc>
          <w:tcPr>
            <w:tcW w:w="3852" w:type="dxa"/>
            <w:gridSpan w:val="16"/>
            <w:shd w:val="clear" w:color="auto" w:fill="F2F2F2" w:themeFill="background1" w:themeFillShade="F2"/>
            <w:vAlign w:val="center"/>
          </w:tcPr>
          <w:p w:rsidR="00BE7902" w:rsidRPr="000C482A" w:rsidRDefault="00BE7902"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BE7902" w:rsidRPr="000C482A" w:rsidRDefault="00BE790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BE7902" w:rsidRPr="000C482A" w:rsidRDefault="00BE7902" w:rsidP="00E40187">
            <w:pPr>
              <w:spacing w:before="20" w:after="20"/>
              <w:rPr>
                <w:rFonts w:ascii="Times New Roman" w:hAnsi="Times New Roman" w:cs="Times New Roman"/>
                <w:b/>
                <w:sz w:val="18"/>
                <w:szCs w:val="20"/>
              </w:rPr>
            </w:pPr>
            <w:r w:rsidRPr="000C482A">
              <w:rPr>
                <w:rFonts w:ascii="Times New Roman" w:hAnsi="Times New Roman" w:cs="Times New Roman"/>
                <w:sz w:val="18"/>
              </w:rPr>
              <w:t>4. 10. 2020.</w:t>
            </w:r>
          </w:p>
        </w:tc>
        <w:tc>
          <w:tcPr>
            <w:tcW w:w="3852" w:type="dxa"/>
            <w:gridSpan w:val="16"/>
            <w:shd w:val="clear" w:color="auto" w:fill="F2F2F2" w:themeFill="background1" w:themeFillShade="F2"/>
            <w:vAlign w:val="center"/>
          </w:tcPr>
          <w:p w:rsidR="00BE7902" w:rsidRPr="000C482A" w:rsidRDefault="00BE7902"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BE7902" w:rsidRPr="000C482A" w:rsidRDefault="00BE790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24. 1. 2021.</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9288" w:type="dxa"/>
            <w:gridSpan w:val="31"/>
            <w:shd w:val="clear" w:color="auto" w:fill="D9D9D9" w:themeFill="background1" w:themeFillShade="D9"/>
          </w:tcPr>
          <w:p w:rsidR="00BE7902" w:rsidRPr="000C482A" w:rsidRDefault="00BE7902" w:rsidP="00E40187">
            <w:pPr>
              <w:spacing w:before="20" w:after="20"/>
              <w:rPr>
                <w:rFonts w:ascii="Times New Roman" w:hAnsi="Times New Roman" w:cs="Times New Roman"/>
                <w:sz w:val="18"/>
                <w:szCs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Elvis Ražov</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BE7902" w:rsidRPr="000C482A" w:rsidRDefault="00BE790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BE7902" w:rsidRPr="000C482A" w:rsidRDefault="00BE790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Mr. sc. Marinko Duvnjak</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marinkod1965@gmail.com</w:t>
            </w:r>
          </w:p>
        </w:tc>
        <w:tc>
          <w:tcPr>
            <w:tcW w:w="1197" w:type="dxa"/>
            <w:gridSpan w:val="4"/>
            <w:shd w:val="clear" w:color="auto" w:fill="F2F2F2" w:themeFill="background1" w:themeFillShade="F2"/>
          </w:tcPr>
          <w:p w:rsidR="00BE7902" w:rsidRPr="000C482A" w:rsidRDefault="00BE790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Poslije predavanja</w:t>
            </w:r>
          </w:p>
        </w:tc>
      </w:tr>
      <w:tr w:rsidR="00BE7902" w:rsidRPr="000C482A" w:rsidTr="00E40187">
        <w:tc>
          <w:tcPr>
            <w:tcW w:w="9288" w:type="dxa"/>
            <w:gridSpan w:val="31"/>
            <w:shd w:val="clear" w:color="auto" w:fill="D9D9D9" w:themeFill="background1" w:themeFillShade="D9"/>
          </w:tcPr>
          <w:p w:rsidR="00BE7902" w:rsidRPr="000C482A" w:rsidRDefault="00BE7902" w:rsidP="00E40187">
            <w:pPr>
              <w:tabs>
                <w:tab w:val="left" w:pos="1218"/>
              </w:tabs>
              <w:spacing w:before="20" w:after="20"/>
              <w:rPr>
                <w:rFonts w:ascii="Times New Roman" w:hAnsi="Times New Roman" w:cs="Times New Roman"/>
                <w:sz w:val="18"/>
                <w:szCs w:val="18"/>
              </w:rPr>
            </w:pPr>
          </w:p>
        </w:tc>
      </w:tr>
      <w:tr w:rsidR="00BE7902" w:rsidRPr="000C482A" w:rsidTr="00E40187">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9597098"/>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predavanja</w:t>
            </w:r>
          </w:p>
        </w:tc>
        <w:tc>
          <w:tcPr>
            <w:tcW w:w="1498" w:type="dxa"/>
            <w:gridSpan w:val="8"/>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225932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seminari i radionice</w:t>
            </w:r>
          </w:p>
        </w:tc>
        <w:tc>
          <w:tcPr>
            <w:tcW w:w="1497" w:type="dxa"/>
            <w:gridSpan w:val="5"/>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895842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vježbe</w:t>
            </w:r>
          </w:p>
        </w:tc>
        <w:tc>
          <w:tcPr>
            <w:tcW w:w="1497"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221895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e-učenje</w:t>
            </w:r>
          </w:p>
        </w:tc>
        <w:tc>
          <w:tcPr>
            <w:tcW w:w="1500" w:type="dxa"/>
            <w:gridSpan w:val="3"/>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1957417"/>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terenska nastava</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495"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196476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samostalni zadaci</w:t>
            </w:r>
          </w:p>
        </w:tc>
        <w:tc>
          <w:tcPr>
            <w:tcW w:w="1498" w:type="dxa"/>
            <w:gridSpan w:val="8"/>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258754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multimedija i mreža</w:t>
            </w:r>
          </w:p>
        </w:tc>
        <w:tc>
          <w:tcPr>
            <w:tcW w:w="1497" w:type="dxa"/>
            <w:gridSpan w:val="5"/>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3694434"/>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laboratorij</w:t>
            </w:r>
          </w:p>
        </w:tc>
        <w:tc>
          <w:tcPr>
            <w:tcW w:w="1497"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136587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mentorski rad</w:t>
            </w:r>
          </w:p>
        </w:tc>
        <w:tc>
          <w:tcPr>
            <w:tcW w:w="1500" w:type="dxa"/>
            <w:gridSpan w:val="3"/>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202682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ostalo</w:t>
            </w:r>
          </w:p>
        </w:tc>
      </w:tr>
      <w:tr w:rsidR="00BE7902" w:rsidRPr="000C482A" w:rsidTr="00E40187">
        <w:tc>
          <w:tcPr>
            <w:tcW w:w="3296" w:type="dxa"/>
            <w:gridSpan w:val="8"/>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BE7902" w:rsidRPr="000C482A" w:rsidRDefault="00BE7902" w:rsidP="00E40187">
            <w:pPr>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potpunije razumijevanje lika Blažene Djevice Marije u povijesti spasenja</w:t>
            </w:r>
          </w:p>
          <w:p w:rsidR="00BE7902" w:rsidRPr="000C482A" w:rsidRDefault="00BE7902" w:rsidP="00E40187">
            <w:pPr>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bolje shvaćanje uloge Majke Božje u odnosu na Isusa Krista</w:t>
            </w:r>
          </w:p>
          <w:p w:rsidR="00BE7902" w:rsidRPr="000C482A" w:rsidRDefault="00BE7902" w:rsidP="00E40187">
            <w:pPr>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prepoznavanje temeljne veze Marije i Crkve</w:t>
            </w:r>
          </w:p>
        </w:tc>
      </w:tr>
      <w:tr w:rsidR="00BE7902" w:rsidRPr="000C482A" w:rsidTr="00E40187">
        <w:tc>
          <w:tcPr>
            <w:tcW w:w="3296" w:type="dxa"/>
            <w:gridSpan w:val="8"/>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BE7902" w:rsidRPr="000C482A" w:rsidRDefault="00BE7902" w:rsidP="00BE7902">
            <w:pPr>
              <w:pStyle w:val="Odlomakpopisa"/>
              <w:numPr>
                <w:ilvl w:val="0"/>
                <w:numId w:val="7"/>
              </w:numPr>
              <w:tabs>
                <w:tab w:val="left" w:pos="1218"/>
              </w:tabs>
              <w:spacing w:before="20" w:after="20"/>
              <w:rPr>
                <w:rFonts w:ascii="Times New Roman" w:hAnsi="Times New Roman" w:cs="Times New Roman"/>
                <w:sz w:val="18"/>
              </w:rPr>
            </w:pPr>
            <w:r w:rsidRPr="000C482A">
              <w:rPr>
                <w:rFonts w:ascii="Times New Roman" w:hAnsi="Times New Roman" w:cs="Times New Roman"/>
              </w:rPr>
              <w:t>potpunije razumijevanje kolegija Kristologije i Ekleziologije</w:t>
            </w:r>
          </w:p>
        </w:tc>
      </w:tr>
      <w:tr w:rsidR="00BE7902" w:rsidRPr="000C482A" w:rsidTr="00E40187">
        <w:tc>
          <w:tcPr>
            <w:tcW w:w="9288" w:type="dxa"/>
            <w:gridSpan w:val="31"/>
            <w:shd w:val="clear" w:color="auto" w:fill="D9D9D9" w:themeFill="background1" w:themeFillShade="D9"/>
          </w:tcPr>
          <w:p w:rsidR="00BE7902" w:rsidRPr="000C482A" w:rsidRDefault="00BE7902" w:rsidP="00E40187">
            <w:pPr>
              <w:spacing w:before="20" w:after="20"/>
              <w:rPr>
                <w:rFonts w:ascii="Times New Roman" w:hAnsi="Times New Roman" w:cs="Times New Roman"/>
                <w:sz w:val="18"/>
                <w:szCs w:val="20"/>
              </w:rPr>
            </w:pPr>
          </w:p>
        </w:tc>
      </w:tr>
      <w:tr w:rsidR="00BE7902" w:rsidRPr="000C482A" w:rsidTr="00E40187">
        <w:trPr>
          <w:trHeight w:val="190"/>
        </w:trPr>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3802155"/>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pohađanje nastave</w:t>
            </w:r>
          </w:p>
        </w:tc>
        <w:tc>
          <w:tcPr>
            <w:tcW w:w="1498" w:type="dxa"/>
            <w:gridSpan w:val="8"/>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0099602"/>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priprema za nastavu</w:t>
            </w:r>
          </w:p>
        </w:tc>
        <w:tc>
          <w:tcPr>
            <w:tcW w:w="1497" w:type="dxa"/>
            <w:gridSpan w:val="5"/>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36531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domaće zadaće</w:t>
            </w:r>
          </w:p>
        </w:tc>
        <w:tc>
          <w:tcPr>
            <w:tcW w:w="1497"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8406723"/>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kontinuirana evaluacija</w:t>
            </w:r>
          </w:p>
        </w:tc>
        <w:tc>
          <w:tcPr>
            <w:tcW w:w="1500" w:type="dxa"/>
            <w:gridSpan w:val="3"/>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063617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istraživanje</w:t>
            </w:r>
          </w:p>
        </w:tc>
      </w:tr>
      <w:tr w:rsidR="00BE7902" w:rsidRPr="000C482A" w:rsidTr="00E40187">
        <w:trPr>
          <w:trHeight w:val="190"/>
        </w:trPr>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495"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1562266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praktični rad</w:t>
            </w:r>
          </w:p>
        </w:tc>
        <w:tc>
          <w:tcPr>
            <w:tcW w:w="1498" w:type="dxa"/>
            <w:gridSpan w:val="8"/>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570218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6"/>
              </w:rPr>
              <w:t>eksperimentalni rad</w:t>
            </w:r>
          </w:p>
        </w:tc>
        <w:tc>
          <w:tcPr>
            <w:tcW w:w="1497" w:type="dxa"/>
            <w:gridSpan w:val="5"/>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438059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izlaganje</w:t>
            </w:r>
          </w:p>
        </w:tc>
        <w:tc>
          <w:tcPr>
            <w:tcW w:w="1497"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655533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projekt</w:t>
            </w:r>
          </w:p>
        </w:tc>
        <w:tc>
          <w:tcPr>
            <w:tcW w:w="1500" w:type="dxa"/>
            <w:gridSpan w:val="3"/>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846948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seminar</w:t>
            </w:r>
          </w:p>
        </w:tc>
      </w:tr>
      <w:tr w:rsidR="00BE7902" w:rsidRPr="000C482A" w:rsidTr="00E40187">
        <w:trPr>
          <w:trHeight w:val="190"/>
        </w:trPr>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495"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6449292"/>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kolokvij(i)</w:t>
            </w:r>
          </w:p>
        </w:tc>
        <w:tc>
          <w:tcPr>
            <w:tcW w:w="1498" w:type="dxa"/>
            <w:gridSpan w:val="8"/>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459612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pismeni ispit</w:t>
            </w:r>
          </w:p>
        </w:tc>
        <w:tc>
          <w:tcPr>
            <w:tcW w:w="1497" w:type="dxa"/>
            <w:gridSpan w:val="5"/>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4734472"/>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usmeni ispit</w:t>
            </w:r>
          </w:p>
        </w:tc>
        <w:tc>
          <w:tcPr>
            <w:tcW w:w="2997" w:type="dxa"/>
            <w:gridSpan w:val="10"/>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236736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ostalo: </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Uvjeti pristupanja ispitu</w:t>
            </w:r>
          </w:p>
        </w:tc>
        <w:tc>
          <w:tcPr>
            <w:tcW w:w="7487" w:type="dxa"/>
            <w:gridSpan w:val="30"/>
            <w:vAlign w:val="center"/>
          </w:tcPr>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Pismeni ispit</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9934430"/>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zimski ispitni rok </w:t>
            </w:r>
          </w:p>
        </w:tc>
        <w:tc>
          <w:tcPr>
            <w:tcW w:w="2471" w:type="dxa"/>
            <w:gridSpan w:val="10"/>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020694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ljetni ispitni rok</w:t>
            </w:r>
          </w:p>
        </w:tc>
        <w:tc>
          <w:tcPr>
            <w:tcW w:w="2113" w:type="dxa"/>
            <w:gridSpan w:val="6"/>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2452935"/>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jesenski ispitni rok</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BE7902" w:rsidRPr="000C482A" w:rsidRDefault="00BE7902" w:rsidP="00E40187">
            <w:pPr>
              <w:tabs>
                <w:tab w:val="left" w:pos="1218"/>
              </w:tabs>
              <w:spacing w:before="20" w:after="20"/>
              <w:rPr>
                <w:rFonts w:ascii="Times New Roman" w:hAnsi="Times New Roman" w:cs="Times New Roman"/>
                <w:sz w:val="18"/>
              </w:rPr>
            </w:pPr>
          </w:p>
        </w:tc>
        <w:tc>
          <w:tcPr>
            <w:tcW w:w="2471" w:type="dxa"/>
            <w:gridSpan w:val="10"/>
            <w:vAlign w:val="center"/>
          </w:tcPr>
          <w:p w:rsidR="00BE7902" w:rsidRPr="000C482A" w:rsidRDefault="00BE7902" w:rsidP="00E40187">
            <w:pPr>
              <w:tabs>
                <w:tab w:val="left" w:pos="1218"/>
              </w:tabs>
              <w:spacing w:before="20" w:after="20"/>
              <w:rPr>
                <w:rFonts w:ascii="Times New Roman" w:hAnsi="Times New Roman" w:cs="Times New Roman"/>
                <w:sz w:val="18"/>
              </w:rPr>
            </w:pPr>
          </w:p>
        </w:tc>
        <w:tc>
          <w:tcPr>
            <w:tcW w:w="2113" w:type="dxa"/>
            <w:gridSpan w:val="6"/>
            <w:vAlign w:val="center"/>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vAlign w:val="center"/>
          </w:tcPr>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1. Marija u povijesti teologije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1.1. Mjesto mariologije unutar teologije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1.2. Teologija </w:t>
            </w:r>
            <w:r w:rsidRPr="000C482A">
              <w:rPr>
                <w:rFonts w:ascii="Times New Roman" w:eastAsia="HiddenHorzOCR" w:hAnsi="Times New Roman" w:cs="Times New Roman"/>
                <w:color w:val="404040" w:themeColor="text1" w:themeTint="BF"/>
              </w:rPr>
              <w:t xml:space="preserve">oslobođenja </w:t>
            </w:r>
            <w:r w:rsidRPr="000C482A">
              <w:rPr>
                <w:rFonts w:ascii="Times New Roman" w:hAnsi="Times New Roman" w:cs="Times New Roman"/>
                <w:color w:val="404040" w:themeColor="text1" w:themeTint="BF"/>
              </w:rPr>
              <w:t xml:space="preserve">i </w:t>
            </w:r>
            <w:r w:rsidRPr="000C482A">
              <w:rPr>
                <w:rFonts w:ascii="Times New Roman" w:eastAsia="HiddenHorzOCR" w:hAnsi="Times New Roman" w:cs="Times New Roman"/>
                <w:color w:val="404040" w:themeColor="text1" w:themeTint="BF"/>
              </w:rPr>
              <w:t xml:space="preserve">feministička </w:t>
            </w:r>
            <w:r w:rsidRPr="000C482A">
              <w:rPr>
                <w:rFonts w:ascii="Times New Roman" w:hAnsi="Times New Roman" w:cs="Times New Roman"/>
                <w:color w:val="404040" w:themeColor="text1" w:themeTint="BF"/>
              </w:rPr>
              <w:t xml:space="preserve">teologija kao izazov mariologije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1.3. Povijesni razvoj mariologije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1.4. Teološko-mariološki kriteriji</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2. Marija u povijesti objave</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2.1. Predslika Marije u Starom zavjetu</w:t>
            </w:r>
          </w:p>
          <w:p w:rsidR="00BE7902" w:rsidRPr="000C482A" w:rsidRDefault="00BE7902" w:rsidP="00E40187">
            <w:pPr>
              <w:autoSpaceDE w:val="0"/>
              <w:autoSpaceDN w:val="0"/>
              <w:adjustRightInd w:val="0"/>
              <w:ind w:firstLine="708"/>
              <w:rPr>
                <w:rFonts w:ascii="Times New Roman" w:hAnsi="Times New Roman" w:cs="Times New Roman"/>
                <w:i/>
                <w:iCs/>
                <w:color w:val="404040" w:themeColor="text1" w:themeTint="BF"/>
              </w:rPr>
            </w:pPr>
            <w:r w:rsidRPr="000C482A">
              <w:rPr>
                <w:rFonts w:ascii="Times New Roman" w:hAnsi="Times New Roman" w:cs="Times New Roman"/>
                <w:color w:val="404040" w:themeColor="text1" w:themeTint="BF"/>
              </w:rPr>
              <w:t xml:space="preserve">2.2. Marija u povijesti Novoga </w:t>
            </w:r>
            <w:r w:rsidRPr="000C482A">
              <w:rPr>
                <w:rFonts w:ascii="Times New Roman" w:hAnsi="Times New Roman" w:cs="Times New Roman"/>
                <w:i/>
                <w:iCs/>
                <w:color w:val="404040" w:themeColor="text1" w:themeTint="BF"/>
              </w:rPr>
              <w:t>zavjeta</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2.3. Novozavjetna skica Marije - temelj mariologije</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3. Mariologija u dogmatsko-povijesnom kontekstu</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3.1. Apokrifna literatura o Mariji</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3.2. Patristi o Mariji</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3.3. Koncili i suvremenici o kristološko-mariološkim kontroverzama 4. i 5. st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3.4. Mariologija od patristike do rane skolastike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3.5. Skolastika i mariologija</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3.6. Reformacija o Mariji</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4. Marijanske dogme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4.1. </w:t>
            </w:r>
            <w:r w:rsidRPr="000C482A">
              <w:rPr>
                <w:rFonts w:ascii="Times New Roman" w:eastAsia="HiddenHorzOCR" w:hAnsi="Times New Roman" w:cs="Times New Roman"/>
                <w:color w:val="404040" w:themeColor="text1" w:themeTint="BF"/>
              </w:rPr>
              <w:t>Bogomajčinstvo</w:t>
            </w:r>
            <w:r w:rsidRPr="000C482A">
              <w:rPr>
                <w:rFonts w:ascii="Times New Roman" w:hAnsi="Times New Roman" w:cs="Times New Roman"/>
                <w:color w:val="404040" w:themeColor="text1" w:themeTint="BF"/>
              </w:rPr>
              <w:t xml:space="preserve">- theotokos </w:t>
            </w:r>
          </w:p>
          <w:p w:rsidR="00BE7902" w:rsidRPr="000C482A" w:rsidRDefault="00BE7902" w:rsidP="00E40187">
            <w:pPr>
              <w:autoSpaceDE w:val="0"/>
              <w:autoSpaceDN w:val="0"/>
              <w:adjustRightInd w:val="0"/>
              <w:ind w:firstLine="708"/>
              <w:rPr>
                <w:rFonts w:ascii="Times New Roman" w:hAnsi="Times New Roman" w:cs="Times New Roman"/>
                <w:i/>
                <w:iCs/>
                <w:color w:val="404040" w:themeColor="text1" w:themeTint="BF"/>
              </w:rPr>
            </w:pPr>
            <w:r w:rsidRPr="000C482A">
              <w:rPr>
                <w:rFonts w:ascii="Times New Roman" w:hAnsi="Times New Roman" w:cs="Times New Roman"/>
                <w:iCs/>
                <w:color w:val="404040" w:themeColor="text1" w:themeTint="BF"/>
              </w:rPr>
              <w:t>4.2.</w:t>
            </w:r>
            <w:r w:rsidRPr="000C482A">
              <w:rPr>
                <w:rFonts w:ascii="Times New Roman" w:hAnsi="Times New Roman" w:cs="Times New Roman"/>
                <w:i/>
                <w:iCs/>
                <w:color w:val="404040" w:themeColor="text1" w:themeTint="BF"/>
              </w:rPr>
              <w:t xml:space="preserve"> </w:t>
            </w:r>
            <w:r w:rsidRPr="000C482A">
              <w:rPr>
                <w:rFonts w:ascii="Times New Roman" w:eastAsia="HiddenHorzOCR" w:hAnsi="Times New Roman" w:cs="Times New Roman"/>
                <w:color w:val="404040" w:themeColor="text1" w:themeTint="BF"/>
              </w:rPr>
              <w:t xml:space="preserve">Djevičanstvo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4.3. Bezgrešno </w:t>
            </w:r>
            <w:r w:rsidRPr="000C482A">
              <w:rPr>
                <w:rFonts w:ascii="Times New Roman" w:eastAsia="HiddenHorzOCR" w:hAnsi="Times New Roman" w:cs="Times New Roman"/>
                <w:color w:val="404040" w:themeColor="text1" w:themeTint="BF"/>
              </w:rPr>
              <w:t xml:space="preserve">začeće </w:t>
            </w:r>
            <w:r w:rsidRPr="000C482A">
              <w:rPr>
                <w:rFonts w:ascii="Times New Roman" w:hAnsi="Times New Roman" w:cs="Times New Roman"/>
                <w:color w:val="404040" w:themeColor="text1" w:themeTint="BF"/>
              </w:rPr>
              <w:t xml:space="preserve">Marijino i bezgrešnost života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4.4. Uznesenje </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5. Teološki okviri marioloških dogmi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5.1. Kristološki okvir mariologije i </w:t>
            </w:r>
            <w:r w:rsidRPr="000C482A">
              <w:rPr>
                <w:rFonts w:ascii="Times New Roman" w:hAnsi="Times New Roman" w:cs="Times New Roman"/>
                <w:iCs/>
                <w:color w:val="404040" w:themeColor="text1" w:themeTint="BF"/>
              </w:rPr>
              <w:t>štovanja</w:t>
            </w:r>
            <w:r w:rsidRPr="000C482A">
              <w:rPr>
                <w:rFonts w:ascii="Times New Roman" w:hAnsi="Times New Roman" w:cs="Times New Roman"/>
                <w:i/>
                <w:iCs/>
                <w:color w:val="404040" w:themeColor="text1" w:themeTint="BF"/>
              </w:rPr>
              <w:t xml:space="preserve"> </w:t>
            </w:r>
            <w:r w:rsidRPr="000C482A">
              <w:rPr>
                <w:rFonts w:ascii="Times New Roman" w:hAnsi="Times New Roman" w:cs="Times New Roman"/>
                <w:color w:val="404040" w:themeColor="text1" w:themeTint="BF"/>
              </w:rPr>
              <w:t xml:space="preserve">Marije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5.2. Pneumatološki okvir mariologije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5.3. Eklezijaini okvir mariologije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5.4. Drugi vatikanski sabor o Mariji </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6. Bitne teološke poruke današnje mariologije u antropološkoj dimenziji</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6.1. Čovjek je adresat milosti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6.2. Poziv na suradnju u slobodi </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7. Najvažniji mariološki dokumenti</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7.1. Marijanske enciklike, apostolska pisma, pastoralna pisma i upute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7.2. Marijanski kongresi </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8. Marija u ekumenizmu i dijalogu</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8.1. Marija u pravoslavnoj teologiji i liturgiji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8.2. Marija u reformaciji </w:t>
            </w:r>
          </w:p>
          <w:p w:rsidR="00BE7902" w:rsidRPr="000C482A" w:rsidRDefault="00BE7902" w:rsidP="00E40187">
            <w:pPr>
              <w:autoSpaceDE w:val="0"/>
              <w:autoSpaceDN w:val="0"/>
              <w:adjustRightInd w:val="0"/>
              <w:ind w:firstLine="708"/>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8.3. Marija u islamu </w:t>
            </w:r>
          </w:p>
          <w:p w:rsidR="00BE7902" w:rsidRPr="000C482A" w:rsidRDefault="00BE7902" w:rsidP="00E40187">
            <w:pPr>
              <w:rPr>
                <w:rFonts w:ascii="Times New Roman" w:hAnsi="Times New Roman" w:cs="Times New Roman"/>
                <w:color w:val="404040" w:themeColor="text1" w:themeTint="BF"/>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vAlign w:val="center"/>
          </w:tcPr>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 Marija u povijesti teologije</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2. Marija u povijesti objave - Stari zavjet</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3. Mariologija u povijesti objave - Novi </w:t>
            </w:r>
            <w:r w:rsidRPr="000C482A">
              <w:rPr>
                <w:rFonts w:ascii="Times New Roman" w:hAnsi="Times New Roman" w:cs="Times New Roman"/>
                <w:iCs/>
                <w:color w:val="404040" w:themeColor="text1" w:themeTint="BF"/>
              </w:rPr>
              <w:t>zavjet</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lastRenderedPageBreak/>
              <w:t>4. Mariologija u dogmatsko-povijesnom kontekstu</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5. Marijanske dogme - </w:t>
            </w:r>
            <w:r w:rsidRPr="000C482A">
              <w:rPr>
                <w:rFonts w:ascii="Times New Roman" w:eastAsia="HiddenHorzOCR" w:hAnsi="Times New Roman" w:cs="Times New Roman"/>
                <w:color w:val="404040" w:themeColor="text1" w:themeTint="BF"/>
              </w:rPr>
              <w:t>Bogomajčinstvo</w:t>
            </w:r>
            <w:r w:rsidRPr="000C482A">
              <w:rPr>
                <w:rFonts w:ascii="Times New Roman" w:hAnsi="Times New Roman" w:cs="Times New Roman"/>
                <w:color w:val="404040" w:themeColor="text1" w:themeTint="BF"/>
              </w:rPr>
              <w:t xml:space="preserve">- theotokos </w:t>
            </w:r>
          </w:p>
          <w:p w:rsidR="00BE7902" w:rsidRPr="000C482A" w:rsidRDefault="00BE7902" w:rsidP="00E40187">
            <w:pPr>
              <w:autoSpaceDE w:val="0"/>
              <w:autoSpaceDN w:val="0"/>
              <w:adjustRightInd w:val="0"/>
              <w:spacing w:before="120"/>
              <w:rPr>
                <w:rFonts w:ascii="Times New Roman" w:eastAsia="HiddenHorzOCR" w:hAnsi="Times New Roman" w:cs="Times New Roman"/>
                <w:color w:val="404040" w:themeColor="text1" w:themeTint="BF"/>
              </w:rPr>
            </w:pPr>
            <w:r w:rsidRPr="000C482A">
              <w:rPr>
                <w:rFonts w:ascii="Times New Roman" w:hAnsi="Times New Roman" w:cs="Times New Roman"/>
                <w:color w:val="404040" w:themeColor="text1" w:themeTint="BF"/>
              </w:rPr>
              <w:t xml:space="preserve">6. Marijanske dogme - </w:t>
            </w:r>
            <w:r w:rsidRPr="000C482A">
              <w:rPr>
                <w:rFonts w:ascii="Times New Roman" w:hAnsi="Times New Roman" w:cs="Times New Roman"/>
                <w:iCs/>
                <w:color w:val="404040" w:themeColor="text1" w:themeTint="BF"/>
              </w:rPr>
              <w:t>.</w:t>
            </w:r>
            <w:r w:rsidRPr="000C482A">
              <w:rPr>
                <w:rFonts w:ascii="Times New Roman" w:hAnsi="Times New Roman" w:cs="Times New Roman"/>
                <w:i/>
                <w:iCs/>
                <w:color w:val="404040" w:themeColor="text1" w:themeTint="BF"/>
              </w:rPr>
              <w:t xml:space="preserve"> </w:t>
            </w:r>
            <w:r w:rsidRPr="000C482A">
              <w:rPr>
                <w:rFonts w:ascii="Times New Roman" w:eastAsia="HiddenHorzOCR" w:hAnsi="Times New Roman" w:cs="Times New Roman"/>
                <w:color w:val="404040" w:themeColor="text1" w:themeTint="BF"/>
              </w:rPr>
              <w:t>Djevičanstvo</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eastAsia="HiddenHorzOCR" w:hAnsi="Times New Roman" w:cs="Times New Roman"/>
                <w:color w:val="404040" w:themeColor="text1" w:themeTint="BF"/>
              </w:rPr>
              <w:t xml:space="preserve">7. </w:t>
            </w:r>
            <w:r w:rsidRPr="000C482A">
              <w:rPr>
                <w:rFonts w:ascii="Times New Roman" w:hAnsi="Times New Roman" w:cs="Times New Roman"/>
                <w:color w:val="404040" w:themeColor="text1" w:themeTint="BF"/>
              </w:rPr>
              <w:t xml:space="preserve">Marijanske dogme - Bezgrešno </w:t>
            </w:r>
            <w:r w:rsidRPr="000C482A">
              <w:rPr>
                <w:rFonts w:ascii="Times New Roman" w:eastAsia="HiddenHorzOCR" w:hAnsi="Times New Roman" w:cs="Times New Roman"/>
                <w:color w:val="404040" w:themeColor="text1" w:themeTint="BF"/>
              </w:rPr>
              <w:t>začeće</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8. Marijanske dogme – Uznesenje</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9. Teološki okviri marioloških dogmi – Kristološki</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10.  Teološki okviri marioloških dogmi – Pneumatološki</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11. Teološki okviri marioloških dogmi – Eklezijaini</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 xml:space="preserve">12. Drugi vatikanski sabor o Mariji </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13. Bitne teološke i antropološke poruke današnje mariologije</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14. Najvažniji mariološki dokumenti</w:t>
            </w:r>
          </w:p>
          <w:p w:rsidR="00BE7902" w:rsidRPr="000C482A" w:rsidRDefault="00BE7902" w:rsidP="00E40187">
            <w:pPr>
              <w:autoSpaceDE w:val="0"/>
              <w:autoSpaceDN w:val="0"/>
              <w:adjustRightInd w:val="0"/>
              <w:spacing w:before="120"/>
              <w:rPr>
                <w:rFonts w:ascii="Times New Roman" w:hAnsi="Times New Roman" w:cs="Times New Roman"/>
                <w:color w:val="404040" w:themeColor="text1" w:themeTint="BF"/>
              </w:rPr>
            </w:pPr>
            <w:r w:rsidRPr="000C482A">
              <w:rPr>
                <w:rFonts w:ascii="Times New Roman" w:hAnsi="Times New Roman" w:cs="Times New Roman"/>
                <w:color w:val="404040" w:themeColor="text1" w:themeTint="BF"/>
              </w:rPr>
              <w:t>15. Marija u ekumenizmu i dijalogu</w:t>
            </w:r>
          </w:p>
          <w:p w:rsidR="00BE7902" w:rsidRPr="000C482A" w:rsidRDefault="00BE7902" w:rsidP="00E40187">
            <w:pPr>
              <w:rPr>
                <w:rFonts w:ascii="Times New Roman" w:hAnsi="Times New Roman" w:cs="Times New Roman"/>
                <w:color w:val="404040" w:themeColor="text1" w:themeTint="BF"/>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BE7902" w:rsidRPr="000C482A" w:rsidRDefault="00BE7902" w:rsidP="00E40187">
            <w:pPr>
              <w:autoSpaceDE w:val="0"/>
              <w:autoSpaceDN w:val="0"/>
              <w:adjustRightInd w:val="0"/>
              <w:rPr>
                <w:rFonts w:ascii="Times New Roman" w:eastAsia="Times New Roman" w:hAnsi="Times New Roman" w:cs="Times New Roman"/>
                <w:color w:val="404040" w:themeColor="text1" w:themeTint="BF"/>
                <w:lang w:eastAsia="hr-HR"/>
              </w:rPr>
            </w:pPr>
            <w:r w:rsidRPr="000C482A">
              <w:rPr>
                <w:rFonts w:ascii="Times New Roman" w:eastAsia="Times New Roman" w:hAnsi="Times New Roman" w:cs="Times New Roman"/>
                <w:color w:val="404040" w:themeColor="text1" w:themeTint="BF"/>
                <w:lang w:eastAsia="hr-HR"/>
              </w:rPr>
              <w:t xml:space="preserve">GALOT J., </w:t>
            </w:r>
            <w:r w:rsidRPr="000C482A">
              <w:rPr>
                <w:rFonts w:ascii="Times New Roman" w:eastAsia="Times New Roman" w:hAnsi="Times New Roman" w:cs="Times New Roman"/>
                <w:i/>
                <w:iCs/>
                <w:color w:val="404040" w:themeColor="text1" w:themeTint="BF"/>
                <w:lang w:eastAsia="hr-HR"/>
              </w:rPr>
              <w:t xml:space="preserve">Mariologija, Bog </w:t>
            </w:r>
            <w:r w:rsidRPr="000C482A">
              <w:rPr>
                <w:rFonts w:ascii="Times New Roman" w:eastAsia="Times New Roman" w:hAnsi="Times New Roman" w:cs="Times New Roman"/>
                <w:i/>
                <w:color w:val="404040" w:themeColor="text1" w:themeTint="BF"/>
                <w:lang w:eastAsia="hr-HR"/>
              </w:rPr>
              <w:t xml:space="preserve">i </w:t>
            </w:r>
            <w:r w:rsidRPr="000C482A">
              <w:rPr>
                <w:rFonts w:ascii="Times New Roman" w:eastAsia="Times New Roman" w:hAnsi="Times New Roman" w:cs="Times New Roman"/>
                <w:i/>
                <w:iCs/>
                <w:color w:val="404040" w:themeColor="text1" w:themeTint="BF"/>
                <w:lang w:eastAsia="hr-HR"/>
              </w:rPr>
              <w:t xml:space="preserve">žena, Marija uspasenjskom djelu, </w:t>
            </w:r>
            <w:r w:rsidRPr="000C482A">
              <w:rPr>
                <w:rFonts w:ascii="Times New Roman" w:eastAsia="HiddenHorzOCR" w:hAnsi="Times New Roman" w:cs="Times New Roman"/>
                <w:color w:val="404040" w:themeColor="text1" w:themeTint="BF"/>
                <w:lang w:eastAsia="hr-HR"/>
              </w:rPr>
              <w:t xml:space="preserve">Đakovo </w:t>
            </w:r>
            <w:r w:rsidRPr="000C482A">
              <w:rPr>
                <w:rFonts w:ascii="Times New Roman" w:eastAsia="Times New Roman" w:hAnsi="Times New Roman" w:cs="Times New Roman"/>
                <w:color w:val="404040" w:themeColor="text1" w:themeTint="BF"/>
                <w:lang w:eastAsia="hr-HR"/>
              </w:rPr>
              <w:t>2001.</w:t>
            </w:r>
          </w:p>
          <w:p w:rsidR="00BE7902" w:rsidRPr="000C482A" w:rsidRDefault="00BE7902" w:rsidP="00E40187">
            <w:pPr>
              <w:rPr>
                <w:rFonts w:ascii="Times New Roman" w:eastAsia="Times New Roman" w:hAnsi="Times New Roman" w:cs="Times New Roman"/>
                <w:color w:val="404040" w:themeColor="text1" w:themeTint="BF"/>
                <w:lang w:eastAsia="hr-HR"/>
              </w:rPr>
            </w:pPr>
            <w:r w:rsidRPr="000C482A">
              <w:rPr>
                <w:rFonts w:ascii="Times New Roman" w:eastAsia="HiddenHorzOCR" w:hAnsi="Times New Roman" w:cs="Times New Roman"/>
                <w:color w:val="404040" w:themeColor="text1" w:themeTint="BF"/>
                <w:lang w:eastAsia="hr-HR"/>
              </w:rPr>
              <w:t xml:space="preserve">PERIĆ R., </w:t>
            </w:r>
            <w:r w:rsidRPr="000C482A">
              <w:rPr>
                <w:rFonts w:ascii="Times New Roman" w:eastAsia="HiddenHorzOCR" w:hAnsi="Times New Roman" w:cs="Times New Roman"/>
                <w:i/>
                <w:iCs/>
                <w:color w:val="404040" w:themeColor="text1" w:themeTint="BF"/>
                <w:lang w:eastAsia="hr-HR"/>
              </w:rPr>
              <w:t xml:space="preserve">Prijestolje mudrosti, </w:t>
            </w:r>
            <w:r w:rsidRPr="000C482A">
              <w:rPr>
                <w:rFonts w:ascii="Times New Roman" w:eastAsia="HiddenHorzOCR" w:hAnsi="Times New Roman" w:cs="Times New Roman"/>
                <w:color w:val="404040" w:themeColor="text1" w:themeTint="BF"/>
                <w:lang w:eastAsia="hr-HR"/>
              </w:rPr>
              <w:t>Mostar 1995.</w:t>
            </w:r>
          </w:p>
          <w:p w:rsidR="00BE7902" w:rsidRPr="000C482A" w:rsidRDefault="00BE7902" w:rsidP="00E40187">
            <w:pPr>
              <w:autoSpaceDE w:val="0"/>
              <w:autoSpaceDN w:val="0"/>
              <w:adjustRightInd w:val="0"/>
              <w:rPr>
                <w:rFonts w:ascii="Times New Roman" w:eastAsia="Times New Roman" w:hAnsi="Times New Roman" w:cs="Times New Roman"/>
                <w:color w:val="404040" w:themeColor="text1" w:themeTint="BF"/>
                <w:lang w:eastAsia="hr-HR"/>
              </w:rPr>
            </w:pPr>
            <w:r w:rsidRPr="000C482A">
              <w:rPr>
                <w:rFonts w:ascii="Times New Roman" w:eastAsia="HiddenHorzOCR" w:hAnsi="Times New Roman" w:cs="Times New Roman"/>
                <w:color w:val="404040" w:themeColor="text1" w:themeTint="BF"/>
                <w:lang w:eastAsia="hr-HR"/>
              </w:rPr>
              <w:t xml:space="preserve">BRAJČIĆ R., "Temeljno načelo mariologije", </w:t>
            </w:r>
            <w:r w:rsidRPr="000C482A">
              <w:rPr>
                <w:rFonts w:ascii="Times New Roman" w:eastAsia="HiddenHorzOCR" w:hAnsi="Times New Roman" w:cs="Times New Roman"/>
                <w:i/>
                <w:iCs/>
                <w:color w:val="404040" w:themeColor="text1" w:themeTint="BF"/>
                <w:lang w:eastAsia="hr-HR"/>
              </w:rPr>
              <w:t xml:space="preserve">Bogoslovska smotra (=BS) </w:t>
            </w:r>
            <w:r w:rsidRPr="000C482A">
              <w:rPr>
                <w:rFonts w:ascii="Times New Roman" w:eastAsia="HiddenHorzOCR" w:hAnsi="Times New Roman" w:cs="Times New Roman"/>
                <w:color w:val="404040" w:themeColor="text1" w:themeTint="BF"/>
                <w:lang w:eastAsia="hr-HR"/>
              </w:rPr>
              <w:t>3 (1982.), 367-373.</w:t>
            </w:r>
          </w:p>
          <w:p w:rsidR="00BE7902" w:rsidRPr="000C482A" w:rsidRDefault="00BE7902" w:rsidP="00E40187">
            <w:pPr>
              <w:autoSpaceDE w:val="0"/>
              <w:autoSpaceDN w:val="0"/>
              <w:adjustRightInd w:val="0"/>
              <w:rPr>
                <w:rFonts w:ascii="Times New Roman" w:eastAsia="Times New Roman" w:hAnsi="Times New Roman" w:cs="Times New Roman"/>
                <w:color w:val="404040" w:themeColor="text1" w:themeTint="BF"/>
                <w:lang w:eastAsia="hr-HR"/>
              </w:rPr>
            </w:pPr>
            <w:r w:rsidRPr="000C482A">
              <w:rPr>
                <w:rFonts w:ascii="Times New Roman" w:eastAsia="Times New Roman" w:hAnsi="Times New Roman" w:cs="Times New Roman"/>
                <w:color w:val="404040" w:themeColor="text1" w:themeTint="BF"/>
                <w:lang w:eastAsia="hr-HR"/>
              </w:rPr>
              <w:t xml:space="preserve">PAVAO VL, </w:t>
            </w:r>
            <w:r w:rsidRPr="000C482A">
              <w:rPr>
                <w:rFonts w:ascii="Times New Roman" w:eastAsia="Times New Roman" w:hAnsi="Times New Roman" w:cs="Times New Roman"/>
                <w:i/>
                <w:iCs/>
                <w:color w:val="404040" w:themeColor="text1" w:themeTint="BF"/>
                <w:lang w:eastAsia="hr-HR"/>
              </w:rPr>
              <w:t xml:space="preserve">Marialis cultus, enciklika </w:t>
            </w:r>
            <w:r w:rsidRPr="000C482A">
              <w:rPr>
                <w:rFonts w:ascii="Times New Roman" w:eastAsia="Times New Roman" w:hAnsi="Times New Roman" w:cs="Times New Roman"/>
                <w:color w:val="404040" w:themeColor="text1" w:themeTint="BF"/>
                <w:lang w:eastAsia="hr-HR"/>
              </w:rPr>
              <w:t xml:space="preserve">o </w:t>
            </w:r>
            <w:r w:rsidRPr="000C482A">
              <w:rPr>
                <w:rFonts w:ascii="Times New Roman" w:eastAsia="Times New Roman" w:hAnsi="Times New Roman" w:cs="Times New Roman"/>
                <w:i/>
                <w:iCs/>
                <w:color w:val="404040" w:themeColor="text1" w:themeTint="BF"/>
                <w:lang w:eastAsia="hr-HR"/>
              </w:rPr>
              <w:t xml:space="preserve">ispravnom štovanju Blažene Djevice Marije, </w:t>
            </w:r>
            <w:r w:rsidRPr="000C482A">
              <w:rPr>
                <w:rFonts w:ascii="Times New Roman" w:eastAsia="Times New Roman" w:hAnsi="Times New Roman" w:cs="Times New Roman"/>
                <w:color w:val="404040" w:themeColor="text1" w:themeTint="BF"/>
                <w:lang w:eastAsia="hr-HR"/>
              </w:rPr>
              <w:t>Kršćanska sadašnjost =(KS), Zagreb 1994., Dokumenti 44.</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Times New Roman" w:hAnsi="Times New Roman" w:cs="Times New Roman"/>
                <w:color w:val="404040" w:themeColor="text1" w:themeTint="BF"/>
                <w:lang w:eastAsia="hr-HR"/>
              </w:rPr>
              <w:t xml:space="preserve">IVAN PAVAO II., </w:t>
            </w:r>
            <w:r w:rsidRPr="000C482A">
              <w:rPr>
                <w:rFonts w:ascii="Times New Roman" w:eastAsia="Times New Roman" w:hAnsi="Times New Roman" w:cs="Times New Roman"/>
                <w:i/>
                <w:iCs/>
                <w:color w:val="404040" w:themeColor="text1" w:themeTint="BF"/>
                <w:lang w:eastAsia="hr-HR"/>
              </w:rPr>
              <w:t xml:space="preserve">Redemptoris Mater </w:t>
            </w:r>
            <w:r w:rsidRPr="000C482A">
              <w:rPr>
                <w:rFonts w:ascii="Times New Roman" w:eastAsia="Times New Roman" w:hAnsi="Times New Roman" w:cs="Times New Roman"/>
                <w:color w:val="404040" w:themeColor="text1" w:themeTint="BF"/>
                <w:lang w:eastAsia="hr-HR"/>
              </w:rPr>
              <w:t xml:space="preserve">- </w:t>
            </w:r>
            <w:r w:rsidRPr="000C482A">
              <w:rPr>
                <w:rFonts w:ascii="Times New Roman" w:eastAsia="Times New Roman" w:hAnsi="Times New Roman" w:cs="Times New Roman"/>
                <w:i/>
                <w:iCs/>
                <w:color w:val="404040" w:themeColor="text1" w:themeTint="BF"/>
                <w:lang w:eastAsia="hr-HR"/>
              </w:rPr>
              <w:t xml:space="preserve">Otkupiteljeva majka, </w:t>
            </w:r>
            <w:r w:rsidRPr="000C482A">
              <w:rPr>
                <w:rFonts w:ascii="Times New Roman" w:eastAsia="Times New Roman" w:hAnsi="Times New Roman" w:cs="Times New Roman"/>
                <w:color w:val="404040" w:themeColor="text1" w:themeTint="BF"/>
                <w:lang w:eastAsia="hr-HR"/>
              </w:rPr>
              <w:t>KS, Zagreb 1994., Dokumenti 85.</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BE7902" w:rsidRPr="000C482A" w:rsidRDefault="00BE7902" w:rsidP="00E40187">
            <w:pPr>
              <w:autoSpaceDE w:val="0"/>
              <w:autoSpaceDN w:val="0"/>
              <w:adjustRightInd w:val="0"/>
              <w:rPr>
                <w:rFonts w:ascii="Times New Roman" w:eastAsia="Times New Roman" w:hAnsi="Times New Roman" w:cs="Times New Roman"/>
                <w:color w:val="404040" w:themeColor="text1" w:themeTint="BF"/>
                <w:lang w:eastAsia="hr-HR"/>
              </w:rPr>
            </w:pPr>
            <w:r w:rsidRPr="000C482A">
              <w:rPr>
                <w:rFonts w:ascii="Times New Roman" w:eastAsia="HiddenHorzOCR" w:hAnsi="Times New Roman" w:cs="Times New Roman"/>
                <w:color w:val="404040" w:themeColor="text1" w:themeTint="BF"/>
                <w:lang w:eastAsia="hr-HR"/>
              </w:rPr>
              <w:t xml:space="preserve">REBIĆ A, "Svjedočanstvo Biblije o Mariji': </w:t>
            </w:r>
            <w:r w:rsidRPr="000C482A">
              <w:rPr>
                <w:rFonts w:ascii="Times New Roman" w:eastAsia="HiddenHorzOCR" w:hAnsi="Times New Roman" w:cs="Times New Roman"/>
                <w:i/>
                <w:iCs/>
                <w:color w:val="404040" w:themeColor="text1" w:themeTint="BF"/>
                <w:lang w:eastAsia="hr-HR"/>
              </w:rPr>
              <w:t xml:space="preserve">BS </w:t>
            </w:r>
            <w:r w:rsidRPr="000C482A">
              <w:rPr>
                <w:rFonts w:ascii="Times New Roman" w:eastAsia="HiddenHorzOCR" w:hAnsi="Times New Roman" w:cs="Times New Roman"/>
                <w:color w:val="404040" w:themeColor="text1" w:themeTint="BF"/>
                <w:lang w:eastAsia="hr-HR"/>
              </w:rPr>
              <w:t>2-3 (1971.), 193-200.</w:t>
            </w:r>
          </w:p>
          <w:p w:rsidR="00BE7902" w:rsidRPr="000C482A" w:rsidRDefault="00BE7902" w:rsidP="00E40187">
            <w:pPr>
              <w:rPr>
                <w:rFonts w:ascii="Times New Roman" w:eastAsia="Times New Roman" w:hAnsi="Times New Roman" w:cs="Times New Roman"/>
                <w:color w:val="404040" w:themeColor="text1" w:themeTint="BF"/>
                <w:lang w:eastAsia="hr-HR"/>
              </w:rPr>
            </w:pPr>
            <w:r w:rsidRPr="000C482A">
              <w:rPr>
                <w:rFonts w:ascii="Times New Roman" w:eastAsia="Times New Roman" w:hAnsi="Times New Roman" w:cs="Times New Roman"/>
                <w:color w:val="404040" w:themeColor="text1" w:themeTint="BF"/>
                <w:lang w:eastAsia="hr-HR"/>
              </w:rPr>
              <w:t xml:space="preserve">BERNARD SVETI, </w:t>
            </w:r>
            <w:r w:rsidRPr="000C482A">
              <w:rPr>
                <w:rFonts w:ascii="Times New Roman" w:eastAsia="Times New Roman" w:hAnsi="Times New Roman" w:cs="Times New Roman"/>
                <w:i/>
                <w:color w:val="404040" w:themeColor="text1" w:themeTint="BF"/>
                <w:lang w:eastAsia="hr-HR"/>
              </w:rPr>
              <w:t xml:space="preserve">O </w:t>
            </w:r>
            <w:r w:rsidRPr="000C482A">
              <w:rPr>
                <w:rFonts w:ascii="Times New Roman" w:eastAsia="Times New Roman" w:hAnsi="Times New Roman" w:cs="Times New Roman"/>
                <w:i/>
                <w:iCs/>
                <w:color w:val="404040" w:themeColor="text1" w:themeTint="BF"/>
                <w:lang w:eastAsia="hr-HR"/>
              </w:rPr>
              <w:t xml:space="preserve">Mariji, </w:t>
            </w:r>
            <w:r w:rsidRPr="000C482A">
              <w:rPr>
                <w:rFonts w:ascii="Times New Roman" w:eastAsia="Times New Roman" w:hAnsi="Times New Roman" w:cs="Times New Roman"/>
                <w:color w:val="404040" w:themeColor="text1" w:themeTint="BF"/>
                <w:lang w:eastAsia="hr-HR"/>
              </w:rPr>
              <w:t>Samostan Sv. Klare, Split 1984.</w:t>
            </w:r>
          </w:p>
          <w:p w:rsidR="00BE7902" w:rsidRPr="000C482A" w:rsidRDefault="00BE7902" w:rsidP="00E40187">
            <w:pPr>
              <w:rPr>
                <w:rFonts w:ascii="Times New Roman" w:eastAsia="Times New Roman" w:hAnsi="Times New Roman" w:cs="Times New Roman"/>
                <w:color w:val="404040" w:themeColor="text1" w:themeTint="BF"/>
                <w:lang w:eastAsia="hr-HR"/>
              </w:rPr>
            </w:pPr>
            <w:r w:rsidRPr="000C482A">
              <w:rPr>
                <w:rFonts w:ascii="Times New Roman" w:eastAsia="Times New Roman" w:hAnsi="Times New Roman" w:cs="Times New Roman"/>
                <w:color w:val="404040" w:themeColor="text1" w:themeTint="BF"/>
                <w:lang w:eastAsia="hr-HR"/>
              </w:rPr>
              <w:t xml:space="preserve">JOURNET Ch., </w:t>
            </w:r>
            <w:r w:rsidRPr="000C482A">
              <w:rPr>
                <w:rFonts w:ascii="Times New Roman" w:eastAsia="Times New Roman" w:hAnsi="Times New Roman" w:cs="Times New Roman"/>
                <w:i/>
                <w:iCs/>
                <w:color w:val="404040" w:themeColor="text1" w:themeTint="BF"/>
                <w:lang w:eastAsia="hr-HR"/>
              </w:rPr>
              <w:t xml:space="preserve">Marija Majka Crkve, </w:t>
            </w:r>
            <w:r w:rsidRPr="000C482A">
              <w:rPr>
                <w:rFonts w:ascii="Times New Roman" w:eastAsia="Times New Roman" w:hAnsi="Times New Roman" w:cs="Times New Roman"/>
                <w:color w:val="404040" w:themeColor="text1" w:themeTint="BF"/>
                <w:lang w:eastAsia="hr-HR"/>
              </w:rPr>
              <w:t>HKD, Zagreb 1967.</w:t>
            </w:r>
          </w:p>
          <w:p w:rsidR="00BE7902" w:rsidRPr="000C482A" w:rsidRDefault="00BE7902" w:rsidP="00E40187">
            <w:pPr>
              <w:autoSpaceDE w:val="0"/>
              <w:autoSpaceDN w:val="0"/>
              <w:adjustRightInd w:val="0"/>
              <w:rPr>
                <w:rFonts w:ascii="Times New Roman" w:eastAsia="Times New Roman" w:hAnsi="Times New Roman" w:cs="Times New Roman"/>
                <w:color w:val="404040" w:themeColor="text1" w:themeTint="BF"/>
                <w:lang w:eastAsia="hr-HR"/>
              </w:rPr>
            </w:pPr>
            <w:r w:rsidRPr="000C482A">
              <w:rPr>
                <w:rFonts w:ascii="Times New Roman" w:eastAsia="Times New Roman" w:hAnsi="Times New Roman" w:cs="Times New Roman"/>
                <w:color w:val="404040" w:themeColor="text1" w:themeTint="BF"/>
                <w:lang w:eastAsia="hr-HR"/>
              </w:rPr>
              <w:t xml:space="preserve">RAHNER K., </w:t>
            </w:r>
            <w:r w:rsidRPr="000C482A">
              <w:rPr>
                <w:rFonts w:ascii="Times New Roman" w:eastAsia="Times New Roman" w:hAnsi="Times New Roman" w:cs="Times New Roman"/>
                <w:i/>
                <w:iCs/>
                <w:color w:val="404040" w:themeColor="text1" w:themeTint="BF"/>
                <w:lang w:eastAsia="hr-HR"/>
              </w:rPr>
              <w:t xml:space="preserve">Marija Majka Gospodinova, Teološkarazmatranja, </w:t>
            </w:r>
            <w:r w:rsidRPr="000C482A">
              <w:rPr>
                <w:rFonts w:ascii="Times New Roman" w:eastAsia="Times New Roman" w:hAnsi="Times New Roman" w:cs="Times New Roman"/>
                <w:color w:val="404040" w:themeColor="text1" w:themeTint="BF"/>
                <w:lang w:eastAsia="hr-HR"/>
              </w:rPr>
              <w:t>KS, Zagreb 1980.</w:t>
            </w:r>
          </w:p>
          <w:p w:rsidR="00BE7902" w:rsidRPr="000C482A" w:rsidRDefault="00BE7902" w:rsidP="00E40187">
            <w:pPr>
              <w:rPr>
                <w:rFonts w:ascii="Times New Roman" w:eastAsia="Times New Roman" w:hAnsi="Times New Roman" w:cs="Times New Roman"/>
                <w:color w:val="404040" w:themeColor="text1" w:themeTint="BF"/>
                <w:lang w:eastAsia="hr-HR"/>
              </w:rPr>
            </w:pPr>
            <w:r w:rsidRPr="000C482A">
              <w:rPr>
                <w:rFonts w:ascii="Times New Roman" w:eastAsia="HiddenHorzOCR" w:hAnsi="Times New Roman" w:cs="Times New Roman"/>
                <w:color w:val="404040" w:themeColor="text1" w:themeTint="BF"/>
                <w:lang w:eastAsia="hr-HR"/>
              </w:rPr>
              <w:t xml:space="preserve">TOMIĆ C, </w:t>
            </w:r>
            <w:r w:rsidRPr="000C482A">
              <w:rPr>
                <w:rFonts w:ascii="Times New Roman" w:eastAsia="HiddenHorzOCR" w:hAnsi="Times New Roman" w:cs="Times New Roman"/>
                <w:i/>
                <w:iCs/>
                <w:color w:val="404040" w:themeColor="text1" w:themeTint="BF"/>
                <w:lang w:eastAsia="hr-HR"/>
              </w:rPr>
              <w:t xml:space="preserve">Marija Majka vjere, </w:t>
            </w:r>
            <w:r w:rsidRPr="000C482A">
              <w:rPr>
                <w:rFonts w:ascii="Times New Roman" w:eastAsia="HiddenHorzOCR" w:hAnsi="Times New Roman" w:cs="Times New Roman"/>
                <w:color w:val="404040" w:themeColor="text1" w:themeTint="BF"/>
                <w:lang w:eastAsia="hr-HR"/>
              </w:rPr>
              <w:t>Zagreb 1988.</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HiddenHorzOCR" w:hAnsi="Times New Roman" w:cs="Times New Roman"/>
                <w:color w:val="404040" w:themeColor="text1" w:themeTint="BF"/>
                <w:lang w:eastAsia="hr-HR"/>
              </w:rPr>
              <w:t>RUPČIĆ Lj., "</w:t>
            </w:r>
            <w:r w:rsidRPr="000C482A">
              <w:rPr>
                <w:rFonts w:ascii="Times New Roman" w:eastAsia="HiddenHorzOCR" w:hAnsi="Times New Roman" w:cs="Times New Roman"/>
                <w:i/>
                <w:color w:val="404040" w:themeColor="text1" w:themeTint="BF"/>
                <w:lang w:eastAsia="hr-HR"/>
              </w:rPr>
              <w:t>Marija i obitelj</w:t>
            </w:r>
            <w:r w:rsidRPr="000C482A">
              <w:rPr>
                <w:rFonts w:ascii="Times New Roman" w:eastAsia="HiddenHorzOCR" w:hAnsi="Times New Roman" w:cs="Times New Roman"/>
                <w:color w:val="404040" w:themeColor="text1" w:themeTint="BF"/>
                <w:lang w:eastAsia="hr-HR"/>
              </w:rPr>
              <w:t xml:space="preserve">", </w:t>
            </w:r>
            <w:r w:rsidRPr="000C482A">
              <w:rPr>
                <w:rFonts w:ascii="Times New Roman" w:eastAsia="HiddenHorzOCR" w:hAnsi="Times New Roman" w:cs="Times New Roman"/>
                <w:i/>
                <w:iCs/>
                <w:color w:val="404040" w:themeColor="text1" w:themeTint="BF"/>
                <w:lang w:eastAsia="hr-HR"/>
              </w:rPr>
              <w:t xml:space="preserve">BS </w:t>
            </w:r>
            <w:r w:rsidRPr="000C482A">
              <w:rPr>
                <w:rFonts w:ascii="Times New Roman" w:eastAsia="HiddenHorzOCR" w:hAnsi="Times New Roman" w:cs="Times New Roman"/>
                <w:color w:val="404040" w:themeColor="text1" w:themeTint="BF"/>
                <w:lang w:eastAsia="hr-HR"/>
              </w:rPr>
              <w:t>2-3 (1972.), 192-201.</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BE7902" w:rsidRPr="000C482A" w:rsidRDefault="00BE7902" w:rsidP="00E40187">
            <w:pPr>
              <w:tabs>
                <w:tab w:val="left" w:pos="1218"/>
              </w:tabs>
              <w:spacing w:before="20" w:after="20"/>
              <w:rPr>
                <w:rFonts w:ascii="Times New Roman" w:eastAsia="MS Gothic" w:hAnsi="Times New Roman" w:cs="Times New Roman"/>
                <w:sz w:val="18"/>
              </w:rPr>
            </w:pPr>
          </w:p>
        </w:tc>
      </w:tr>
      <w:tr w:rsidR="00BE7902" w:rsidRPr="000C482A" w:rsidTr="00E40187">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BE7902" w:rsidRPr="000C482A" w:rsidRDefault="00BE7902"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BE7902" w:rsidRPr="000C482A" w:rsidRDefault="00BE7902" w:rsidP="00E40187">
            <w:pPr>
              <w:tabs>
                <w:tab w:val="left" w:pos="1218"/>
              </w:tabs>
              <w:spacing w:before="20" w:after="20"/>
              <w:jc w:val="center"/>
              <w:rPr>
                <w:rFonts w:ascii="Times New Roman" w:eastAsia="MS Gothic" w:hAnsi="Times New Roman" w:cs="Times New Roman"/>
                <w:sz w:val="18"/>
              </w:rPr>
            </w:pP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2080" w:type="dxa"/>
            <w:gridSpan w:val="11"/>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859319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završni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2128711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završni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4406718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pismeni i usmeni završni ispit</w:t>
            </w:r>
          </w:p>
        </w:tc>
        <w:tc>
          <w:tcPr>
            <w:tcW w:w="1733" w:type="dxa"/>
            <w:gridSpan w:val="5"/>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1988662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praktični rad i završni ispit</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383" w:type="dxa"/>
            <w:gridSpan w:val="6"/>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4253513"/>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samo kolokvij/zadaće</w:t>
            </w:r>
          </w:p>
        </w:tc>
        <w:tc>
          <w:tcPr>
            <w:tcW w:w="1405" w:type="dxa"/>
            <w:gridSpan w:val="7"/>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8523845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kolokvij / zadaća i završni ispit</w:t>
            </w:r>
          </w:p>
        </w:tc>
        <w:tc>
          <w:tcPr>
            <w:tcW w:w="1154" w:type="dxa"/>
            <w:gridSpan w:val="5"/>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11675092"/>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seminarski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7908998"/>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seminarski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BE7902"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061778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praktični rad</w:t>
            </w:r>
          </w:p>
        </w:tc>
        <w:tc>
          <w:tcPr>
            <w:tcW w:w="1184" w:type="dxa"/>
            <w:vAlign w:val="center"/>
          </w:tcPr>
          <w:p w:rsidR="00BE7902"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46528799"/>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drugi oblici</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40% aktivno sudjelovanje na nastavi i pismeni ispit, 60% usmeni ispit</w:t>
            </w:r>
          </w:p>
        </w:tc>
      </w:tr>
      <w:tr w:rsidR="00BE7902" w:rsidRPr="000C482A" w:rsidTr="00E40187">
        <w:tc>
          <w:tcPr>
            <w:tcW w:w="1801" w:type="dxa"/>
            <w:vMerge w:val="restart"/>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50</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51-60</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61-75</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76-90</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90-100</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8365457"/>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studentska evaluacija nastave na razini Sveučilišta </w:t>
            </w:r>
          </w:p>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9528068"/>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studentska evaluacija nastave na razini sastavnice</w:t>
            </w:r>
          </w:p>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527705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interna evaluacija nastave </w:t>
            </w:r>
          </w:p>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845037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tematske sjednice stručnih vijeća sastavnica o kvaliteti nastave i rezultatima studentske ankete</w:t>
            </w:r>
          </w:p>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3817399"/>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ostalo</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Napomena / Ostalo</w:t>
            </w:r>
          </w:p>
        </w:tc>
        <w:tc>
          <w:tcPr>
            <w:tcW w:w="7487" w:type="dxa"/>
            <w:gridSpan w:val="30"/>
            <w:shd w:val="clear" w:color="auto" w:fill="auto"/>
          </w:tcPr>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19"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BE7902" w:rsidRPr="000C482A" w:rsidRDefault="00BE7902" w:rsidP="00E40187">
            <w:pPr>
              <w:tabs>
                <w:tab w:val="left" w:pos="1218"/>
              </w:tabs>
              <w:spacing w:before="20" w:after="20"/>
              <w:jc w:val="both"/>
              <w:rPr>
                <w:rFonts w:ascii="Times New Roman" w:eastAsia="MS Gothic" w:hAnsi="Times New Roman" w:cs="Times New Roman"/>
                <w:sz w:val="18"/>
              </w:rPr>
            </w:pP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BE7902" w:rsidRPr="000C482A" w:rsidRDefault="00BE7902" w:rsidP="00E40187">
            <w:pPr>
              <w:tabs>
                <w:tab w:val="left" w:pos="1218"/>
              </w:tabs>
              <w:spacing w:before="20" w:after="20"/>
              <w:jc w:val="both"/>
              <w:rPr>
                <w:rFonts w:ascii="Times New Roman" w:eastAsia="MS Gothic" w:hAnsi="Times New Roman" w:cs="Times New Roman"/>
                <w:sz w:val="18"/>
              </w:rPr>
            </w:pP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BE7902" w:rsidRPr="000C482A" w:rsidRDefault="00BE7902" w:rsidP="00BE7902">
      <w:pPr>
        <w:rPr>
          <w:rFonts w:ascii="Times New Roman" w:hAnsi="Times New Roman" w:cs="Times New Roman"/>
          <w:sz w:val="24"/>
        </w:rPr>
      </w:pPr>
    </w:p>
    <w:p w:rsidR="00BE7902" w:rsidRPr="000C482A" w:rsidRDefault="00BE7902" w:rsidP="00BE7902">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BE7902"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POKRETI U CRKVI</w:t>
            </w:r>
          </w:p>
        </w:tc>
        <w:tc>
          <w:tcPr>
            <w:tcW w:w="758" w:type="dxa"/>
            <w:gridSpan w:val="3"/>
            <w:shd w:val="clear" w:color="auto" w:fill="F2F2F2" w:themeFill="background1" w:themeFillShade="F2"/>
          </w:tcPr>
          <w:p w:rsidR="00BE7902" w:rsidRPr="000C482A" w:rsidRDefault="00BE790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BE7902" w:rsidRPr="000C482A" w:rsidRDefault="00BE7902"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BE7902" w:rsidRPr="000C482A" w:rsidRDefault="00BE7902" w:rsidP="00E40187">
            <w:pPr>
              <w:spacing w:before="20" w:after="20"/>
              <w:rPr>
                <w:rFonts w:ascii="Times New Roman" w:hAnsi="Times New Roman" w:cs="Times New Roman"/>
                <w:sz w:val="20"/>
              </w:rPr>
            </w:pPr>
            <w:r w:rsidRPr="000C482A">
              <w:rPr>
                <w:rFonts w:ascii="Times New Roman" w:hAnsi="Times New Roman" w:cs="Times New Roman"/>
                <w:sz w:val="20"/>
              </w:rPr>
              <w:t>Diplomski Teološko-katehetski studij</w:t>
            </w:r>
          </w:p>
        </w:tc>
        <w:tc>
          <w:tcPr>
            <w:tcW w:w="758" w:type="dxa"/>
            <w:gridSpan w:val="3"/>
            <w:shd w:val="clear" w:color="auto" w:fill="F2F2F2" w:themeFill="background1" w:themeFillShade="F2"/>
          </w:tcPr>
          <w:p w:rsidR="00BE7902" w:rsidRPr="000C482A" w:rsidRDefault="00BE7902"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BE7902" w:rsidRPr="000C482A" w:rsidRDefault="00BE7902" w:rsidP="00E40187">
            <w:pPr>
              <w:spacing w:before="20" w:after="20"/>
              <w:jc w:val="center"/>
              <w:rPr>
                <w:rFonts w:ascii="Times New Roman" w:hAnsi="Times New Roman" w:cs="Times New Roman"/>
                <w:sz w:val="20"/>
              </w:rPr>
            </w:pPr>
            <w:r w:rsidRPr="000C482A">
              <w:rPr>
                <w:rFonts w:ascii="Times New Roman" w:hAnsi="Times New Roman" w:cs="Times New Roman"/>
                <w:sz w:val="20"/>
              </w:rPr>
              <w:t>2</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BE7902" w:rsidRPr="000C482A" w:rsidRDefault="00BE790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BE790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27797360"/>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18"/>
                  </w:rPr>
                  <w:t>☒</w:t>
                </w:r>
              </w:sdtContent>
            </w:sdt>
            <w:r w:rsidR="00BE7902" w:rsidRPr="000C482A">
              <w:rPr>
                <w:rFonts w:ascii="Times New Roman" w:hAnsi="Times New Roman" w:cs="Times New Roman"/>
                <w:sz w:val="18"/>
                <w:szCs w:val="18"/>
              </w:rPr>
              <w:t xml:space="preserve"> preddiplomski </w:t>
            </w:r>
          </w:p>
        </w:tc>
        <w:tc>
          <w:tcPr>
            <w:tcW w:w="1531" w:type="dxa"/>
            <w:gridSpan w:val="7"/>
          </w:tcPr>
          <w:p w:rsidR="00BE790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41957359"/>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18"/>
                  </w:rPr>
                  <w:t>☐</w:t>
                </w:r>
              </w:sdtContent>
            </w:sdt>
            <w:r w:rsidR="00BE7902" w:rsidRPr="000C482A">
              <w:rPr>
                <w:rFonts w:ascii="Times New Roman" w:hAnsi="Times New Roman" w:cs="Times New Roman"/>
                <w:sz w:val="18"/>
                <w:szCs w:val="18"/>
              </w:rPr>
              <w:t xml:space="preserve"> diplomski</w:t>
            </w:r>
          </w:p>
        </w:tc>
        <w:tc>
          <w:tcPr>
            <w:tcW w:w="1936" w:type="dxa"/>
            <w:gridSpan w:val="7"/>
          </w:tcPr>
          <w:p w:rsidR="00BE790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14350037"/>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BE7902"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09096353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poslijediplomski</w:t>
            </w:r>
          </w:p>
        </w:tc>
      </w:tr>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BE790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22437127"/>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jednopredmetni</w:t>
            </w:r>
          </w:p>
          <w:p w:rsidR="00BE790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361625314"/>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dvopredmetni</w:t>
            </w:r>
          </w:p>
        </w:tc>
        <w:tc>
          <w:tcPr>
            <w:tcW w:w="1531" w:type="dxa"/>
            <w:gridSpan w:val="7"/>
            <w:vAlign w:val="center"/>
          </w:tcPr>
          <w:p w:rsidR="00BE790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9919446"/>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18"/>
                  </w:rPr>
                  <w:t>☒</w:t>
                </w:r>
              </w:sdtContent>
            </w:sdt>
            <w:r w:rsidR="00BE7902" w:rsidRPr="000C482A">
              <w:rPr>
                <w:rFonts w:ascii="Times New Roman" w:hAnsi="Times New Roman" w:cs="Times New Roman"/>
                <w:sz w:val="18"/>
                <w:szCs w:val="18"/>
              </w:rPr>
              <w:t xml:space="preserve"> sveučilišni</w:t>
            </w:r>
          </w:p>
        </w:tc>
        <w:tc>
          <w:tcPr>
            <w:tcW w:w="1936" w:type="dxa"/>
            <w:gridSpan w:val="7"/>
            <w:vAlign w:val="center"/>
          </w:tcPr>
          <w:p w:rsidR="00BE790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1312097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BE7902"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787625954"/>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18"/>
                  </w:rPr>
                  <w:t>☐</w:t>
                </w:r>
              </w:sdtContent>
            </w:sdt>
            <w:r w:rsidR="00BE7902" w:rsidRPr="000C482A">
              <w:rPr>
                <w:rFonts w:ascii="Times New Roman" w:hAnsi="Times New Roman" w:cs="Times New Roman"/>
                <w:sz w:val="18"/>
                <w:szCs w:val="18"/>
              </w:rPr>
              <w:t xml:space="preserve"> specijalistički</w:t>
            </w:r>
          </w:p>
        </w:tc>
      </w:tr>
      <w:tr w:rsidR="00BE7902" w:rsidRPr="000C482A" w:rsidTr="00E40187">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9967130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54689"/>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5562278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3241778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2592456"/>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5.</w:t>
            </w:r>
          </w:p>
        </w:tc>
      </w:tr>
      <w:tr w:rsidR="00BE7902" w:rsidRPr="000C482A" w:rsidTr="00E40187">
        <w:trPr>
          <w:trHeight w:val="80"/>
        </w:trPr>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BE790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95956984"/>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zimski</w:t>
            </w:r>
          </w:p>
          <w:p w:rsidR="00BE790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00788642"/>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ljetni</w:t>
            </w:r>
          </w:p>
        </w:tc>
        <w:tc>
          <w:tcPr>
            <w:tcW w:w="1284" w:type="dxa"/>
            <w:gridSpan w:val="9"/>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0117626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w:t>
            </w:r>
          </w:p>
        </w:tc>
        <w:tc>
          <w:tcPr>
            <w:tcW w:w="1284" w:type="dxa"/>
            <w:gridSpan w:val="5"/>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449984"/>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II.</w:t>
            </w:r>
          </w:p>
        </w:tc>
        <w:tc>
          <w:tcPr>
            <w:tcW w:w="1284" w:type="dxa"/>
            <w:gridSpan w:val="4"/>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38500958"/>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III.</w:t>
            </w:r>
          </w:p>
        </w:tc>
        <w:tc>
          <w:tcPr>
            <w:tcW w:w="1284" w:type="dxa"/>
            <w:gridSpan w:val="7"/>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2285553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IV.</w:t>
            </w:r>
          </w:p>
        </w:tc>
        <w:tc>
          <w:tcPr>
            <w:tcW w:w="1285" w:type="dxa"/>
            <w:gridSpan w:val="2"/>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558552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w:t>
            </w:r>
          </w:p>
        </w:tc>
      </w:tr>
      <w:tr w:rsidR="00BE7902" w:rsidRPr="000C482A" w:rsidTr="00E40187">
        <w:trPr>
          <w:trHeight w:val="80"/>
        </w:trPr>
        <w:tc>
          <w:tcPr>
            <w:tcW w:w="1801" w:type="dxa"/>
            <w:vMerge/>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p>
        </w:tc>
        <w:tc>
          <w:tcPr>
            <w:tcW w:w="1066" w:type="dxa"/>
            <w:gridSpan w:val="3"/>
            <w:vMerge/>
          </w:tcPr>
          <w:p w:rsidR="00BE7902" w:rsidRPr="000C482A" w:rsidRDefault="00BE7902"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8020113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VI.</w:t>
            </w:r>
          </w:p>
        </w:tc>
        <w:tc>
          <w:tcPr>
            <w:tcW w:w="1284" w:type="dxa"/>
            <w:gridSpan w:val="5"/>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424857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VII.</w:t>
            </w:r>
          </w:p>
        </w:tc>
        <w:tc>
          <w:tcPr>
            <w:tcW w:w="1284" w:type="dxa"/>
            <w:gridSpan w:val="4"/>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8204042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VIII.</w:t>
            </w:r>
          </w:p>
        </w:tc>
        <w:tc>
          <w:tcPr>
            <w:tcW w:w="1284" w:type="dxa"/>
            <w:gridSpan w:val="7"/>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3294457"/>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IX.</w:t>
            </w:r>
          </w:p>
        </w:tc>
        <w:tc>
          <w:tcPr>
            <w:tcW w:w="1285" w:type="dxa"/>
            <w:gridSpan w:val="2"/>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0725198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X.</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BE790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98182100"/>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obvezni kolegij</w:t>
            </w:r>
          </w:p>
        </w:tc>
        <w:tc>
          <w:tcPr>
            <w:tcW w:w="1284" w:type="dxa"/>
            <w:gridSpan w:val="9"/>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36133536"/>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izborni kolegij</w:t>
            </w:r>
          </w:p>
        </w:tc>
        <w:tc>
          <w:tcPr>
            <w:tcW w:w="2568" w:type="dxa"/>
            <w:gridSpan w:val="9"/>
            <w:vAlign w:val="center"/>
          </w:tcPr>
          <w:p w:rsidR="00BE790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436594614"/>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29775471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DA </w:t>
            </w:r>
            <w:sdt>
              <w:sdtPr>
                <w:rPr>
                  <w:rFonts w:ascii="Times New Roman" w:hAnsi="Times New Roman" w:cs="Times New Roman"/>
                  <w:sz w:val="18"/>
                  <w:szCs w:val="20"/>
                </w:rPr>
                <w:id w:val="-2112266147"/>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NE</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BE7902" w:rsidRPr="000C482A" w:rsidRDefault="00BE790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BE7902" w:rsidRPr="000C482A" w:rsidRDefault="00BE7902" w:rsidP="00E40187">
            <w:pPr>
              <w:spacing w:before="20" w:after="20"/>
              <w:jc w:val="center"/>
              <w:rPr>
                <w:rFonts w:ascii="Times New Roman" w:hAnsi="Times New Roman" w:cs="Times New Roman"/>
                <w:sz w:val="18"/>
                <w:szCs w:val="20"/>
              </w:rPr>
            </w:pPr>
          </w:p>
        </w:tc>
        <w:tc>
          <w:tcPr>
            <w:tcW w:w="391" w:type="dxa"/>
            <w:gridSpan w:val="3"/>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BE7902" w:rsidRPr="000C482A" w:rsidRDefault="00BE7902" w:rsidP="00E40187">
            <w:pPr>
              <w:spacing w:before="20" w:after="20"/>
              <w:jc w:val="center"/>
              <w:rPr>
                <w:rFonts w:ascii="Times New Roman" w:hAnsi="Times New Roman" w:cs="Times New Roman"/>
                <w:sz w:val="18"/>
                <w:szCs w:val="20"/>
              </w:rPr>
            </w:pPr>
          </w:p>
        </w:tc>
        <w:tc>
          <w:tcPr>
            <w:tcW w:w="392" w:type="dxa"/>
            <w:gridSpan w:val="2"/>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BE7902" w:rsidRPr="000C482A" w:rsidRDefault="00BE7902"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BE790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58212481"/>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szCs w:val="20"/>
                  </w:rPr>
                  <w:t>☐</w:t>
                </w:r>
              </w:sdtContent>
            </w:sdt>
            <w:r w:rsidR="00BE7902" w:rsidRPr="000C482A">
              <w:rPr>
                <w:rFonts w:ascii="Times New Roman" w:hAnsi="Times New Roman" w:cs="Times New Roman"/>
                <w:sz w:val="18"/>
                <w:szCs w:val="20"/>
              </w:rPr>
              <w:t xml:space="preserve"> DA </w:t>
            </w:r>
            <w:sdt>
              <w:sdtPr>
                <w:rPr>
                  <w:rFonts w:ascii="Times New Roman" w:hAnsi="Times New Roman" w:cs="Times New Roman"/>
                  <w:sz w:val="18"/>
                  <w:szCs w:val="20"/>
                </w:rPr>
                <w:id w:val="-1559626217"/>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szCs w:val="20"/>
                  </w:rPr>
                  <w:t>☒</w:t>
                </w:r>
              </w:sdtContent>
            </w:sdt>
            <w:r w:rsidR="00BE7902" w:rsidRPr="000C482A">
              <w:rPr>
                <w:rFonts w:ascii="Times New Roman" w:hAnsi="Times New Roman" w:cs="Times New Roman"/>
                <w:sz w:val="18"/>
                <w:szCs w:val="20"/>
              </w:rPr>
              <w:t xml:space="preserve"> NE</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BE7902" w:rsidRPr="000C482A" w:rsidRDefault="00BE790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rsidR="00BE7902" w:rsidRPr="000C482A" w:rsidRDefault="00BE7902"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BE7902" w:rsidRPr="000C482A" w:rsidRDefault="00BE790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p w:rsidR="00BE7902" w:rsidRPr="000C482A" w:rsidRDefault="00BE790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Talijanski</w:t>
            </w:r>
          </w:p>
        </w:tc>
      </w:tr>
      <w:tr w:rsidR="00BE7902" w:rsidRPr="000C482A" w:rsidTr="00E40187">
        <w:trPr>
          <w:trHeight w:val="80"/>
        </w:trPr>
        <w:tc>
          <w:tcPr>
            <w:tcW w:w="1801" w:type="dxa"/>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BE7902" w:rsidRPr="000C482A" w:rsidRDefault="00BE790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7. 10.</w:t>
            </w:r>
          </w:p>
        </w:tc>
        <w:tc>
          <w:tcPr>
            <w:tcW w:w="3852" w:type="dxa"/>
            <w:gridSpan w:val="16"/>
            <w:shd w:val="clear" w:color="auto" w:fill="F2F2F2" w:themeFill="background1" w:themeFillShade="F2"/>
            <w:vAlign w:val="center"/>
          </w:tcPr>
          <w:p w:rsidR="00BE7902" w:rsidRPr="000C482A" w:rsidRDefault="00BE7902"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BE7902" w:rsidRPr="000C482A" w:rsidRDefault="00BE790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20.1.</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w:t>
            </w:r>
          </w:p>
        </w:tc>
      </w:tr>
      <w:tr w:rsidR="00BE7902" w:rsidRPr="000C482A" w:rsidTr="00E40187">
        <w:tc>
          <w:tcPr>
            <w:tcW w:w="9288" w:type="dxa"/>
            <w:gridSpan w:val="31"/>
            <w:shd w:val="clear" w:color="auto" w:fill="D9D9D9" w:themeFill="background1" w:themeFillShade="D9"/>
          </w:tcPr>
          <w:p w:rsidR="00BE7902" w:rsidRPr="000C482A" w:rsidRDefault="00BE7902" w:rsidP="00E40187">
            <w:pPr>
              <w:spacing w:before="20" w:after="20"/>
              <w:rPr>
                <w:rFonts w:ascii="Times New Roman" w:hAnsi="Times New Roman" w:cs="Times New Roman"/>
                <w:sz w:val="18"/>
                <w:szCs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kcavar@unizd.hr</w:t>
            </w:r>
          </w:p>
        </w:tc>
        <w:tc>
          <w:tcPr>
            <w:tcW w:w="1197" w:type="dxa"/>
            <w:gridSpan w:val="4"/>
            <w:shd w:val="clear" w:color="auto" w:fill="F2F2F2" w:themeFill="background1" w:themeFillShade="F2"/>
          </w:tcPr>
          <w:p w:rsidR="00BE7902" w:rsidRPr="000C482A" w:rsidRDefault="00BE790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BE7902" w:rsidRPr="000C482A" w:rsidRDefault="00BE790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BE7902" w:rsidRPr="000C482A" w:rsidRDefault="00BE790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BE7902" w:rsidRPr="000C482A" w:rsidRDefault="00BE7902" w:rsidP="00E40187">
            <w:pPr>
              <w:tabs>
                <w:tab w:val="left" w:pos="1218"/>
              </w:tabs>
              <w:spacing w:before="20" w:after="20"/>
              <w:rPr>
                <w:rFonts w:ascii="Times New Roman" w:hAnsi="Times New Roman" w:cs="Times New Roman"/>
                <w:sz w:val="18"/>
              </w:rPr>
            </w:pPr>
          </w:p>
        </w:tc>
      </w:tr>
      <w:tr w:rsidR="00BE7902" w:rsidRPr="000C482A" w:rsidTr="00E40187">
        <w:tc>
          <w:tcPr>
            <w:tcW w:w="9288" w:type="dxa"/>
            <w:gridSpan w:val="31"/>
            <w:shd w:val="clear" w:color="auto" w:fill="D9D9D9" w:themeFill="background1" w:themeFillShade="D9"/>
          </w:tcPr>
          <w:p w:rsidR="00BE7902" w:rsidRPr="000C482A" w:rsidRDefault="00BE7902" w:rsidP="00E40187">
            <w:pPr>
              <w:tabs>
                <w:tab w:val="left" w:pos="1218"/>
              </w:tabs>
              <w:spacing w:before="20" w:after="20"/>
              <w:rPr>
                <w:rFonts w:ascii="Times New Roman" w:hAnsi="Times New Roman" w:cs="Times New Roman"/>
                <w:sz w:val="18"/>
                <w:szCs w:val="18"/>
              </w:rPr>
            </w:pPr>
          </w:p>
        </w:tc>
      </w:tr>
      <w:tr w:rsidR="00BE7902" w:rsidRPr="000C482A" w:rsidTr="00E40187">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Vrste izvođenja nastave</w:t>
            </w:r>
          </w:p>
        </w:tc>
        <w:tc>
          <w:tcPr>
            <w:tcW w:w="1495"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90239101"/>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predavanja</w:t>
            </w:r>
          </w:p>
        </w:tc>
        <w:tc>
          <w:tcPr>
            <w:tcW w:w="1498" w:type="dxa"/>
            <w:gridSpan w:val="8"/>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0105149"/>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seminari i radionice</w:t>
            </w:r>
          </w:p>
        </w:tc>
        <w:tc>
          <w:tcPr>
            <w:tcW w:w="1497" w:type="dxa"/>
            <w:gridSpan w:val="5"/>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7564206"/>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vježbe</w:t>
            </w:r>
          </w:p>
        </w:tc>
        <w:tc>
          <w:tcPr>
            <w:tcW w:w="1497"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921585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e-učenje</w:t>
            </w:r>
          </w:p>
        </w:tc>
        <w:tc>
          <w:tcPr>
            <w:tcW w:w="1500" w:type="dxa"/>
            <w:gridSpan w:val="3"/>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818519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terenska nastava</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495"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2874040"/>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samostalni zadaci</w:t>
            </w:r>
          </w:p>
        </w:tc>
        <w:tc>
          <w:tcPr>
            <w:tcW w:w="1498" w:type="dxa"/>
            <w:gridSpan w:val="8"/>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9310933"/>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multimedija i mreža</w:t>
            </w:r>
          </w:p>
        </w:tc>
        <w:tc>
          <w:tcPr>
            <w:tcW w:w="1497" w:type="dxa"/>
            <w:gridSpan w:val="5"/>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7585235"/>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laboratorij</w:t>
            </w:r>
          </w:p>
        </w:tc>
        <w:tc>
          <w:tcPr>
            <w:tcW w:w="1497"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183784"/>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mentorski rad</w:t>
            </w:r>
          </w:p>
        </w:tc>
        <w:tc>
          <w:tcPr>
            <w:tcW w:w="1500" w:type="dxa"/>
            <w:gridSpan w:val="3"/>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8724479"/>
                <w14:checkbox>
                  <w14:checked w14:val="0"/>
                  <w14:checkedState w14:val="2612" w14:font="MS Gothic"/>
                  <w14:uncheckedState w14:val="2610" w14:font="MS Gothic"/>
                </w14:checkbox>
              </w:sdtPr>
              <w:sdtEndPr/>
              <w:sdtContent>
                <w:r w:rsidR="00BE7902" w:rsidRPr="000C482A">
                  <w:rPr>
                    <w:rFonts w:ascii="Segoe UI Symbol" w:eastAsia="MS Mincho" w:hAnsi="Segoe UI Symbol" w:cs="Segoe UI Symbol"/>
                    <w:sz w:val="18"/>
                  </w:rPr>
                  <w:t>☐</w:t>
                </w:r>
              </w:sdtContent>
            </w:sdt>
            <w:r w:rsidR="00BE7902" w:rsidRPr="000C482A">
              <w:rPr>
                <w:rFonts w:ascii="Times New Roman" w:hAnsi="Times New Roman" w:cs="Times New Roman"/>
                <w:sz w:val="18"/>
              </w:rPr>
              <w:t xml:space="preserve"> ostalo</w:t>
            </w:r>
          </w:p>
        </w:tc>
      </w:tr>
      <w:tr w:rsidR="00BE7902" w:rsidRPr="000C482A" w:rsidTr="00E40187">
        <w:tc>
          <w:tcPr>
            <w:tcW w:w="3296" w:type="dxa"/>
            <w:gridSpan w:val="8"/>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izvršenih obveza studenti će moći:</w:t>
            </w:r>
          </w:p>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objasniti i definirati pojam pokreta u Crkvi;</w:t>
            </w:r>
          </w:p>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protumačiti važnost karizme za crkveni pokret;</w:t>
            </w:r>
          </w:p>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objasniti bitna obilježja crkvenih pokreta;</w:t>
            </w:r>
          </w:p>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objasniti aktualnu kanonsku konfiguraciju crkvenih pokreta.</w:t>
            </w:r>
          </w:p>
        </w:tc>
      </w:tr>
      <w:tr w:rsidR="00BE7902" w:rsidRPr="000C482A" w:rsidTr="00E40187">
        <w:tc>
          <w:tcPr>
            <w:tcW w:w="3296" w:type="dxa"/>
            <w:gridSpan w:val="8"/>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BE7902" w:rsidRPr="000C482A" w:rsidRDefault="00BE7902" w:rsidP="00E40187">
            <w:pPr>
              <w:jc w:val="both"/>
              <w:rPr>
                <w:rFonts w:ascii="Times New Roman" w:hAnsi="Times New Roman" w:cs="Times New Roman"/>
                <w:sz w:val="18"/>
                <w:szCs w:val="18"/>
              </w:rPr>
            </w:pPr>
            <w:r w:rsidRPr="000C482A">
              <w:rPr>
                <w:rFonts w:ascii="Times New Roman" w:hAnsi="Times New Roman" w:cs="Times New Roman"/>
                <w:sz w:val="18"/>
                <w:szCs w:val="18"/>
              </w:rPr>
              <w:t>Nakon izvršenih obveza studenti će moći:</w:t>
            </w:r>
          </w:p>
          <w:p w:rsidR="00BE7902" w:rsidRPr="000C482A" w:rsidRDefault="00BE7902" w:rsidP="00E40187">
            <w:pPr>
              <w:jc w:val="both"/>
              <w:rPr>
                <w:rFonts w:ascii="Times New Roman" w:hAnsi="Times New Roman" w:cs="Times New Roman"/>
                <w:sz w:val="18"/>
                <w:szCs w:val="18"/>
              </w:rPr>
            </w:pPr>
            <w:r w:rsidRPr="000C482A">
              <w:rPr>
                <w:rFonts w:ascii="Times New Roman" w:hAnsi="Times New Roman" w:cs="Times New Roman"/>
                <w:sz w:val="18"/>
                <w:szCs w:val="18"/>
              </w:rPr>
              <w:t>- protumačiti kanonske odredbe o udruživanju vjernika;</w:t>
            </w:r>
          </w:p>
          <w:p w:rsidR="00BE7902" w:rsidRPr="000C482A" w:rsidRDefault="00BE7902" w:rsidP="00E40187">
            <w:pPr>
              <w:jc w:val="both"/>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 poznavati i objasniti nove oblike udruživanja u Crkvi;</w:t>
            </w:r>
          </w:p>
          <w:p w:rsidR="00BE7902" w:rsidRPr="000C482A" w:rsidRDefault="00BE790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hAnsi="Times New Roman" w:cs="Times New Roman"/>
                <w:sz w:val="18"/>
                <w:szCs w:val="18"/>
              </w:rPr>
              <w:t>- praktično primijeniti nova saznanja o pokretima u Crkvi;</w:t>
            </w:r>
          </w:p>
          <w:p w:rsidR="00BE7902" w:rsidRPr="000C482A" w:rsidRDefault="00BE7902" w:rsidP="00E40187">
            <w:pPr>
              <w:tabs>
                <w:tab w:val="left" w:pos="700"/>
              </w:tabs>
              <w:spacing w:line="276" w:lineRule="auto"/>
              <w:rPr>
                <w:rFonts w:ascii="Times New Roman" w:hAnsi="Times New Roman" w:cs="Times New Roman"/>
                <w:sz w:val="18"/>
                <w:szCs w:val="18"/>
              </w:rPr>
            </w:pPr>
            <w:r w:rsidRPr="000C482A">
              <w:rPr>
                <w:rFonts w:ascii="Times New Roman" w:hAnsi="Times New Roman" w:cs="Times New Roman"/>
                <w:sz w:val="18"/>
                <w:szCs w:val="18"/>
              </w:rPr>
              <w:t>- inicirati partnerstvo između obitelji, župne zajednice, odgojno-obrazovnih ustanova, nadbiskupijskih ureda, karitativnih, socijalnih , zdravstvenih i civilnih udruga;</w:t>
            </w:r>
          </w:p>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szCs w:val="18"/>
              </w:rPr>
              <w:t>- razvijati sposobnost upravljanja i timskog vođenja katehetskih i religijsko-pedagoških projekata.</w:t>
            </w:r>
          </w:p>
        </w:tc>
      </w:tr>
      <w:tr w:rsidR="00BE7902" w:rsidRPr="000C482A" w:rsidTr="00E40187">
        <w:tc>
          <w:tcPr>
            <w:tcW w:w="9288" w:type="dxa"/>
            <w:gridSpan w:val="31"/>
            <w:shd w:val="clear" w:color="auto" w:fill="D9D9D9" w:themeFill="background1" w:themeFillShade="D9"/>
          </w:tcPr>
          <w:p w:rsidR="00BE7902" w:rsidRPr="000C482A" w:rsidRDefault="00BE7902" w:rsidP="00E40187">
            <w:pPr>
              <w:spacing w:before="20" w:after="20"/>
              <w:rPr>
                <w:rFonts w:ascii="Times New Roman" w:hAnsi="Times New Roman" w:cs="Times New Roman"/>
                <w:sz w:val="18"/>
                <w:szCs w:val="20"/>
              </w:rPr>
            </w:pPr>
          </w:p>
        </w:tc>
      </w:tr>
      <w:tr w:rsidR="00BE7902" w:rsidRPr="000C482A" w:rsidTr="00E40187">
        <w:trPr>
          <w:trHeight w:val="190"/>
        </w:trPr>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398669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pohađanje nastave</w:t>
            </w:r>
          </w:p>
        </w:tc>
        <w:tc>
          <w:tcPr>
            <w:tcW w:w="1498" w:type="dxa"/>
            <w:gridSpan w:val="8"/>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057273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priprema za nastavu</w:t>
            </w:r>
          </w:p>
        </w:tc>
        <w:tc>
          <w:tcPr>
            <w:tcW w:w="1497" w:type="dxa"/>
            <w:gridSpan w:val="5"/>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5259650"/>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domaće zadaće</w:t>
            </w:r>
          </w:p>
        </w:tc>
        <w:tc>
          <w:tcPr>
            <w:tcW w:w="1497"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510900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kontinuirana evaluacija</w:t>
            </w:r>
          </w:p>
        </w:tc>
        <w:tc>
          <w:tcPr>
            <w:tcW w:w="1500" w:type="dxa"/>
            <w:gridSpan w:val="3"/>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6562896"/>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istraživanje</w:t>
            </w:r>
          </w:p>
        </w:tc>
      </w:tr>
      <w:tr w:rsidR="00BE7902" w:rsidRPr="000C482A" w:rsidTr="00E40187">
        <w:trPr>
          <w:trHeight w:val="190"/>
        </w:trPr>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495"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291067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praktični rad</w:t>
            </w:r>
          </w:p>
        </w:tc>
        <w:tc>
          <w:tcPr>
            <w:tcW w:w="1498" w:type="dxa"/>
            <w:gridSpan w:val="8"/>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4375372"/>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6"/>
              </w:rPr>
              <w:t>eksperimentalni rad</w:t>
            </w:r>
          </w:p>
        </w:tc>
        <w:tc>
          <w:tcPr>
            <w:tcW w:w="1497" w:type="dxa"/>
            <w:gridSpan w:val="5"/>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306955"/>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izlaganje</w:t>
            </w:r>
          </w:p>
        </w:tc>
        <w:tc>
          <w:tcPr>
            <w:tcW w:w="1497"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045426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projekt</w:t>
            </w:r>
          </w:p>
        </w:tc>
        <w:tc>
          <w:tcPr>
            <w:tcW w:w="1500" w:type="dxa"/>
            <w:gridSpan w:val="3"/>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645195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seminar</w:t>
            </w:r>
          </w:p>
        </w:tc>
      </w:tr>
      <w:tr w:rsidR="00BE7902" w:rsidRPr="000C482A" w:rsidTr="00E40187">
        <w:trPr>
          <w:trHeight w:val="190"/>
        </w:trPr>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495" w:type="dxa"/>
            <w:gridSpan w:val="7"/>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339927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kolokvij(i)</w:t>
            </w:r>
          </w:p>
        </w:tc>
        <w:tc>
          <w:tcPr>
            <w:tcW w:w="1498" w:type="dxa"/>
            <w:gridSpan w:val="8"/>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341613"/>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pismeni ispit</w:t>
            </w:r>
          </w:p>
        </w:tc>
        <w:tc>
          <w:tcPr>
            <w:tcW w:w="1497" w:type="dxa"/>
            <w:gridSpan w:val="5"/>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414274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usmeni ispit</w:t>
            </w:r>
          </w:p>
        </w:tc>
        <w:tc>
          <w:tcPr>
            <w:tcW w:w="2997" w:type="dxa"/>
            <w:gridSpan w:val="10"/>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82763486"/>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ostalo: </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Pohađanje nastave, održano izlaganje.</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8072579"/>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zimski ispitni rok </w:t>
            </w:r>
          </w:p>
        </w:tc>
        <w:tc>
          <w:tcPr>
            <w:tcW w:w="2471" w:type="dxa"/>
            <w:gridSpan w:val="10"/>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6864005"/>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ljetni ispitni rok</w:t>
            </w:r>
          </w:p>
        </w:tc>
        <w:tc>
          <w:tcPr>
            <w:tcW w:w="2113" w:type="dxa"/>
            <w:gridSpan w:val="6"/>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5935133"/>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jesenski ispitni rok</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28.1. i 18.2.</w:t>
            </w:r>
          </w:p>
        </w:tc>
        <w:tc>
          <w:tcPr>
            <w:tcW w:w="2471" w:type="dxa"/>
            <w:gridSpan w:val="10"/>
            <w:vAlign w:val="center"/>
          </w:tcPr>
          <w:p w:rsidR="00BE7902" w:rsidRPr="000C482A" w:rsidRDefault="00BE7902" w:rsidP="00E40187">
            <w:pPr>
              <w:tabs>
                <w:tab w:val="left" w:pos="1218"/>
              </w:tabs>
              <w:spacing w:before="20" w:after="20"/>
              <w:rPr>
                <w:rFonts w:ascii="Times New Roman" w:hAnsi="Times New Roman" w:cs="Times New Roman"/>
                <w:sz w:val="18"/>
              </w:rPr>
            </w:pPr>
          </w:p>
        </w:tc>
        <w:tc>
          <w:tcPr>
            <w:tcW w:w="2113" w:type="dxa"/>
            <w:gridSpan w:val="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9.9. i 23.9.</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BE7902" w:rsidRPr="000C482A" w:rsidRDefault="00BE7902" w:rsidP="00E40187">
            <w:pPr>
              <w:tabs>
                <w:tab w:val="left" w:pos="1218"/>
              </w:tabs>
              <w:spacing w:before="20" w:after="20"/>
              <w:rPr>
                <w:rFonts w:ascii="Times New Roman" w:eastAsia="MS Gothic" w:hAnsi="Times New Roman" w:cs="Times New Roman"/>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 Udruživanje vjernika: pravo i karizma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2. Povijesni pogled na vjernička društva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3. Zajedničke kanonske odredbe o vjerničkim društvima (kann. 298-311)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4. Javna vjernička društva (kann. 312-320)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5. Privatna vjernička društva (kann. 321-326)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6. Granice udruživanja, autonomija i ovisnost vjerničkih društava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7. Društva s posebnim profilima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8. Vrste pokreta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9. Bitna obilježja crkveni pokreta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10. Kanonska konfiguracija crkvenih pokreta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11. Društva i pokreti u partikularnoj Crkvi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Predstavljanje aktivnih društava i pokreta na području Zadarske nadbiskupije</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13. Društva i pokreti u konkordatskom pravu  </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14. Registracija vjerskih udruga u svjetlu Europske konvencije za zaštitu ljudskih prava i temeljnih sloboda</w:t>
            </w:r>
          </w:p>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15. Priprava za ispit </w:t>
            </w:r>
          </w:p>
          <w:p w:rsidR="00BE7902" w:rsidRPr="000C482A" w:rsidRDefault="00BE7902" w:rsidP="00E40187">
            <w:pPr>
              <w:tabs>
                <w:tab w:val="left" w:pos="1218"/>
              </w:tabs>
              <w:spacing w:before="20" w:after="20"/>
              <w:rPr>
                <w:rFonts w:ascii="Times New Roman" w:eastAsia="MS Gothic" w:hAnsi="Times New Roman" w:cs="Times New Roman"/>
                <w:sz w:val="18"/>
              </w:rPr>
            </w:pPr>
          </w:p>
          <w:p w:rsidR="00BE7902" w:rsidRPr="000C482A" w:rsidRDefault="00BE7902" w:rsidP="00E40187">
            <w:pPr>
              <w:tabs>
                <w:tab w:val="left" w:pos="1218"/>
              </w:tabs>
              <w:spacing w:before="20" w:after="20"/>
              <w:rPr>
                <w:rFonts w:ascii="Times New Roman" w:eastAsia="MS Gothic" w:hAnsi="Times New Roman" w:cs="Times New Roman"/>
                <w:i/>
                <w:sz w:val="18"/>
              </w:rPr>
            </w:pP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Zakonik kanonskoga prava, proglašen vlašću  pape Ivana Pavla II. s izvorima, GK, Zagreb, 1996.; J. ŠALKOVIĆ (ur.), Vjernici, društva, pokreti, Zagreb 2011</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L. GEROSA, Ckrveno pravo, Zagreb, 2007.</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BE7902" w:rsidRPr="000C482A" w:rsidRDefault="00BE7902" w:rsidP="00E40187">
            <w:pPr>
              <w:tabs>
                <w:tab w:val="left" w:pos="1218"/>
              </w:tabs>
              <w:spacing w:before="20" w:after="20"/>
              <w:rPr>
                <w:rFonts w:ascii="Times New Roman" w:eastAsia="MS Gothic" w:hAnsi="Times New Roman" w:cs="Times New Roman"/>
                <w:sz w:val="18"/>
              </w:rPr>
            </w:pPr>
          </w:p>
        </w:tc>
      </w:tr>
      <w:tr w:rsidR="00BE7902" w:rsidRPr="000C482A" w:rsidTr="00E40187">
        <w:tc>
          <w:tcPr>
            <w:tcW w:w="1801" w:type="dxa"/>
            <w:vMerge w:val="restart"/>
            <w:shd w:val="clear" w:color="auto" w:fill="F2F2F2" w:themeFill="background1" w:themeFillShade="F2"/>
            <w:vAlign w:val="center"/>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BE7902" w:rsidRPr="000C482A" w:rsidRDefault="00BE7902"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BE7902" w:rsidRPr="000C482A" w:rsidRDefault="00BE7902" w:rsidP="00E40187">
            <w:pPr>
              <w:tabs>
                <w:tab w:val="left" w:pos="1218"/>
              </w:tabs>
              <w:spacing w:before="20" w:after="20"/>
              <w:jc w:val="center"/>
              <w:rPr>
                <w:rFonts w:ascii="Times New Roman" w:eastAsia="MS Gothic" w:hAnsi="Times New Roman" w:cs="Times New Roman"/>
                <w:sz w:val="18"/>
              </w:rPr>
            </w:pP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2080" w:type="dxa"/>
            <w:gridSpan w:val="11"/>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89664118"/>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završni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lastRenderedPageBreak/>
              <w:t>pismeni ispit</w:t>
            </w:r>
          </w:p>
        </w:tc>
        <w:tc>
          <w:tcPr>
            <w:tcW w:w="1862" w:type="dxa"/>
            <w:gridSpan w:val="7"/>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50904410"/>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završni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lastRenderedPageBreak/>
              <w:t>usmeni ispit</w:t>
            </w:r>
          </w:p>
        </w:tc>
        <w:tc>
          <w:tcPr>
            <w:tcW w:w="1812" w:type="dxa"/>
            <w:gridSpan w:val="7"/>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6299469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 xml:space="preserve">pismeni i usmeni </w:t>
            </w:r>
            <w:r w:rsidR="00BE7902" w:rsidRPr="000C482A">
              <w:rPr>
                <w:rFonts w:ascii="Times New Roman" w:hAnsi="Times New Roman" w:cs="Times New Roman"/>
                <w:sz w:val="18"/>
                <w:szCs w:val="18"/>
                <w:lang w:eastAsia="hr-HR"/>
              </w:rPr>
              <w:lastRenderedPageBreak/>
              <w:t>završni ispit</w:t>
            </w:r>
          </w:p>
        </w:tc>
        <w:tc>
          <w:tcPr>
            <w:tcW w:w="1733" w:type="dxa"/>
            <w:gridSpan w:val="5"/>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98357012"/>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 xml:space="preserve">praktični rad i </w:t>
            </w:r>
            <w:r w:rsidR="00BE7902" w:rsidRPr="000C482A">
              <w:rPr>
                <w:rFonts w:ascii="Times New Roman" w:hAnsi="Times New Roman" w:cs="Times New Roman"/>
                <w:sz w:val="18"/>
                <w:szCs w:val="18"/>
                <w:lang w:eastAsia="hr-HR"/>
              </w:rPr>
              <w:lastRenderedPageBreak/>
              <w:t>završni ispit</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383" w:type="dxa"/>
            <w:gridSpan w:val="6"/>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85680272"/>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samo kolokvij/zadaće</w:t>
            </w:r>
          </w:p>
        </w:tc>
        <w:tc>
          <w:tcPr>
            <w:tcW w:w="1405" w:type="dxa"/>
            <w:gridSpan w:val="7"/>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2630164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kolokvij / zadaća i završni ispit</w:t>
            </w:r>
          </w:p>
        </w:tc>
        <w:tc>
          <w:tcPr>
            <w:tcW w:w="1154" w:type="dxa"/>
            <w:gridSpan w:val="5"/>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5200248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seminarski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BE790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49129648"/>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seminarski</w:t>
            </w:r>
          </w:p>
          <w:p w:rsidR="00BE7902" w:rsidRPr="000C482A" w:rsidRDefault="00BE790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BE7902"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97076144"/>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praktični rad</w:t>
            </w:r>
          </w:p>
        </w:tc>
        <w:tc>
          <w:tcPr>
            <w:tcW w:w="1184" w:type="dxa"/>
            <w:vAlign w:val="center"/>
          </w:tcPr>
          <w:p w:rsidR="00BE7902"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07103856"/>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w:t>
            </w:r>
            <w:r w:rsidR="00BE7902" w:rsidRPr="000C482A">
              <w:rPr>
                <w:rFonts w:ascii="Times New Roman" w:hAnsi="Times New Roman" w:cs="Times New Roman"/>
                <w:sz w:val="18"/>
                <w:szCs w:val="18"/>
                <w:lang w:eastAsia="hr-HR"/>
              </w:rPr>
              <w:t>drugi oblici</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BE7902" w:rsidRPr="000C482A" w:rsidRDefault="00BE790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50% praktični rad, 50% završni ispit</w:t>
            </w:r>
          </w:p>
        </w:tc>
      </w:tr>
      <w:tr w:rsidR="00BE7902" w:rsidRPr="000C482A" w:rsidTr="00E40187">
        <w:tc>
          <w:tcPr>
            <w:tcW w:w="1801" w:type="dxa"/>
            <w:vMerge w:val="restart"/>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&lt; 60 %</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60 %</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70 %</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80 %</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BE7902" w:rsidRPr="000C482A" w:rsidTr="00E40187">
        <w:tc>
          <w:tcPr>
            <w:tcW w:w="1801" w:type="dxa"/>
            <w:vMerge/>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p>
        </w:tc>
        <w:tc>
          <w:tcPr>
            <w:tcW w:w="1097" w:type="dxa"/>
            <w:gridSpan w:val="4"/>
            <w:vAlign w:val="center"/>
          </w:tcPr>
          <w:p w:rsidR="00BE7902" w:rsidRPr="000C482A" w:rsidRDefault="00BE790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90 %</w:t>
            </w:r>
          </w:p>
        </w:tc>
        <w:tc>
          <w:tcPr>
            <w:tcW w:w="6390" w:type="dxa"/>
            <w:gridSpan w:val="26"/>
            <w:vAlign w:val="center"/>
          </w:tcPr>
          <w:p w:rsidR="00BE7902" w:rsidRPr="000C482A" w:rsidRDefault="00BE790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7632284"/>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studentska evaluacija nastave na razini Sveučilišta </w:t>
            </w:r>
          </w:p>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643387"/>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studentska evaluacija nastave na razini sastavnice</w:t>
            </w:r>
          </w:p>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4971183"/>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interna evaluacija nastave </w:t>
            </w:r>
          </w:p>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298182"/>
                <w14:checkbox>
                  <w14:checked w14:val="1"/>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tematske sjednice stručnih vijeća sastavnica o kvaliteti nastave i rezultatima studentske ankete</w:t>
            </w:r>
          </w:p>
          <w:p w:rsidR="00BE790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5531891"/>
                <w14:checkbox>
                  <w14:checked w14:val="0"/>
                  <w14:checkedState w14:val="2612" w14:font="MS Gothic"/>
                  <w14:uncheckedState w14:val="2610" w14:font="MS Gothic"/>
                </w14:checkbox>
              </w:sdtPr>
              <w:sdtEndPr/>
              <w:sdtContent>
                <w:r w:rsidR="00BE7902" w:rsidRPr="000C482A">
                  <w:rPr>
                    <w:rFonts w:ascii="Segoe UI Symbol" w:eastAsia="MS Gothic" w:hAnsi="Segoe UI Symbol" w:cs="Segoe UI Symbol"/>
                    <w:sz w:val="18"/>
                  </w:rPr>
                  <w:t>☐</w:t>
                </w:r>
              </w:sdtContent>
            </w:sdt>
            <w:r w:rsidR="00BE7902" w:rsidRPr="000C482A">
              <w:rPr>
                <w:rFonts w:ascii="Times New Roman" w:hAnsi="Times New Roman" w:cs="Times New Roman"/>
                <w:sz w:val="18"/>
              </w:rPr>
              <w:t xml:space="preserve"> ostalo</w:t>
            </w:r>
          </w:p>
        </w:tc>
      </w:tr>
      <w:tr w:rsidR="00BE7902" w:rsidRPr="000C482A" w:rsidTr="00E40187">
        <w:tc>
          <w:tcPr>
            <w:tcW w:w="1801" w:type="dxa"/>
            <w:shd w:val="clear" w:color="auto" w:fill="F2F2F2" w:themeFill="background1" w:themeFillShade="F2"/>
          </w:tcPr>
          <w:p w:rsidR="00BE7902" w:rsidRPr="000C482A" w:rsidRDefault="00BE7902"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0"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BE7902" w:rsidRPr="000C482A" w:rsidRDefault="00BE7902" w:rsidP="00E40187">
            <w:pPr>
              <w:tabs>
                <w:tab w:val="left" w:pos="1218"/>
              </w:tabs>
              <w:spacing w:before="20" w:after="20"/>
              <w:jc w:val="both"/>
              <w:rPr>
                <w:rFonts w:ascii="Times New Roman" w:eastAsia="MS Gothic" w:hAnsi="Times New Roman" w:cs="Times New Roman"/>
                <w:sz w:val="18"/>
              </w:rPr>
            </w:pP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BE7902" w:rsidRPr="000C482A" w:rsidRDefault="00BE7902" w:rsidP="00E40187">
            <w:pPr>
              <w:tabs>
                <w:tab w:val="left" w:pos="1218"/>
              </w:tabs>
              <w:spacing w:before="20" w:after="20"/>
              <w:jc w:val="both"/>
              <w:rPr>
                <w:rFonts w:ascii="Times New Roman" w:eastAsia="MS Gothic" w:hAnsi="Times New Roman" w:cs="Times New Roman"/>
                <w:sz w:val="18"/>
              </w:rPr>
            </w:pPr>
          </w:p>
          <w:p w:rsidR="00BE7902" w:rsidRPr="000C482A" w:rsidRDefault="00BE790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166EF2" w:rsidRPr="000C482A" w:rsidRDefault="00166EF2" w:rsidP="000E2261">
      <w:pPr>
        <w:rPr>
          <w:rFonts w:ascii="Times New Roman" w:hAnsi="Times New Roman" w:cs="Times New Roman"/>
          <w:b/>
          <w:sz w:val="24"/>
          <w:szCs w:val="24"/>
          <w:u w:val="single"/>
        </w:rPr>
      </w:pPr>
    </w:p>
    <w:p w:rsidR="00166EF2" w:rsidRPr="000C482A" w:rsidRDefault="00166EF2" w:rsidP="00166EF2">
      <w:pPr>
        <w:pStyle w:val="Odlomakpopisa"/>
        <w:numPr>
          <w:ilvl w:val="0"/>
          <w:numId w:val="1"/>
        </w:numPr>
        <w:rPr>
          <w:rFonts w:ascii="Times New Roman" w:hAnsi="Times New Roman" w:cs="Times New Roman"/>
          <w:b/>
          <w:sz w:val="24"/>
          <w:szCs w:val="24"/>
          <w:u w:val="single"/>
        </w:rPr>
      </w:pPr>
      <w:r w:rsidRPr="000C482A">
        <w:rPr>
          <w:rFonts w:ascii="Times New Roman" w:hAnsi="Times New Roman" w:cs="Times New Roman"/>
          <w:b/>
          <w:sz w:val="24"/>
          <w:szCs w:val="24"/>
          <w:u w:val="single"/>
        </w:rPr>
        <w:br w:type="column"/>
      </w:r>
      <w:r w:rsidRPr="000C482A">
        <w:rPr>
          <w:rFonts w:ascii="Times New Roman" w:hAnsi="Times New Roman" w:cs="Times New Roman"/>
          <w:b/>
          <w:sz w:val="24"/>
          <w:szCs w:val="24"/>
          <w:u w:val="single"/>
        </w:rPr>
        <w:lastRenderedPageBreak/>
        <w:t>GODINA PDS</w:t>
      </w:r>
    </w:p>
    <w:p w:rsidR="00166EF2" w:rsidRPr="000C482A" w:rsidRDefault="00166EF2" w:rsidP="00166EF2">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166EF2"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KRISTOLOGIJA</w:t>
            </w:r>
          </w:p>
        </w:tc>
        <w:tc>
          <w:tcPr>
            <w:tcW w:w="758" w:type="dxa"/>
            <w:gridSpan w:val="3"/>
            <w:shd w:val="clear" w:color="auto" w:fill="F2F2F2" w:themeFill="background1" w:themeFillShade="F2"/>
          </w:tcPr>
          <w:p w:rsidR="00166EF2" w:rsidRPr="000C482A" w:rsidRDefault="00166EF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166EF2" w:rsidRPr="000C482A" w:rsidRDefault="00166EF2"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166EF2" w:rsidRPr="000C482A" w:rsidRDefault="00166EF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166EF2" w:rsidRPr="000C482A" w:rsidRDefault="00166EF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166EF2" w:rsidRPr="000C482A" w:rsidRDefault="00166EF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5570809"/>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preddiplomski </w:t>
            </w:r>
          </w:p>
        </w:tc>
        <w:tc>
          <w:tcPr>
            <w:tcW w:w="1531" w:type="dxa"/>
            <w:gridSpan w:val="7"/>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623894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diplomski</w:t>
            </w:r>
          </w:p>
        </w:tc>
        <w:tc>
          <w:tcPr>
            <w:tcW w:w="1936" w:type="dxa"/>
            <w:gridSpan w:val="7"/>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861664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166EF2"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63169912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poslijediplomski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2577702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jednopredmetni</w:t>
            </w:r>
          </w:p>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84390701"/>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dvopredmetni</w:t>
            </w:r>
          </w:p>
        </w:tc>
        <w:tc>
          <w:tcPr>
            <w:tcW w:w="1531" w:type="dxa"/>
            <w:gridSpan w:val="7"/>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9263357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sveučilišni</w:t>
            </w:r>
          </w:p>
        </w:tc>
        <w:tc>
          <w:tcPr>
            <w:tcW w:w="1936" w:type="dxa"/>
            <w:gridSpan w:val="7"/>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5178608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66EF2"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59679426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specijalistički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4078449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1494407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71029682"/>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8201323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1805234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5.</w:t>
            </w:r>
          </w:p>
        </w:tc>
      </w:tr>
      <w:tr w:rsidR="00166EF2" w:rsidRPr="000C482A" w:rsidTr="00E40187">
        <w:trPr>
          <w:trHeight w:val="8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3226332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zimski</w:t>
            </w:r>
          </w:p>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3476478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ljetni</w:t>
            </w:r>
          </w:p>
        </w:tc>
        <w:tc>
          <w:tcPr>
            <w:tcW w:w="1284"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9287150"/>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w:t>
            </w:r>
          </w:p>
        </w:tc>
        <w:tc>
          <w:tcPr>
            <w:tcW w:w="1284" w:type="dxa"/>
            <w:gridSpan w:val="5"/>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4766925"/>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II.</w:t>
            </w:r>
          </w:p>
        </w:tc>
        <w:tc>
          <w:tcPr>
            <w:tcW w:w="1284" w:type="dxa"/>
            <w:gridSpan w:val="4"/>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639171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III.</w:t>
            </w:r>
          </w:p>
        </w:tc>
        <w:tc>
          <w:tcPr>
            <w:tcW w:w="1284" w:type="dxa"/>
            <w:gridSpan w:val="7"/>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779815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IV.</w:t>
            </w:r>
          </w:p>
        </w:tc>
        <w:tc>
          <w:tcPr>
            <w:tcW w:w="1285" w:type="dxa"/>
            <w:gridSpan w:val="2"/>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1667113"/>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V.</w:t>
            </w:r>
          </w:p>
        </w:tc>
      </w:tr>
      <w:tr w:rsidR="00166EF2" w:rsidRPr="000C482A" w:rsidTr="00E40187">
        <w:trPr>
          <w:trHeight w:val="80"/>
        </w:trPr>
        <w:tc>
          <w:tcPr>
            <w:tcW w:w="1801" w:type="dxa"/>
            <w:vMerge/>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p>
        </w:tc>
        <w:tc>
          <w:tcPr>
            <w:tcW w:w="1066" w:type="dxa"/>
            <w:gridSpan w:val="3"/>
            <w:vMerge/>
          </w:tcPr>
          <w:p w:rsidR="00166EF2" w:rsidRPr="000C482A" w:rsidRDefault="00166EF2"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8086366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VI.</w:t>
            </w:r>
          </w:p>
        </w:tc>
        <w:tc>
          <w:tcPr>
            <w:tcW w:w="1284" w:type="dxa"/>
            <w:gridSpan w:val="5"/>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872804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VII.</w:t>
            </w:r>
          </w:p>
        </w:tc>
        <w:tc>
          <w:tcPr>
            <w:tcW w:w="1284" w:type="dxa"/>
            <w:gridSpan w:val="4"/>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2921439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VIII.</w:t>
            </w:r>
          </w:p>
        </w:tc>
        <w:tc>
          <w:tcPr>
            <w:tcW w:w="1284" w:type="dxa"/>
            <w:gridSpan w:val="7"/>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3428409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IX.</w:t>
            </w:r>
          </w:p>
        </w:tc>
        <w:tc>
          <w:tcPr>
            <w:tcW w:w="1285" w:type="dxa"/>
            <w:gridSpan w:val="2"/>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0919309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X.</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4860694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obvezni kolegij</w:t>
            </w:r>
          </w:p>
        </w:tc>
        <w:tc>
          <w:tcPr>
            <w:tcW w:w="1284"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75293266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izborni kolegij</w:t>
            </w:r>
          </w:p>
        </w:tc>
        <w:tc>
          <w:tcPr>
            <w:tcW w:w="2568"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35048470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12461546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DA </w:t>
            </w:r>
            <w:sdt>
              <w:sdtPr>
                <w:rPr>
                  <w:rFonts w:ascii="Times New Roman" w:hAnsi="Times New Roman" w:cs="Times New Roman"/>
                  <w:sz w:val="18"/>
                  <w:szCs w:val="20"/>
                </w:rPr>
                <w:id w:val="-128086989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166EF2" w:rsidRPr="000C482A" w:rsidRDefault="00166EF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2</w:t>
            </w:r>
          </w:p>
        </w:tc>
        <w:tc>
          <w:tcPr>
            <w:tcW w:w="392" w:type="dxa"/>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166EF2" w:rsidRPr="000C482A" w:rsidRDefault="00166EF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1</w:t>
            </w:r>
          </w:p>
        </w:tc>
        <w:tc>
          <w:tcPr>
            <w:tcW w:w="391" w:type="dxa"/>
            <w:gridSpan w:val="3"/>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166EF2" w:rsidRPr="000C482A" w:rsidRDefault="00166EF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3389593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DA </w:t>
            </w:r>
            <w:sdt>
              <w:sdtPr>
                <w:rPr>
                  <w:rFonts w:ascii="Times New Roman" w:hAnsi="Times New Roman" w:cs="Times New Roman"/>
                  <w:sz w:val="18"/>
                  <w:szCs w:val="20"/>
                </w:rPr>
                <w:id w:val="206976208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rPr>
              <w:t>Sveučilište u Zadru: dvorana na katu Sjemeništa „Zmajević“</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6. X. 2020.</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25. I. 2021.</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rPr>
              <w:t>Položeni ispit iz predmeta Uvod u misterij Krista i povijest spasenja i opće poznavanje kršćanske vjere.</w:t>
            </w:r>
          </w:p>
        </w:tc>
      </w:tr>
      <w:tr w:rsidR="00166EF2" w:rsidRPr="000C482A" w:rsidTr="00E40187">
        <w:tc>
          <w:tcPr>
            <w:tcW w:w="9288" w:type="dxa"/>
            <w:gridSpan w:val="31"/>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Elvis Ražov</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erazov@unizd.hr</w:t>
            </w:r>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rPr>
              <w:t>Mr. sc. Marinko Duvnjak</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336779" w:rsidP="00E40187">
            <w:pPr>
              <w:tabs>
                <w:tab w:val="left" w:pos="1218"/>
              </w:tabs>
              <w:spacing w:before="20" w:after="20"/>
              <w:rPr>
                <w:rFonts w:ascii="Times New Roman" w:hAnsi="Times New Roman" w:cs="Times New Roman"/>
                <w:sz w:val="18"/>
              </w:rPr>
            </w:pPr>
            <w:hyperlink r:id="rId21" w:history="1">
              <w:r w:rsidR="00166EF2" w:rsidRPr="000C482A">
                <w:rPr>
                  <w:rStyle w:val="Hiperveza"/>
                  <w:rFonts w:ascii="Times New Roman" w:hAnsi="Times New Roman" w:cs="Times New Roman"/>
                </w:rPr>
                <w:t>marinkod1965</w:t>
              </w:r>
              <w:r w:rsidR="00166EF2" w:rsidRPr="000C482A">
                <w:rPr>
                  <w:rStyle w:val="Hiperveza"/>
                  <w:rFonts w:ascii="Times New Roman" w:hAnsi="Times New Roman" w:cs="Times New Roman"/>
                  <w:lang w:val="en-US"/>
                </w:rPr>
                <w:t>@</w:t>
              </w:r>
              <w:r w:rsidR="00166EF2" w:rsidRPr="000C482A">
                <w:rPr>
                  <w:rStyle w:val="Hiperveza"/>
                  <w:rFonts w:ascii="Times New Roman" w:hAnsi="Times New Roman" w:cs="Times New Roman"/>
                </w:rPr>
                <w:t>gmail.com</w:t>
              </w:r>
            </w:hyperlink>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Poslije predavanja</w:t>
            </w:r>
          </w:p>
        </w:tc>
      </w:tr>
      <w:tr w:rsidR="00166EF2" w:rsidRPr="000C482A" w:rsidTr="00E40187">
        <w:tc>
          <w:tcPr>
            <w:tcW w:w="9288" w:type="dxa"/>
            <w:gridSpan w:val="31"/>
            <w:shd w:val="clear" w:color="auto" w:fill="D9D9D9" w:themeFill="background1" w:themeFillShade="D9"/>
          </w:tcPr>
          <w:p w:rsidR="00166EF2" w:rsidRPr="000C482A" w:rsidRDefault="00166EF2" w:rsidP="00E40187">
            <w:pPr>
              <w:tabs>
                <w:tab w:val="left" w:pos="1218"/>
              </w:tabs>
              <w:spacing w:before="20" w:after="20"/>
              <w:rPr>
                <w:rFonts w:ascii="Times New Roman" w:hAnsi="Times New Roman" w:cs="Times New Roman"/>
                <w:sz w:val="18"/>
                <w:szCs w:val="18"/>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025509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predavanja</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622067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seminari i radionice</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1404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vježbe</w:t>
            </w:r>
          </w:p>
        </w:tc>
        <w:tc>
          <w:tcPr>
            <w:tcW w:w="1497"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57283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e-učenje</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3783115"/>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terenska nastava</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001943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samostalni zadaci</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7152190"/>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multimedija i mreža</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755211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laboratorij</w:t>
            </w:r>
          </w:p>
        </w:tc>
        <w:tc>
          <w:tcPr>
            <w:tcW w:w="1497"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368593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mentorski rad</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158846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ostalo</w:t>
            </w:r>
          </w:p>
        </w:tc>
      </w:tr>
      <w:tr w:rsidR="00166EF2" w:rsidRPr="000C482A"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rPr>
              <w:t>Nakon uspješno završenog kolegija student će moći: - predstaviti osobu Isusa Krista - interpretirati sustavnu kristologiju Staroga zavjeta - raspraviti kristološke dogme prvih stoljeća - objasniti kristologije antike i srednjovjekovlja - predstaviti kristologije modernih teologija - usporediti kršćanstvo prema ostalih religija i drugih svjetonazora</w:t>
            </w:r>
          </w:p>
        </w:tc>
      </w:tr>
      <w:tr w:rsidR="00166EF2" w:rsidRPr="000C482A"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Moći će razumijeti zašto se misterij čovjeka otkriva u čovještvu Sina Božjega, osobito po pitanju slobode, djelovanja, volje, razuma, samosvijesti te vrste i načina spoznavanja.</w:t>
            </w:r>
          </w:p>
        </w:tc>
      </w:tr>
      <w:tr w:rsidR="00166EF2" w:rsidRPr="000C482A" w:rsidTr="00E40187">
        <w:tc>
          <w:tcPr>
            <w:tcW w:w="9288" w:type="dxa"/>
            <w:gridSpan w:val="31"/>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20"/>
              </w:rPr>
            </w:pPr>
          </w:p>
        </w:tc>
      </w:tr>
      <w:tr w:rsidR="00166EF2" w:rsidRPr="000C482A" w:rsidTr="00E40187">
        <w:trPr>
          <w:trHeight w:val="19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1223043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pohađanje nastave</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501939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priprema za nastavu</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271198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domaće zadaće</w:t>
            </w:r>
          </w:p>
        </w:tc>
        <w:tc>
          <w:tcPr>
            <w:tcW w:w="1497"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499050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kontinuirana evaluacija</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241998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istraživanje</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13284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praktični rad</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270485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6"/>
              </w:rPr>
              <w:t>eksperimentalni rad</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562926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izlaganje</w:t>
            </w:r>
          </w:p>
        </w:tc>
        <w:tc>
          <w:tcPr>
            <w:tcW w:w="1497"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483232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projekt</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446579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seminar</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555740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kolokvij(i)</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879252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pismeni ispit</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843121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usmeni ispit</w:t>
            </w:r>
          </w:p>
        </w:tc>
        <w:tc>
          <w:tcPr>
            <w:tcW w:w="2997" w:type="dxa"/>
            <w:gridSpan w:val="10"/>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126359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ostalo: </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Uvjeti pristupanja ispitu</w:t>
            </w:r>
          </w:p>
        </w:tc>
        <w:tc>
          <w:tcPr>
            <w:tcW w:w="7487" w:type="dxa"/>
            <w:gridSpan w:val="30"/>
            <w:vAlign w:val="center"/>
          </w:tcPr>
          <w:p w:rsidR="00166EF2" w:rsidRPr="000C482A" w:rsidRDefault="00166EF2" w:rsidP="00E40187">
            <w:pPr>
              <w:tabs>
                <w:tab w:val="left" w:pos="1218"/>
              </w:tabs>
              <w:spacing w:before="20" w:after="20"/>
              <w:rPr>
                <w:rFonts w:ascii="Times New Roman" w:hAnsi="Times New Roman" w:cs="Times New Roman"/>
                <w:i/>
                <w:sz w:val="18"/>
              </w:rPr>
            </w:pPr>
            <w:r w:rsidRPr="000C482A">
              <w:rPr>
                <w:rFonts w:ascii="Times New Roman" w:hAnsi="Times New Roman" w:cs="Times New Roman"/>
              </w:rPr>
              <w:t>Redovito pohađanje predavanja, aktivno praćenje i sudjelovanje u raspravama. Izrada pismenog rada i njegovo predstavljanje pred studijskom skupinom.</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258518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zimski ispitni rok </w:t>
            </w:r>
          </w:p>
        </w:tc>
        <w:tc>
          <w:tcPr>
            <w:tcW w:w="2471" w:type="dxa"/>
            <w:gridSpan w:val="10"/>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484368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ljetni ispitni rok</w:t>
            </w:r>
          </w:p>
        </w:tc>
        <w:tc>
          <w:tcPr>
            <w:tcW w:w="2113" w:type="dxa"/>
            <w:gridSpan w:val="6"/>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361792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jesenski ispitni rok</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166EF2" w:rsidRPr="000C482A" w:rsidRDefault="00166EF2" w:rsidP="00E40187">
            <w:pPr>
              <w:tabs>
                <w:tab w:val="left" w:pos="1218"/>
              </w:tabs>
              <w:spacing w:before="20" w:after="20"/>
              <w:rPr>
                <w:rFonts w:ascii="Times New Roman" w:hAnsi="Times New Roman" w:cs="Times New Roman"/>
                <w:sz w:val="18"/>
              </w:rPr>
            </w:pPr>
          </w:p>
        </w:tc>
        <w:tc>
          <w:tcPr>
            <w:tcW w:w="2471" w:type="dxa"/>
            <w:gridSpan w:val="10"/>
            <w:vAlign w:val="center"/>
          </w:tcPr>
          <w:p w:rsidR="00166EF2" w:rsidRPr="000C482A" w:rsidRDefault="00166EF2" w:rsidP="00E40187">
            <w:pPr>
              <w:tabs>
                <w:tab w:val="left" w:pos="1218"/>
              </w:tabs>
              <w:spacing w:before="20" w:after="20"/>
              <w:rPr>
                <w:rFonts w:ascii="Times New Roman" w:hAnsi="Times New Roman" w:cs="Times New Roman"/>
                <w:sz w:val="18"/>
              </w:rPr>
            </w:pPr>
          </w:p>
        </w:tc>
        <w:tc>
          <w:tcPr>
            <w:tcW w:w="2113" w:type="dxa"/>
            <w:gridSpan w:val="6"/>
            <w:vAlign w:val="center"/>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Uvodni dio: kristologija i današnji govor o Bogu Biblijski dio: Isus Krist u Novome zavjetu; biblijsko-teološka analiza novozavjetne kristologija. Povijesno-teološki dio: analiza kristoloških promišljanja u povijesti Crkve i teologije, s posebnim naglaskom na sabore prvoga tisućljeća. Moderne kristologije: analiza modernih kristoloških promišljanja u katoličkoj, pravoslavnoj i protestantskoj teologiji. Kristologija u umjetnosti i u dijalogu s drugim religijama: predstavljaju se različiti umjetnički izričaji Isusa Krista u povije Crkve. Također se pokušava progovoriti o razlici, sličnostima te o mogućem dijalogu između kršćanstva i drugih religija. Sustavno-teološki prikaz kristologije u kontekstu drugih teoloških znanosti i cjelokupne kršćanske duhovnosti.</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 </w:t>
            </w:r>
            <w:r w:rsidRPr="000C482A">
              <w:rPr>
                <w:rFonts w:ascii="Times New Roman" w:hAnsi="Times New Roman" w:cs="Times New Roman"/>
              </w:rPr>
              <w:t>Pristup kristologiji; Povijesno pitanje o Isusu</w:t>
            </w:r>
          </w:p>
          <w:p w:rsidR="00166EF2" w:rsidRPr="000C482A" w:rsidRDefault="00166EF2" w:rsidP="00E40187">
            <w:pPr>
              <w:tabs>
                <w:tab w:val="left" w:pos="468"/>
              </w:tabs>
              <w:rPr>
                <w:rFonts w:ascii="Times New Roman" w:hAnsi="Times New Roman" w:cs="Times New Roman"/>
              </w:rPr>
            </w:pPr>
            <w:r w:rsidRPr="000C482A">
              <w:rPr>
                <w:rFonts w:ascii="Times New Roman" w:eastAsia="MS Gothic" w:hAnsi="Times New Roman" w:cs="Times New Roman"/>
                <w:sz w:val="18"/>
              </w:rPr>
              <w:t xml:space="preserve">2. </w:t>
            </w:r>
            <w:r w:rsidRPr="000C482A">
              <w:rPr>
                <w:rFonts w:ascii="Times New Roman" w:hAnsi="Times New Roman" w:cs="Times New Roman"/>
              </w:rPr>
              <w:t>Poslanje Sina kao središte kristologije: Isus Krist kao preegzistentni Božji Sin: Biblijski temelji; Arijanska kriza i Prvi nicejski sabor; Helenizacija ili dehelenizacija kršćanstva?</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Domet nicejskog vjerovanja</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w:t>
            </w:r>
            <w:r w:rsidRPr="000C482A">
              <w:rPr>
                <w:rFonts w:ascii="Times New Roman" w:hAnsi="Times New Roman" w:cs="Times New Roman"/>
              </w:rPr>
              <w:t xml:space="preserve"> Utjelovljenje Sina Božjega – Biblijski pristup</w:t>
            </w:r>
          </w:p>
          <w:p w:rsidR="00166EF2" w:rsidRPr="000C482A" w:rsidRDefault="00166EF2" w:rsidP="00E40187">
            <w:pPr>
              <w:tabs>
                <w:tab w:val="left" w:pos="468"/>
              </w:tabs>
              <w:rPr>
                <w:rFonts w:ascii="Times New Roman" w:hAnsi="Times New Roman" w:cs="Times New Roman"/>
              </w:rPr>
            </w:pPr>
            <w:r w:rsidRPr="000C482A">
              <w:rPr>
                <w:rFonts w:ascii="Times New Roman" w:eastAsia="MS Gothic" w:hAnsi="Times New Roman" w:cs="Times New Roman"/>
                <w:sz w:val="18"/>
              </w:rPr>
              <w:t>4.</w:t>
            </w:r>
            <w:r w:rsidRPr="000C482A">
              <w:rPr>
                <w:rFonts w:ascii="Times New Roman" w:hAnsi="Times New Roman" w:cs="Times New Roman"/>
              </w:rPr>
              <w:t xml:space="preserve"> Dvije stranputice: kristologija odjeljenja i pomiješanosti Efeški sabor 431.</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5. </w:t>
            </w:r>
            <w:r w:rsidRPr="000C482A">
              <w:rPr>
                <w:rFonts w:ascii="Times New Roman" w:hAnsi="Times New Roman" w:cs="Times New Roman"/>
              </w:rPr>
              <w:t>Kalcedonski sabor (451.): 'Pravi Bog i pravi čovjek?</w:t>
            </w:r>
          </w:p>
          <w:p w:rsidR="00166EF2" w:rsidRPr="000C482A" w:rsidRDefault="00166EF2" w:rsidP="00E40187">
            <w:pPr>
              <w:tabs>
                <w:tab w:val="left" w:pos="468"/>
              </w:tabs>
              <w:rPr>
                <w:rFonts w:ascii="Times New Roman" w:hAnsi="Times New Roman" w:cs="Times New Roman"/>
              </w:rPr>
            </w:pPr>
            <w:r w:rsidRPr="000C482A">
              <w:rPr>
                <w:rFonts w:ascii="Times New Roman" w:eastAsia="MS Gothic" w:hAnsi="Times New Roman" w:cs="Times New Roman"/>
                <w:sz w:val="18"/>
              </w:rPr>
              <w:t>6.</w:t>
            </w:r>
            <w:r w:rsidRPr="000C482A">
              <w:rPr>
                <w:rFonts w:ascii="Times New Roman" w:hAnsi="Times New Roman" w:cs="Times New Roman"/>
              </w:rPr>
              <w:t xml:space="preserve"> Isusova svijest o samome sebi i svome poslanju. Isusova čudesa</w:t>
            </w:r>
            <w:r w:rsidRPr="000C482A">
              <w:rPr>
                <w:rFonts w:ascii="Times New Roman" w:eastAsia="MS Gothic" w:hAnsi="Times New Roman" w:cs="Times New Roman"/>
                <w:sz w:val="18"/>
              </w:rPr>
              <w:t xml:space="preserve"> </w:t>
            </w:r>
          </w:p>
          <w:p w:rsidR="00166EF2" w:rsidRPr="000C482A" w:rsidRDefault="00166EF2" w:rsidP="00E40187">
            <w:pPr>
              <w:tabs>
                <w:tab w:val="left" w:pos="468"/>
              </w:tabs>
              <w:rPr>
                <w:rFonts w:ascii="Times New Roman" w:hAnsi="Times New Roman" w:cs="Times New Roman"/>
              </w:rPr>
            </w:pPr>
            <w:r w:rsidRPr="000C482A">
              <w:rPr>
                <w:rFonts w:ascii="Times New Roman" w:eastAsia="MS Gothic" w:hAnsi="Times New Roman" w:cs="Times New Roman"/>
                <w:sz w:val="18"/>
              </w:rPr>
              <w:t xml:space="preserve">7. </w:t>
            </w:r>
            <w:r w:rsidRPr="000C482A">
              <w:rPr>
                <w:rFonts w:ascii="Times New Roman" w:hAnsi="Times New Roman" w:cs="Times New Roman"/>
              </w:rPr>
              <w:t>Isusova volja i djelovanje kao Boga i čovjeka. Treći carigradski sabor (680./681.)</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Isusovo stvarno tijelo</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8. </w:t>
            </w:r>
            <w:r w:rsidRPr="000C482A">
              <w:rPr>
                <w:rFonts w:ascii="Times New Roman" w:hAnsi="Times New Roman" w:cs="Times New Roman"/>
              </w:rPr>
              <w:t>Teologija Isusova života: Isusova otajstva</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9. </w:t>
            </w:r>
            <w:r w:rsidRPr="000C482A">
              <w:rPr>
                <w:rFonts w:ascii="Times New Roman" w:hAnsi="Times New Roman" w:cs="Times New Roman"/>
              </w:rPr>
              <w:t>Isus i Izrael – odnos prema Zakonu i Hramu</w:t>
            </w:r>
          </w:p>
          <w:p w:rsidR="00166EF2" w:rsidRPr="000C482A" w:rsidRDefault="00166EF2" w:rsidP="00E40187">
            <w:pPr>
              <w:tabs>
                <w:tab w:val="left" w:pos="468"/>
              </w:tabs>
              <w:rPr>
                <w:rFonts w:ascii="Times New Roman" w:hAnsi="Times New Roman" w:cs="Times New Roman"/>
              </w:rPr>
            </w:pPr>
            <w:r w:rsidRPr="000C482A">
              <w:rPr>
                <w:rFonts w:ascii="Times New Roman" w:eastAsia="MS Gothic" w:hAnsi="Times New Roman" w:cs="Times New Roman"/>
                <w:sz w:val="18"/>
              </w:rPr>
              <w:t xml:space="preserve">10. </w:t>
            </w:r>
            <w:r w:rsidRPr="000C482A">
              <w:rPr>
                <w:rFonts w:ascii="Times New Roman" w:hAnsi="Times New Roman" w:cs="Times New Roman"/>
              </w:rPr>
              <w:t>Nauk o otkupljenju: Novi Zavjet. Nauk o zadovoljštini Anzelma Canterburyjskog.</w:t>
            </w:r>
          </w:p>
          <w:p w:rsidR="00166EF2" w:rsidRPr="000C482A" w:rsidRDefault="00166EF2" w:rsidP="00E40187">
            <w:pPr>
              <w:tabs>
                <w:tab w:val="left" w:pos="468"/>
              </w:tabs>
              <w:rPr>
                <w:rFonts w:ascii="Times New Roman" w:hAnsi="Times New Roman" w:cs="Times New Roman"/>
              </w:rPr>
            </w:pPr>
            <w:r w:rsidRPr="000C482A">
              <w:rPr>
                <w:rFonts w:ascii="Times New Roman" w:hAnsi="Times New Roman" w:cs="Times New Roman"/>
              </w:rPr>
              <w:t>Teologija križa Martina Luthera. Sinteza Tome Akvinskog</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11. </w:t>
            </w:r>
            <w:r w:rsidRPr="000C482A">
              <w:rPr>
                <w:rFonts w:ascii="Times New Roman" w:hAnsi="Times New Roman" w:cs="Times New Roman"/>
              </w:rPr>
              <w:t>Silazak nad pakao kao pobjeda nad smrću</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12. </w:t>
            </w:r>
            <w:r w:rsidRPr="000C482A">
              <w:rPr>
                <w:rFonts w:ascii="Times New Roman" w:hAnsi="Times New Roman" w:cs="Times New Roman"/>
              </w:rPr>
              <w:t>Temelj i sadržaj vjere u Isusovo uskrsnuće</w:t>
            </w:r>
          </w:p>
          <w:p w:rsidR="00166EF2" w:rsidRPr="000C482A" w:rsidRDefault="00166EF2" w:rsidP="00E40187">
            <w:pPr>
              <w:tabs>
                <w:tab w:val="left" w:pos="468"/>
              </w:tabs>
              <w:rPr>
                <w:rFonts w:ascii="Times New Roman" w:hAnsi="Times New Roman" w:cs="Times New Roman"/>
              </w:rPr>
            </w:pPr>
            <w:r w:rsidRPr="000C482A">
              <w:rPr>
                <w:rFonts w:ascii="Times New Roman" w:eastAsia="MS Gothic" w:hAnsi="Times New Roman" w:cs="Times New Roman"/>
                <w:sz w:val="18"/>
              </w:rPr>
              <w:t xml:space="preserve">13. </w:t>
            </w:r>
            <w:r w:rsidRPr="000C482A">
              <w:rPr>
                <w:rFonts w:ascii="Times New Roman" w:hAnsi="Times New Roman" w:cs="Times New Roman"/>
              </w:rPr>
              <w:t>Sjedi s desne Boga, Oca Svemogućega. Krist će ponovo doći na svršetku vremena suditi žive i mrtve</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14. </w:t>
            </w:r>
            <w:r w:rsidRPr="000C482A">
              <w:rPr>
                <w:rFonts w:ascii="Times New Roman" w:hAnsi="Times New Roman" w:cs="Times New Roman"/>
              </w:rPr>
              <w:t>Isus Krist – jedini posrednik između Boga i čovjeka</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eastAsia="MS Gothic" w:hAnsi="Times New Roman" w:cs="Times New Roman"/>
                <w:sz w:val="18"/>
              </w:rPr>
              <w:t xml:space="preserve">15. </w:t>
            </w:r>
            <w:r w:rsidRPr="000C482A">
              <w:rPr>
                <w:rFonts w:ascii="Times New Roman" w:hAnsi="Times New Roman" w:cs="Times New Roman"/>
              </w:rPr>
              <w:t>Veličina i bijeda stvorenja</w:t>
            </w:r>
          </w:p>
          <w:p w:rsidR="00166EF2" w:rsidRPr="000C482A" w:rsidRDefault="00166EF2" w:rsidP="00E40187">
            <w:pPr>
              <w:tabs>
                <w:tab w:val="left" w:pos="1218"/>
              </w:tabs>
              <w:spacing w:before="20" w:after="20"/>
              <w:rPr>
                <w:rFonts w:ascii="Times New Roman" w:eastAsia="MS Gothic" w:hAnsi="Times New Roman" w:cs="Times New Roman"/>
              </w:rPr>
            </w:pPr>
            <w:r w:rsidRPr="000C482A">
              <w:rPr>
                <w:rFonts w:ascii="Times New Roman" w:eastAsia="MS Gothic" w:hAnsi="Times New Roman" w:cs="Times New Roman"/>
              </w:rPr>
              <w:t>Seminari</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Prikaz Ćirilova djela: Utjelovljenje Jedinorođenca</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Prikaz Ćirilova djela: Jedan Krist</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Analiza Ćirilova pisma Nestoriju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Analiza Nestorijeva pisma Ćirilu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Analiza Pisma Nestoriju o izopćenju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Tumačenje Vjerovanja sjedinjenja</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Analiza Pisma Ivanu Antiohijskomu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Prikaz Grgurova Trećeg teološkog govora: Prvi govor o Sinu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Prikaz Grgurova Četvrtog teološkog govora: Drugi govor o Sinu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lastRenderedPageBreak/>
              <w:t>Značenje Grgurova Prvog i Drugog pisma svećeniku Kledoniju</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Značenje Grgurova Dvjesta i drugog pisma carigradskome biskupu Nektariju</w:t>
            </w:r>
          </w:p>
          <w:p w:rsidR="00166EF2" w:rsidRPr="000C482A" w:rsidRDefault="00166EF2" w:rsidP="00E40187">
            <w:pPr>
              <w:tabs>
                <w:tab w:val="left" w:pos="1218"/>
              </w:tabs>
              <w:spacing w:before="20" w:after="20"/>
              <w:rPr>
                <w:rFonts w:ascii="Times New Roman" w:hAnsi="Times New Roman" w:cs="Times New Roman"/>
                <w:i/>
              </w:rPr>
            </w:pPr>
            <w:r w:rsidRPr="000C482A">
              <w:rPr>
                <w:rFonts w:ascii="Times New Roman" w:hAnsi="Times New Roman" w:cs="Times New Roman"/>
              </w:rPr>
              <w:t xml:space="preserve">Poruka dokumenta </w:t>
            </w:r>
            <w:r w:rsidRPr="000C482A">
              <w:rPr>
                <w:rFonts w:ascii="Times New Roman" w:hAnsi="Times New Roman" w:cs="Times New Roman"/>
                <w:i/>
              </w:rPr>
              <w:t>Dominus Iesus</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Teologija inkarnacije i križa</w:t>
            </w:r>
          </w:p>
          <w:p w:rsidR="00166EF2" w:rsidRPr="000C482A" w:rsidRDefault="00166EF2" w:rsidP="00E40187">
            <w:pPr>
              <w:tabs>
                <w:tab w:val="left" w:pos="1218"/>
              </w:tabs>
              <w:spacing w:before="20" w:after="20"/>
              <w:rPr>
                <w:rFonts w:ascii="Times New Roman" w:hAnsi="Times New Roman" w:cs="Times New Roman"/>
              </w:rPr>
            </w:pPr>
            <w:r w:rsidRPr="000C482A">
              <w:rPr>
                <w:rFonts w:ascii="Times New Roman" w:hAnsi="Times New Roman" w:cs="Times New Roman"/>
              </w:rPr>
              <w:t>Krist – 'zadnji čovjek'</w:t>
            </w:r>
          </w:p>
          <w:p w:rsidR="00166EF2" w:rsidRPr="000C482A" w:rsidRDefault="00166EF2" w:rsidP="00E40187">
            <w:pPr>
              <w:tabs>
                <w:tab w:val="left" w:pos="1218"/>
              </w:tabs>
              <w:spacing w:before="20" w:after="20"/>
              <w:rPr>
                <w:rFonts w:ascii="Times New Roman" w:eastAsia="MS Gothic" w:hAnsi="Times New Roman" w:cs="Times New Roman"/>
              </w:rPr>
            </w:pPr>
            <w:r w:rsidRPr="000C482A">
              <w:rPr>
                <w:rFonts w:ascii="Times New Roman" w:hAnsi="Times New Roman" w:cs="Times New Roman"/>
              </w:rPr>
              <w:t>Strukture kršćanstva</w:t>
            </w:r>
          </w:p>
          <w:p w:rsidR="00166EF2" w:rsidRPr="000C482A" w:rsidRDefault="00166EF2" w:rsidP="00E40187">
            <w:pPr>
              <w:tabs>
                <w:tab w:val="left" w:pos="1218"/>
              </w:tabs>
              <w:spacing w:before="20" w:after="20"/>
              <w:rPr>
                <w:rFonts w:ascii="Times New Roman" w:eastAsia="MS Gothic" w:hAnsi="Times New Roman" w:cs="Times New Roman"/>
                <w:sz w:val="18"/>
              </w:rPr>
            </w:pPr>
          </w:p>
          <w:p w:rsidR="00166EF2" w:rsidRPr="000C482A" w:rsidRDefault="00166EF2"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(po potrebi dodati seminare i vježbe)</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166EF2" w:rsidRPr="000C482A" w:rsidRDefault="00166EF2" w:rsidP="00E40187">
            <w:pPr>
              <w:rPr>
                <w:rFonts w:ascii="Times New Roman" w:hAnsi="Times New Roman" w:cs="Times New Roman"/>
              </w:rPr>
            </w:pPr>
            <w:r w:rsidRPr="000C482A">
              <w:rPr>
                <w:rFonts w:ascii="Times New Roman" w:hAnsi="Times New Roman" w:cs="Times New Roman"/>
              </w:rPr>
              <w:t xml:space="preserve">C. SCHÖNBORN, Bog posla Sina svoga. Kristologija, KS, Zagreb, 2008.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W. KASPER, Isus Krist, CuS, Split, 1995</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166EF2" w:rsidRPr="000C482A" w:rsidRDefault="00166EF2" w:rsidP="00E40187">
            <w:pPr>
              <w:rPr>
                <w:rFonts w:ascii="Times New Roman" w:hAnsi="Times New Roman" w:cs="Times New Roman"/>
              </w:rPr>
            </w:pPr>
            <w:r w:rsidRPr="000C482A">
              <w:rPr>
                <w:rFonts w:ascii="Times New Roman" w:hAnsi="Times New Roman" w:cs="Times New Roman"/>
              </w:rPr>
              <w:t>ALFRED SCHNEIDER, Kristologija, Zagreb, 2008.</w:t>
            </w:r>
          </w:p>
          <w:p w:rsidR="00166EF2" w:rsidRPr="000C482A" w:rsidRDefault="00166EF2" w:rsidP="00E40187">
            <w:pPr>
              <w:rPr>
                <w:rFonts w:ascii="Times New Roman" w:hAnsi="Times New Roman" w:cs="Times New Roman"/>
              </w:rPr>
            </w:pPr>
            <w:r w:rsidRPr="000C482A">
              <w:rPr>
                <w:rFonts w:ascii="Times New Roman" w:hAnsi="Times New Roman" w:cs="Times New Roman"/>
              </w:rPr>
              <w:t>ĆIRIL ALEKSANDRIJSKI, Utjelovljenje Jedinorođenca - Jedan Krist, Makarska, 2001.;</w:t>
            </w:r>
          </w:p>
          <w:p w:rsidR="00166EF2" w:rsidRPr="000C482A" w:rsidRDefault="00166EF2" w:rsidP="00E40187">
            <w:pPr>
              <w:rPr>
                <w:rFonts w:ascii="Times New Roman" w:hAnsi="Times New Roman" w:cs="Times New Roman"/>
              </w:rPr>
            </w:pPr>
            <w:r w:rsidRPr="000C482A">
              <w:rPr>
                <w:rFonts w:ascii="Times New Roman" w:hAnsi="Times New Roman" w:cs="Times New Roman"/>
              </w:rPr>
              <w:t xml:space="preserve">ORIGEN, Počela, Symposion, Split, 1985. </w:t>
            </w:r>
          </w:p>
          <w:p w:rsidR="00166EF2" w:rsidRPr="000C482A" w:rsidRDefault="00166EF2" w:rsidP="00E40187">
            <w:pPr>
              <w:rPr>
                <w:rFonts w:ascii="Times New Roman" w:hAnsi="Times New Roman" w:cs="Times New Roman"/>
              </w:rPr>
            </w:pPr>
            <w:r w:rsidRPr="000C482A">
              <w:rPr>
                <w:rFonts w:ascii="Times New Roman" w:hAnsi="Times New Roman" w:cs="Times New Roman"/>
              </w:rPr>
              <w:t>GRGUR NAZIJANSKI, Teološki govori i teološka pisma, Služba Božja, Split, 2005. LEON VELIKI, Govori, Služba Božja, Makarska, 1993.</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 xml:space="preserve">JOSEPH RATZINGER, </w:t>
            </w:r>
            <w:r w:rsidRPr="000C482A">
              <w:rPr>
                <w:rFonts w:ascii="Times New Roman" w:hAnsi="Times New Roman" w:cs="Times New Roman"/>
                <w:i/>
              </w:rPr>
              <w:t>Uvod u kršćanstvo</w:t>
            </w:r>
            <w:r w:rsidRPr="000C482A">
              <w:rPr>
                <w:rFonts w:ascii="Times New Roman" w:hAnsi="Times New Roman" w:cs="Times New Roman"/>
              </w:rPr>
              <w:t>, KS, Zagreb, 2007.</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166EF2" w:rsidRPr="000C482A" w:rsidRDefault="00166EF2"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166EF2" w:rsidRPr="000C482A" w:rsidRDefault="00166EF2" w:rsidP="00E40187">
            <w:pPr>
              <w:tabs>
                <w:tab w:val="left" w:pos="1218"/>
              </w:tabs>
              <w:spacing w:before="20" w:after="20"/>
              <w:jc w:val="center"/>
              <w:rPr>
                <w:rFonts w:ascii="Times New Roman" w:eastAsia="MS Gothic" w:hAnsi="Times New Roman" w:cs="Times New Roman"/>
                <w:sz w:val="18"/>
              </w:rPr>
            </w:pP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2080" w:type="dxa"/>
            <w:gridSpan w:val="11"/>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7537392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7342254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3845065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pismeni i usmeni završni ispit</w:t>
            </w:r>
          </w:p>
        </w:tc>
        <w:tc>
          <w:tcPr>
            <w:tcW w:w="1733" w:type="dxa"/>
            <w:gridSpan w:val="5"/>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0955593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praktični rad i završni ispit</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383" w:type="dxa"/>
            <w:gridSpan w:val="6"/>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8300716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samo kolokvij/zadaće</w:t>
            </w:r>
          </w:p>
        </w:tc>
        <w:tc>
          <w:tcPr>
            <w:tcW w:w="1405" w:type="dxa"/>
            <w:gridSpan w:val="7"/>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993263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kolokvij / zadaća i završni ispit</w:t>
            </w:r>
          </w:p>
        </w:tc>
        <w:tc>
          <w:tcPr>
            <w:tcW w:w="1154" w:type="dxa"/>
            <w:gridSpan w:val="5"/>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3129507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3007691"/>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166EF2"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59751865"/>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praktični rad</w:t>
            </w:r>
          </w:p>
        </w:tc>
        <w:tc>
          <w:tcPr>
            <w:tcW w:w="1184" w:type="dxa"/>
            <w:vAlign w:val="center"/>
          </w:tcPr>
          <w:p w:rsidR="00166EF2"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8332936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drugi oblici</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166EF2" w:rsidRPr="000C482A" w:rsidRDefault="00166EF2" w:rsidP="00E40187">
            <w:pPr>
              <w:rPr>
                <w:rFonts w:ascii="Times New Roman" w:hAnsi="Times New Roman" w:cs="Times New Roman"/>
              </w:rPr>
            </w:pPr>
            <w:r w:rsidRPr="000C482A">
              <w:rPr>
                <w:rFonts w:ascii="Times New Roman" w:hAnsi="Times New Roman" w:cs="Times New Roman"/>
              </w:rPr>
              <w:t xml:space="preserve">Aktivnost na nastavi - 20 % </w:t>
            </w:r>
          </w:p>
          <w:p w:rsidR="00166EF2" w:rsidRPr="000C482A" w:rsidRDefault="00166EF2" w:rsidP="00E40187">
            <w:pPr>
              <w:rPr>
                <w:rFonts w:ascii="Times New Roman" w:hAnsi="Times New Roman" w:cs="Times New Roman"/>
              </w:rPr>
            </w:pPr>
            <w:r w:rsidRPr="000C482A">
              <w:rPr>
                <w:rFonts w:ascii="Times New Roman" w:hAnsi="Times New Roman" w:cs="Times New Roman"/>
              </w:rPr>
              <w:t xml:space="preserve">Seminarski rad i prezentacija - 30 %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hAnsi="Times New Roman" w:cs="Times New Roman"/>
              </w:rPr>
              <w:t>Usmeni ispit - 50 %</w:t>
            </w:r>
          </w:p>
        </w:tc>
      </w:tr>
      <w:tr w:rsidR="00166EF2" w:rsidRPr="000C482A" w:rsidTr="00E40187">
        <w:tc>
          <w:tcPr>
            <w:tcW w:w="1801" w:type="dxa"/>
            <w:vMerge w:val="restart"/>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40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50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65</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90-100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831270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studentska evaluacija nastave na razini Sveučilišta </w:t>
            </w:r>
          </w:p>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190040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studentska evaluacija nastave na razini sastavnice</w:t>
            </w:r>
          </w:p>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145221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interna evaluacija nastave </w:t>
            </w:r>
          </w:p>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0647393"/>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tematske sjednice stručnih vijeća sastavnica o kvaliteti nastave i rezultatima studentske ankete</w:t>
            </w:r>
          </w:p>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966013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ostalo</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lastRenderedPageBreak/>
              <w:t xml:space="preserve">Svi oblici neetičnog ponašanja rezultirat će negativnom ocjenom u kolegiju bez mogućnosti nadoknade ili popravka. U slučaju težih povreda primjenjuje se </w:t>
            </w:r>
            <w:hyperlink r:id="rId22"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166EF2" w:rsidRPr="000C482A" w:rsidRDefault="00166EF2" w:rsidP="00E40187">
            <w:pPr>
              <w:tabs>
                <w:tab w:val="left" w:pos="1218"/>
              </w:tabs>
              <w:spacing w:before="20" w:after="20"/>
              <w:jc w:val="both"/>
              <w:rPr>
                <w:rFonts w:ascii="Times New Roman" w:eastAsia="MS Gothic" w:hAnsi="Times New Roman" w:cs="Times New Roman"/>
                <w:sz w:val="18"/>
              </w:rPr>
            </w:pP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166EF2" w:rsidRPr="000C482A" w:rsidRDefault="00166EF2" w:rsidP="00E40187">
            <w:pPr>
              <w:tabs>
                <w:tab w:val="left" w:pos="1218"/>
              </w:tabs>
              <w:spacing w:before="20" w:after="20"/>
              <w:jc w:val="both"/>
              <w:rPr>
                <w:rFonts w:ascii="Times New Roman" w:eastAsia="MS Gothic" w:hAnsi="Times New Roman" w:cs="Times New Roman"/>
                <w:sz w:val="18"/>
              </w:rPr>
            </w:pP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166EF2" w:rsidRPr="000C482A" w:rsidRDefault="00166EF2" w:rsidP="00166EF2">
      <w:pPr>
        <w:rPr>
          <w:rFonts w:ascii="Times New Roman" w:hAnsi="Times New Roman" w:cs="Times New Roman"/>
          <w:sz w:val="24"/>
        </w:rPr>
      </w:pPr>
    </w:p>
    <w:p w:rsidR="00166EF2" w:rsidRPr="000C482A" w:rsidRDefault="00166EF2" w:rsidP="00166EF2">
      <w:pPr>
        <w:rPr>
          <w:rFonts w:ascii="Times New Roman" w:hAnsi="Times New Roman" w:cs="Times New Roman"/>
          <w:sz w:val="24"/>
        </w:rPr>
      </w:pPr>
    </w:p>
    <w:p w:rsidR="00166EF2" w:rsidRPr="000C482A" w:rsidRDefault="00166EF2" w:rsidP="00166EF2">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166EF2"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SAKRAMENTI</w:t>
            </w:r>
          </w:p>
        </w:tc>
        <w:tc>
          <w:tcPr>
            <w:tcW w:w="758" w:type="dxa"/>
            <w:gridSpan w:val="3"/>
            <w:shd w:val="clear" w:color="auto" w:fill="F2F2F2" w:themeFill="background1" w:themeFillShade="F2"/>
          </w:tcPr>
          <w:p w:rsidR="00166EF2" w:rsidRPr="000C482A" w:rsidRDefault="00166EF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166EF2" w:rsidRPr="000C482A" w:rsidRDefault="00166EF2"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166EF2" w:rsidRPr="000C482A" w:rsidRDefault="00166EF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166EF2" w:rsidRPr="000C482A" w:rsidRDefault="00166EF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166EF2" w:rsidRPr="000C482A" w:rsidRDefault="00166EF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9824702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preddiplomski </w:t>
            </w:r>
          </w:p>
        </w:tc>
        <w:tc>
          <w:tcPr>
            <w:tcW w:w="1531" w:type="dxa"/>
            <w:gridSpan w:val="7"/>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2917944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diplomski</w:t>
            </w:r>
          </w:p>
        </w:tc>
        <w:tc>
          <w:tcPr>
            <w:tcW w:w="1936" w:type="dxa"/>
            <w:gridSpan w:val="7"/>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4243356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166EF2"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39994624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poslijediplomski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0901627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jednopredmetni</w:t>
            </w:r>
          </w:p>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89109784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dvopredmetni</w:t>
            </w:r>
          </w:p>
        </w:tc>
        <w:tc>
          <w:tcPr>
            <w:tcW w:w="1531" w:type="dxa"/>
            <w:gridSpan w:val="7"/>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4897694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sveučilišni</w:t>
            </w:r>
          </w:p>
        </w:tc>
        <w:tc>
          <w:tcPr>
            <w:tcW w:w="1936" w:type="dxa"/>
            <w:gridSpan w:val="7"/>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652473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66EF2"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34096657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specijalistički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8798113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369412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3705892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570907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954879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5.</w:t>
            </w:r>
          </w:p>
        </w:tc>
      </w:tr>
      <w:tr w:rsidR="00166EF2" w:rsidRPr="000C482A" w:rsidTr="00E40187">
        <w:trPr>
          <w:trHeight w:val="8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08087161"/>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zimski</w:t>
            </w:r>
          </w:p>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9504967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ljetni</w:t>
            </w:r>
          </w:p>
        </w:tc>
        <w:tc>
          <w:tcPr>
            <w:tcW w:w="1284"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710643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w:t>
            </w:r>
          </w:p>
        </w:tc>
        <w:tc>
          <w:tcPr>
            <w:tcW w:w="1284" w:type="dxa"/>
            <w:gridSpan w:val="5"/>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5654804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II.</w:t>
            </w:r>
          </w:p>
        </w:tc>
        <w:tc>
          <w:tcPr>
            <w:tcW w:w="1284" w:type="dxa"/>
            <w:gridSpan w:val="4"/>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079486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III.</w:t>
            </w:r>
          </w:p>
        </w:tc>
        <w:tc>
          <w:tcPr>
            <w:tcW w:w="1284" w:type="dxa"/>
            <w:gridSpan w:val="7"/>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17987160"/>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IV.</w:t>
            </w:r>
          </w:p>
        </w:tc>
        <w:tc>
          <w:tcPr>
            <w:tcW w:w="1285" w:type="dxa"/>
            <w:gridSpan w:val="2"/>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1565840"/>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V.</w:t>
            </w:r>
          </w:p>
        </w:tc>
      </w:tr>
      <w:tr w:rsidR="00166EF2" w:rsidRPr="000C482A" w:rsidTr="00E40187">
        <w:trPr>
          <w:trHeight w:val="80"/>
        </w:trPr>
        <w:tc>
          <w:tcPr>
            <w:tcW w:w="1801" w:type="dxa"/>
            <w:vMerge/>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p>
        </w:tc>
        <w:tc>
          <w:tcPr>
            <w:tcW w:w="1066" w:type="dxa"/>
            <w:gridSpan w:val="3"/>
            <w:vMerge/>
          </w:tcPr>
          <w:p w:rsidR="00166EF2" w:rsidRPr="000C482A" w:rsidRDefault="00166EF2"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007994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VI.</w:t>
            </w:r>
          </w:p>
        </w:tc>
        <w:tc>
          <w:tcPr>
            <w:tcW w:w="1284" w:type="dxa"/>
            <w:gridSpan w:val="5"/>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29913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VII.</w:t>
            </w:r>
          </w:p>
        </w:tc>
        <w:tc>
          <w:tcPr>
            <w:tcW w:w="1284" w:type="dxa"/>
            <w:gridSpan w:val="4"/>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94811020"/>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VIII.</w:t>
            </w:r>
          </w:p>
        </w:tc>
        <w:tc>
          <w:tcPr>
            <w:tcW w:w="1284" w:type="dxa"/>
            <w:gridSpan w:val="7"/>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5431244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IX.</w:t>
            </w:r>
          </w:p>
        </w:tc>
        <w:tc>
          <w:tcPr>
            <w:tcW w:w="1285" w:type="dxa"/>
            <w:gridSpan w:val="2"/>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3880859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X.</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94367277"/>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obvezni kolegij</w:t>
            </w:r>
          </w:p>
        </w:tc>
        <w:tc>
          <w:tcPr>
            <w:tcW w:w="1284"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8327382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izborni kolegij</w:t>
            </w:r>
          </w:p>
        </w:tc>
        <w:tc>
          <w:tcPr>
            <w:tcW w:w="2568"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0630620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70302032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DA </w:t>
            </w:r>
            <w:sdt>
              <w:sdtPr>
                <w:rPr>
                  <w:rFonts w:ascii="Times New Roman" w:hAnsi="Times New Roman" w:cs="Times New Roman"/>
                  <w:sz w:val="18"/>
                  <w:szCs w:val="20"/>
                </w:rPr>
                <w:id w:val="949979692"/>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166EF2" w:rsidRPr="000C482A" w:rsidRDefault="00166EF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w:t>
            </w:r>
          </w:p>
        </w:tc>
        <w:tc>
          <w:tcPr>
            <w:tcW w:w="392" w:type="dxa"/>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166EF2" w:rsidRPr="000C482A" w:rsidRDefault="00166EF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166EF2" w:rsidRPr="000C482A" w:rsidRDefault="00166EF2"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33313073"/>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DA </w:t>
            </w:r>
            <w:sdt>
              <w:sdtPr>
                <w:rPr>
                  <w:rFonts w:ascii="Times New Roman" w:hAnsi="Times New Roman" w:cs="Times New Roman"/>
                  <w:sz w:val="18"/>
                  <w:szCs w:val="20"/>
                </w:rPr>
                <w:id w:val="-61036202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Novi kampus Sveučilišta u Zadru, Ulica dr. Franje Tuđmana 24i, dvorana 121</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1. 10. 2020.</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22. 1. 2021.</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Položeni ispiti iz nastavnih predmeta:</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Kršćanska objava </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Otajstvo trojedinoga Boga</w:t>
            </w:r>
          </w:p>
        </w:tc>
      </w:tr>
      <w:tr w:rsidR="00166EF2" w:rsidRPr="000C482A" w:rsidTr="00E40187">
        <w:tc>
          <w:tcPr>
            <w:tcW w:w="9288" w:type="dxa"/>
            <w:gridSpan w:val="31"/>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Elvis Ražov</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erazov@unizd.hr</w:t>
            </w:r>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166EF2" w:rsidRPr="000C482A" w:rsidTr="00E40187">
        <w:tc>
          <w:tcPr>
            <w:tcW w:w="9288" w:type="dxa"/>
            <w:gridSpan w:val="31"/>
            <w:shd w:val="clear" w:color="auto" w:fill="D9D9D9" w:themeFill="background1" w:themeFillShade="D9"/>
          </w:tcPr>
          <w:p w:rsidR="00166EF2" w:rsidRPr="000C482A" w:rsidRDefault="00166EF2" w:rsidP="00E40187">
            <w:pPr>
              <w:tabs>
                <w:tab w:val="left" w:pos="1218"/>
              </w:tabs>
              <w:spacing w:before="20" w:after="20"/>
              <w:rPr>
                <w:rFonts w:ascii="Times New Roman" w:hAnsi="Times New Roman" w:cs="Times New Roman"/>
                <w:sz w:val="18"/>
                <w:szCs w:val="18"/>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727858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predavanja</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014419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seminari i radionice</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896826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vježbe</w:t>
            </w:r>
          </w:p>
        </w:tc>
        <w:tc>
          <w:tcPr>
            <w:tcW w:w="1497"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881203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e-učenje</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895917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terenska nastava</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565363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samostalni zadaci</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074259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multimedija i mreža</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9939419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laboratorij</w:t>
            </w:r>
          </w:p>
        </w:tc>
        <w:tc>
          <w:tcPr>
            <w:tcW w:w="1497"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415294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mentorski rad</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180463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ostalo</w:t>
            </w:r>
          </w:p>
        </w:tc>
      </w:tr>
      <w:tr w:rsidR="00166EF2" w:rsidRPr="000C482A"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Studenti će biti u stanju: </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objasniti sakramente Crkve, na temelju Objave i dogmatski relevantnih dokumenata crkvenog učiteljstva </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argumentirano predstaviti sakramente inicijacije u kontekstu osobitosti katehetskog djelovanja u Crkvi </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 analizirati i argumentirano predstaviti dogmatski nauk o sakramentima ozdravljanja i služenja na temelju KKC (utemeljenje, ustanova od Krista, struktura sakramentalnog čina, učinci, djelitelj i primatelj) </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predstaviti teološki razvoj i dokumente učiteljstva u specifičnom odnosu prema teološko-katehetskom usmjerenju studija</w:t>
            </w:r>
          </w:p>
        </w:tc>
      </w:tr>
      <w:tr w:rsidR="00166EF2" w:rsidRPr="000C482A"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Ishodi učenja na razini programa kojima kolegij doprinosi</w:t>
            </w:r>
          </w:p>
        </w:tc>
        <w:tc>
          <w:tcPr>
            <w:tcW w:w="5992" w:type="dxa"/>
            <w:gridSpan w:val="23"/>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primijeniti stečeno znanje za ispitivanje i prosuđivanje značenja sakramenata u pastoralu kršćanske zajednice, te analizirati</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kolika je svijest vjernika o njihovoj središnjosti u konkretnom kršćanskom životu</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uspješno primijeniti stečene spoznaje za prepoznavanje sakramentalnosti kao forme koja odgovara ljudskoj duhovno-tjelesnoj konstituciji, načinu života i izričaju</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koristiti se stečenim znanjem u prepoznavanju autentične sakramentalne svijesti od magijskih elemenata</w:t>
            </w:r>
          </w:p>
        </w:tc>
      </w:tr>
      <w:tr w:rsidR="00166EF2" w:rsidRPr="000C482A" w:rsidTr="00E40187">
        <w:tc>
          <w:tcPr>
            <w:tcW w:w="9288" w:type="dxa"/>
            <w:gridSpan w:val="31"/>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20"/>
              </w:rPr>
            </w:pPr>
          </w:p>
        </w:tc>
      </w:tr>
      <w:tr w:rsidR="00166EF2" w:rsidRPr="000C482A" w:rsidTr="00E40187">
        <w:trPr>
          <w:trHeight w:val="19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4336072"/>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pohađanje nastave</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26912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priprema za nastavu</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489260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domaće zadaće</w:t>
            </w:r>
          </w:p>
        </w:tc>
        <w:tc>
          <w:tcPr>
            <w:tcW w:w="1497"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834575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kontinuirana evaluacija</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554818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istraživanje</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335790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praktični rad</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7910685"/>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6"/>
              </w:rPr>
              <w:t>eksperimentalni rad</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581568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izlaganje</w:t>
            </w:r>
          </w:p>
        </w:tc>
        <w:tc>
          <w:tcPr>
            <w:tcW w:w="1497"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5918755"/>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projekt</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695280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seminar</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546380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kolokvij(i)</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404767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pismeni ispit</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8393220"/>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usmeni ispit</w:t>
            </w:r>
          </w:p>
        </w:tc>
        <w:tc>
          <w:tcPr>
            <w:tcW w:w="2997" w:type="dxa"/>
            <w:gridSpan w:val="10"/>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438952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ostalo: </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166EF2" w:rsidRPr="000C482A" w:rsidRDefault="00166EF2"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Redovito sudjelovanje na nastavi.</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5005832"/>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zimski ispitni rok </w:t>
            </w:r>
          </w:p>
        </w:tc>
        <w:tc>
          <w:tcPr>
            <w:tcW w:w="2471" w:type="dxa"/>
            <w:gridSpan w:val="10"/>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589433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ljetni ispitni rok</w:t>
            </w:r>
          </w:p>
        </w:tc>
        <w:tc>
          <w:tcPr>
            <w:tcW w:w="2113" w:type="dxa"/>
            <w:gridSpan w:val="6"/>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459403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jesenski ispitni rok</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166EF2" w:rsidRPr="000C482A" w:rsidRDefault="00166EF2" w:rsidP="00E40187">
            <w:pPr>
              <w:tabs>
                <w:tab w:val="left" w:pos="1218"/>
              </w:tabs>
              <w:spacing w:before="20" w:after="20"/>
              <w:rPr>
                <w:rFonts w:ascii="Times New Roman" w:hAnsi="Times New Roman" w:cs="Times New Roman"/>
                <w:sz w:val="18"/>
              </w:rPr>
            </w:pPr>
          </w:p>
        </w:tc>
        <w:tc>
          <w:tcPr>
            <w:tcW w:w="2471" w:type="dxa"/>
            <w:gridSpan w:val="10"/>
            <w:vAlign w:val="center"/>
          </w:tcPr>
          <w:p w:rsidR="00166EF2" w:rsidRPr="000C482A" w:rsidRDefault="00166EF2" w:rsidP="00E40187">
            <w:pPr>
              <w:tabs>
                <w:tab w:val="left" w:pos="1218"/>
              </w:tabs>
              <w:spacing w:before="20" w:after="20"/>
              <w:rPr>
                <w:rFonts w:ascii="Times New Roman" w:hAnsi="Times New Roman" w:cs="Times New Roman"/>
                <w:sz w:val="18"/>
              </w:rPr>
            </w:pPr>
          </w:p>
        </w:tc>
        <w:tc>
          <w:tcPr>
            <w:tcW w:w="2113" w:type="dxa"/>
            <w:gridSpan w:val="6"/>
            <w:vAlign w:val="center"/>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Poznavanje izvora, tradicije i suvremenog teološkog shvaćanja sakramenata. Izlaganje teologije sakramenata kršćanske inicijacije, ozdravljenja i služenja. </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 Mysterion i sacramentum u Svetom pismu i predaji. Događaji i služitelji spasenja Isusa Krista. Sakramenti u crkvenoj predaji i učiteljstvu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Sakramentalna gesta. Kristološko utemeljenje. Crkva kao Kristovo otajstvo i sveopći sakrament spasenja. Poslužitelj i primatelj sakramenta. Sakramentalni znak i slavlje.</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3. Učinkovitost i učinci sakramenata. Sakramenti kao djelatni znakovi novoga saveza. Blagoslovine.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4. Krštenje. Ustanovljenje. Predaja i učiteljstvo. Krsni znak.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5. Učinci krštenja. Nužnost i različiti oblici krštenja.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6. Sveta potvrda. Darovi Duha Svetoga. Ustanovljenje sakramenta svete potvrde. Sakramentalni znak. Učinci svete potvrde.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7. Euharistija. Ustanovljenje u Bibliji i učiteljstvu. Gospodinova Pasha. Kristova prisutnost u euharistiji. Transupstancijacija.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8. Sveta pričest i njezino značenje u Svetom pismu i učiteljstvu. Euharistijska žrtva. Učinci svete euharistije.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9. Sakrament pomirenja. Grijeh i obraćenje u Svetom Pismu. Božje milosrđe u Kristu. Crkva otpušta grijehe u ime Kristovo.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10. Sakramentalni znak i milost pokore.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11. Bolesničko pomazanje. Čudesna ozdravljenja Isusa i njegovih učenika. Jakovljeva poslanica. Predaja i učiteljstvo. Sakramentalni znak, smisao i učinci sakramenta.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12. Sakrament svetoga reda. Kristovo poslanje i njegovih učenika. Apostolska svijest i nasljeđe. Opće i ministerijalno svećeništvo. Služiteljsko svećeništvo po posvećenju i poslanju.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13. Sakramentalni znak, ustanova, djelitelj, primatelj i sakramentalna gesta. Učinci svetoga reda i stupnjevi svetoga reda.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14. Sakrament ženidbe. Božji naum u stvaranju i slika Krista zaručnika i Crkve zaručnice (Ef 5, 21-33). Ženidba u predaji i učiteljstvu.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15. Ustanova sakramenta ženidbe. Djelitelj, sakramentalna gesta. Smisao sjedinjenja i plodnosti. Sakramentalni učinci. Osobine ženidbenog veza, sakramentalna milosti i obitelj.</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Testa, B., Sakramenti Crkve, KS, Zagreb, 2009.</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Courth, F., Sakramenti, UPT, Đakovo, 1997.</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Katekizam Katoličke Crkve, br. 1113-1134., 1212-1666.</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Schillebeeckx, E., Krist sakrament susreta s Bogom, KS, Zagreb, 1992. Rahner, K., Izabrani spisi, FFDI, Zagreb, 2008.</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Mateljan, A., Otajstvo susreta. Temeljna sakramentologija, Split, 2010. Mateljan, A., Otajstvo poslanja. Sakrament potvrde, CuS, Split, 2004.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Mateljan, A., Sakrament pokore (skripta, 2009.)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Mateljan, A., Otajstvo supatnje. Sakrament bolesničkog pomazanja, CuS, Split, 2002.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lastRenderedPageBreak/>
              <w:t xml:space="preserve">Greshake, G., Biti svećenik u ovom vremenu, KS, Zagreb, 2010. </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Tomić, C., Uzvišena tajna, Zagreb, 1974.</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 xml:space="preserve">Mrežni izvori </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hrcak.srce.hr</w:t>
            </w: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166EF2" w:rsidRPr="000C482A" w:rsidRDefault="00166EF2"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166EF2" w:rsidRPr="000C482A" w:rsidRDefault="00166EF2" w:rsidP="00E40187">
            <w:pPr>
              <w:tabs>
                <w:tab w:val="left" w:pos="1218"/>
              </w:tabs>
              <w:spacing w:before="20" w:after="20"/>
              <w:jc w:val="center"/>
              <w:rPr>
                <w:rFonts w:ascii="Times New Roman" w:eastAsia="MS Gothic" w:hAnsi="Times New Roman" w:cs="Times New Roman"/>
                <w:sz w:val="18"/>
              </w:rPr>
            </w:pP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2080" w:type="dxa"/>
            <w:gridSpan w:val="11"/>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433555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5672082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68127885"/>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pismeni i usmeni završni ispit</w:t>
            </w:r>
          </w:p>
        </w:tc>
        <w:tc>
          <w:tcPr>
            <w:tcW w:w="1733" w:type="dxa"/>
            <w:gridSpan w:val="5"/>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3740197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praktični rad i završni ispit</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383" w:type="dxa"/>
            <w:gridSpan w:val="6"/>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41321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samo kolokvij/zadaće</w:t>
            </w:r>
          </w:p>
        </w:tc>
        <w:tc>
          <w:tcPr>
            <w:tcW w:w="1405" w:type="dxa"/>
            <w:gridSpan w:val="7"/>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4611032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kolokvij / zadaća i završni ispit</w:t>
            </w:r>
          </w:p>
        </w:tc>
        <w:tc>
          <w:tcPr>
            <w:tcW w:w="1154" w:type="dxa"/>
            <w:gridSpan w:val="5"/>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3824696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751153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166EF2"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0453107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praktični rad</w:t>
            </w:r>
          </w:p>
        </w:tc>
        <w:tc>
          <w:tcPr>
            <w:tcW w:w="1184" w:type="dxa"/>
            <w:vAlign w:val="center"/>
          </w:tcPr>
          <w:p w:rsidR="00166EF2"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7322978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drugi oblici</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30% aktivno sudjelovanje na nastavi,</w:t>
            </w:r>
          </w:p>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70% završni ispit</w:t>
            </w:r>
          </w:p>
        </w:tc>
      </w:tr>
      <w:tr w:rsidR="00166EF2" w:rsidRPr="000C482A" w:rsidTr="00E40187">
        <w:tc>
          <w:tcPr>
            <w:tcW w:w="1801" w:type="dxa"/>
            <w:vMerge w:val="restart"/>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tcPr>
          <w:p w:rsidR="00166EF2" w:rsidRPr="000C482A" w:rsidRDefault="00166EF2" w:rsidP="00E40187">
            <w:pPr>
              <w:rPr>
                <w:rFonts w:ascii="Times New Roman" w:hAnsi="Times New Roman" w:cs="Times New Roman"/>
                <w:sz w:val="18"/>
                <w:szCs w:val="18"/>
              </w:rPr>
            </w:pPr>
            <w:r w:rsidRPr="000C482A">
              <w:rPr>
                <w:rFonts w:ascii="Times New Roman" w:hAnsi="Times New Roman" w:cs="Times New Roman"/>
                <w:sz w:val="18"/>
                <w:szCs w:val="18"/>
              </w:rPr>
              <w:t>20%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tcPr>
          <w:p w:rsidR="00166EF2" w:rsidRPr="000C482A" w:rsidRDefault="00166EF2" w:rsidP="00E40187">
            <w:pPr>
              <w:rPr>
                <w:rFonts w:ascii="Times New Roman" w:hAnsi="Times New Roman" w:cs="Times New Roman"/>
                <w:sz w:val="18"/>
                <w:szCs w:val="18"/>
              </w:rPr>
            </w:pPr>
            <w:r w:rsidRPr="000C482A">
              <w:rPr>
                <w:rFonts w:ascii="Times New Roman" w:hAnsi="Times New Roman" w:cs="Times New Roman"/>
                <w:sz w:val="18"/>
                <w:szCs w:val="18"/>
              </w:rPr>
              <w:t>40%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tcPr>
          <w:p w:rsidR="00166EF2" w:rsidRPr="000C482A" w:rsidRDefault="00166EF2" w:rsidP="00E40187">
            <w:pPr>
              <w:rPr>
                <w:rFonts w:ascii="Times New Roman" w:hAnsi="Times New Roman" w:cs="Times New Roman"/>
                <w:sz w:val="18"/>
                <w:szCs w:val="18"/>
              </w:rPr>
            </w:pPr>
            <w:r w:rsidRPr="000C482A">
              <w:rPr>
                <w:rFonts w:ascii="Times New Roman" w:hAnsi="Times New Roman" w:cs="Times New Roman"/>
                <w:sz w:val="18"/>
                <w:szCs w:val="18"/>
              </w:rPr>
              <w:t>60%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tcPr>
          <w:p w:rsidR="00166EF2" w:rsidRPr="000C482A" w:rsidRDefault="00166EF2" w:rsidP="00E40187">
            <w:pPr>
              <w:rPr>
                <w:rFonts w:ascii="Times New Roman" w:hAnsi="Times New Roman" w:cs="Times New Roman"/>
                <w:sz w:val="18"/>
                <w:szCs w:val="18"/>
              </w:rPr>
            </w:pPr>
            <w:r w:rsidRPr="000C482A">
              <w:rPr>
                <w:rFonts w:ascii="Times New Roman" w:hAnsi="Times New Roman" w:cs="Times New Roman"/>
                <w:sz w:val="18"/>
                <w:szCs w:val="18"/>
              </w:rPr>
              <w:t>80%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tcPr>
          <w:p w:rsidR="00166EF2" w:rsidRPr="000C482A" w:rsidRDefault="00166EF2" w:rsidP="00E40187">
            <w:pPr>
              <w:rPr>
                <w:rFonts w:ascii="Times New Roman" w:hAnsi="Times New Roman" w:cs="Times New Roman"/>
                <w:sz w:val="18"/>
                <w:szCs w:val="18"/>
              </w:rPr>
            </w:pPr>
            <w:r w:rsidRPr="000C482A">
              <w:rPr>
                <w:rFonts w:ascii="Times New Roman" w:hAnsi="Times New Roman" w:cs="Times New Roman"/>
                <w:sz w:val="18"/>
                <w:szCs w:val="18"/>
              </w:rPr>
              <w:t>100%</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6038789"/>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studentska evaluacija nastave na razini Sveučilišta </w:t>
            </w:r>
          </w:p>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024702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studentska evaluacija nastave na razini sastavnice</w:t>
            </w:r>
          </w:p>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100516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interna evaluacija nastave </w:t>
            </w:r>
          </w:p>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445580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tematske sjednice stručnih vijeća sastavnica o kvaliteti nastave i rezultatima studentske ankete</w:t>
            </w:r>
          </w:p>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880066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ostalo</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23"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166EF2" w:rsidRPr="000C482A" w:rsidRDefault="00166EF2" w:rsidP="00E40187">
            <w:pPr>
              <w:tabs>
                <w:tab w:val="left" w:pos="1218"/>
              </w:tabs>
              <w:spacing w:before="20" w:after="20"/>
              <w:jc w:val="both"/>
              <w:rPr>
                <w:rFonts w:ascii="Times New Roman" w:eastAsia="MS Gothic" w:hAnsi="Times New Roman" w:cs="Times New Roman"/>
                <w:sz w:val="18"/>
              </w:rPr>
            </w:pP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166EF2" w:rsidRPr="000C482A" w:rsidRDefault="00166EF2" w:rsidP="00E40187">
            <w:pPr>
              <w:tabs>
                <w:tab w:val="left" w:pos="1218"/>
              </w:tabs>
              <w:spacing w:before="20" w:after="20"/>
              <w:jc w:val="both"/>
              <w:rPr>
                <w:rFonts w:ascii="Times New Roman" w:eastAsia="MS Gothic" w:hAnsi="Times New Roman" w:cs="Times New Roman"/>
                <w:sz w:val="18"/>
              </w:rPr>
            </w:pP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166EF2" w:rsidRPr="000C482A" w:rsidRDefault="00166EF2" w:rsidP="00166EF2">
      <w:pPr>
        <w:rPr>
          <w:rFonts w:ascii="Times New Roman" w:hAnsi="Times New Roman" w:cs="Times New Roman"/>
          <w:sz w:val="24"/>
        </w:rPr>
      </w:pPr>
    </w:p>
    <w:p w:rsidR="00166EF2" w:rsidRPr="000C482A" w:rsidRDefault="00166EF2" w:rsidP="00166EF2">
      <w:pPr>
        <w:rPr>
          <w:rFonts w:ascii="Times New Roman" w:hAnsi="Times New Roman" w:cs="Times New Roman"/>
          <w:sz w:val="24"/>
        </w:rPr>
      </w:pPr>
    </w:p>
    <w:p w:rsidR="00166EF2" w:rsidRPr="000C482A" w:rsidRDefault="00166EF2" w:rsidP="00166EF2">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462"/>
        <w:gridCol w:w="321"/>
        <w:gridCol w:w="283"/>
        <w:gridCol w:w="31"/>
        <w:gridCol w:w="78"/>
        <w:gridCol w:w="208"/>
        <w:gridCol w:w="112"/>
        <w:gridCol w:w="71"/>
        <w:gridCol w:w="163"/>
        <w:gridCol w:w="229"/>
        <w:gridCol w:w="122"/>
        <w:gridCol w:w="270"/>
        <w:gridCol w:w="438"/>
        <w:gridCol w:w="115"/>
        <w:gridCol w:w="111"/>
        <w:gridCol w:w="246"/>
        <w:gridCol w:w="37"/>
        <w:gridCol w:w="284"/>
        <w:gridCol w:w="53"/>
        <w:gridCol w:w="856"/>
        <w:gridCol w:w="367"/>
        <w:gridCol w:w="517"/>
        <w:gridCol w:w="380"/>
        <w:gridCol w:w="200"/>
        <w:gridCol w:w="33"/>
        <w:gridCol w:w="215"/>
        <w:gridCol w:w="101"/>
        <w:gridCol w:w="1184"/>
      </w:tblGrid>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Naziv kolegija </w:t>
            </w:r>
          </w:p>
        </w:tc>
        <w:tc>
          <w:tcPr>
            <w:tcW w:w="4857" w:type="dxa"/>
            <w:gridSpan w:val="21"/>
            <w:vAlign w:val="center"/>
          </w:tcPr>
          <w:p w:rsidR="00166EF2" w:rsidRPr="000C482A" w:rsidRDefault="00166EF2" w:rsidP="00E40187">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 xml:space="preserve">DIDAKTIKA I METODIKA </w:t>
            </w:r>
          </w:p>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24"/>
                <w:szCs w:val="24"/>
              </w:rPr>
              <w:t>RELIGIOZNOG ODGOJA I KATEHEZE</w:t>
            </w:r>
          </w:p>
        </w:tc>
        <w:tc>
          <w:tcPr>
            <w:tcW w:w="1097" w:type="dxa"/>
            <w:gridSpan w:val="3"/>
            <w:shd w:val="clear" w:color="auto" w:fill="F2F2F2" w:themeFill="background1" w:themeFillShade="F2"/>
          </w:tcPr>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 xml:space="preserve">Akad. </w:t>
            </w:r>
          </w:p>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god.</w:t>
            </w:r>
          </w:p>
        </w:tc>
        <w:tc>
          <w:tcPr>
            <w:tcW w:w="1533" w:type="dxa"/>
            <w:gridSpan w:val="4"/>
            <w:vAlign w:val="center"/>
          </w:tcPr>
          <w:p w:rsidR="00166EF2" w:rsidRPr="000C482A" w:rsidRDefault="00166EF2"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2020./2021.</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Naziv studija</w:t>
            </w:r>
          </w:p>
        </w:tc>
        <w:tc>
          <w:tcPr>
            <w:tcW w:w="4857" w:type="dxa"/>
            <w:gridSpan w:val="21"/>
            <w:vAlign w:val="center"/>
          </w:tcPr>
          <w:p w:rsidR="00166EF2" w:rsidRPr="000C482A" w:rsidRDefault="00166EF2"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Teološko-katehetski studij</w:t>
            </w:r>
          </w:p>
        </w:tc>
        <w:tc>
          <w:tcPr>
            <w:tcW w:w="1097" w:type="dxa"/>
            <w:gridSpan w:val="3"/>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ECTS</w:t>
            </w:r>
          </w:p>
        </w:tc>
        <w:tc>
          <w:tcPr>
            <w:tcW w:w="1533" w:type="dxa"/>
            <w:gridSpan w:val="4"/>
          </w:tcPr>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4</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Sastavnica</w:t>
            </w:r>
          </w:p>
        </w:tc>
        <w:tc>
          <w:tcPr>
            <w:tcW w:w="7487" w:type="dxa"/>
            <w:gridSpan w:val="28"/>
            <w:shd w:val="clear" w:color="auto" w:fill="FFFFFF" w:themeFill="background1"/>
            <w:vAlign w:val="center"/>
          </w:tcPr>
          <w:p w:rsidR="00166EF2" w:rsidRPr="000C482A" w:rsidRDefault="00166EF2"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Teološko-katehetski odjel Sveučilišta u Zadru</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Razina studija</w:t>
            </w:r>
          </w:p>
        </w:tc>
        <w:tc>
          <w:tcPr>
            <w:tcW w:w="1729" w:type="dxa"/>
            <w:gridSpan w:val="9"/>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44977543"/>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preddiplomski </w:t>
            </w:r>
          </w:p>
        </w:tc>
        <w:tc>
          <w:tcPr>
            <w:tcW w:w="1531" w:type="dxa"/>
            <w:gridSpan w:val="7"/>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45789119"/>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diplomski</w:t>
            </w:r>
          </w:p>
        </w:tc>
        <w:tc>
          <w:tcPr>
            <w:tcW w:w="1597" w:type="dxa"/>
            <w:gridSpan w:val="5"/>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2985331"/>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integrirani</w:t>
            </w:r>
          </w:p>
        </w:tc>
        <w:tc>
          <w:tcPr>
            <w:tcW w:w="2630" w:type="dxa"/>
            <w:gridSpan w:val="7"/>
            <w:shd w:val="clear" w:color="auto" w:fill="FFFFFF" w:themeFill="background1"/>
          </w:tcPr>
          <w:p w:rsidR="00166EF2"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436984969"/>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poslijediplomski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09911681"/>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jednopredmetni</w:t>
            </w:r>
          </w:p>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21843645"/>
              </w:sdtPr>
              <w:sdtEndPr/>
              <w:sdtContent>
                <w:r w:rsidR="00166EF2" w:rsidRPr="000C482A">
                  <w:rPr>
                    <w:rFonts w:ascii="Segoe UI Symbol" w:eastAsia="MS Gothic" w:hAnsi="Segoe UI Symbol" w:cs="Segoe UI Symbol"/>
                    <w:sz w:val="18"/>
                    <w:szCs w:val="18"/>
                  </w:rPr>
                  <w:t>☒</w:t>
                </w:r>
                <w:r w:rsidR="00166EF2" w:rsidRPr="000C482A">
                  <w:rPr>
                    <w:rFonts w:ascii="Times New Roman" w:eastAsia="MS Gothic" w:hAnsi="Times New Roman" w:cs="Times New Roman"/>
                    <w:sz w:val="18"/>
                    <w:szCs w:val="18"/>
                  </w:rPr>
                  <w:t xml:space="preserve"> </w:t>
                </w:r>
              </w:sdtContent>
            </w:sdt>
            <w:r w:rsidR="00166EF2" w:rsidRPr="000C482A">
              <w:rPr>
                <w:rFonts w:ascii="Times New Roman" w:hAnsi="Times New Roman" w:cs="Times New Roman"/>
                <w:sz w:val="18"/>
                <w:szCs w:val="18"/>
              </w:rPr>
              <w:t>dvopredmetni</w:t>
            </w:r>
          </w:p>
        </w:tc>
        <w:tc>
          <w:tcPr>
            <w:tcW w:w="1531" w:type="dxa"/>
            <w:gridSpan w:val="7"/>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44291882"/>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sveučilišni</w:t>
            </w:r>
          </w:p>
        </w:tc>
        <w:tc>
          <w:tcPr>
            <w:tcW w:w="15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53665073"/>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stručni</w:t>
            </w:r>
          </w:p>
        </w:tc>
        <w:tc>
          <w:tcPr>
            <w:tcW w:w="2630" w:type="dxa"/>
            <w:gridSpan w:val="7"/>
            <w:shd w:val="clear" w:color="auto" w:fill="FFFFFF" w:themeFill="background1"/>
            <w:vAlign w:val="center"/>
          </w:tcPr>
          <w:p w:rsidR="00166EF2"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771286578"/>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specijalistički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108873378"/>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1.</w:t>
            </w:r>
          </w:p>
        </w:tc>
        <w:tc>
          <w:tcPr>
            <w:tcW w:w="1802" w:type="dxa"/>
            <w:gridSpan w:val="10"/>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74164033"/>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2.</w:t>
            </w:r>
          </w:p>
        </w:tc>
        <w:tc>
          <w:tcPr>
            <w:tcW w:w="1193" w:type="dxa"/>
            <w:gridSpan w:val="3"/>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81357992"/>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3.</w:t>
            </w:r>
          </w:p>
        </w:tc>
        <w:tc>
          <w:tcPr>
            <w:tcW w:w="1497" w:type="dxa"/>
            <w:gridSpan w:val="5"/>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82416131"/>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4.</w:t>
            </w:r>
          </w:p>
        </w:tc>
        <w:tc>
          <w:tcPr>
            <w:tcW w:w="1500" w:type="dxa"/>
            <w:gridSpan w:val="3"/>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45313498"/>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5.</w:t>
            </w:r>
          </w:p>
        </w:tc>
      </w:tr>
      <w:tr w:rsidR="00166EF2" w:rsidRPr="000C482A" w:rsidTr="00E40187">
        <w:trPr>
          <w:trHeight w:val="8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73787736"/>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zimski</w:t>
            </w:r>
          </w:p>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8683032"/>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ljetni</w:t>
            </w:r>
          </w:p>
        </w:tc>
        <w:tc>
          <w:tcPr>
            <w:tcW w:w="1284"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71855089"/>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I.</w:t>
            </w:r>
          </w:p>
        </w:tc>
        <w:tc>
          <w:tcPr>
            <w:tcW w:w="1284" w:type="dxa"/>
            <w:gridSpan w:val="7"/>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56417220"/>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II.</w:t>
            </w:r>
          </w:p>
        </w:tc>
        <w:tc>
          <w:tcPr>
            <w:tcW w:w="1223" w:type="dxa"/>
            <w:gridSpan w:val="2"/>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78288191"/>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III.</w:t>
            </w:r>
          </w:p>
        </w:tc>
        <w:tc>
          <w:tcPr>
            <w:tcW w:w="1345" w:type="dxa"/>
            <w:gridSpan w:val="5"/>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75308760"/>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IV.</w:t>
            </w:r>
          </w:p>
        </w:tc>
        <w:tc>
          <w:tcPr>
            <w:tcW w:w="1285" w:type="dxa"/>
            <w:gridSpan w:val="2"/>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79389832"/>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V.</w:t>
            </w:r>
          </w:p>
        </w:tc>
      </w:tr>
      <w:tr w:rsidR="00166EF2" w:rsidRPr="000C482A" w:rsidTr="00E40187">
        <w:trPr>
          <w:trHeight w:val="80"/>
        </w:trPr>
        <w:tc>
          <w:tcPr>
            <w:tcW w:w="1801" w:type="dxa"/>
            <w:vMerge/>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p>
        </w:tc>
        <w:tc>
          <w:tcPr>
            <w:tcW w:w="1066" w:type="dxa"/>
            <w:gridSpan w:val="3"/>
            <w:vMerge/>
          </w:tcPr>
          <w:p w:rsidR="00166EF2" w:rsidRPr="000C482A" w:rsidRDefault="00166EF2" w:rsidP="00E40187">
            <w:pPr>
              <w:tabs>
                <w:tab w:val="left" w:pos="1218"/>
              </w:tabs>
              <w:spacing w:before="20" w:after="20"/>
              <w:rPr>
                <w:rFonts w:ascii="Times New Roman" w:hAnsi="Times New Roman" w:cs="Times New Roman"/>
                <w:sz w:val="18"/>
                <w:szCs w:val="18"/>
              </w:rPr>
            </w:pPr>
          </w:p>
        </w:tc>
        <w:tc>
          <w:tcPr>
            <w:tcW w:w="1284"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012559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VI.</w:t>
            </w:r>
          </w:p>
        </w:tc>
        <w:tc>
          <w:tcPr>
            <w:tcW w:w="1284" w:type="dxa"/>
            <w:gridSpan w:val="7"/>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809258"/>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VII.</w:t>
            </w:r>
          </w:p>
        </w:tc>
        <w:tc>
          <w:tcPr>
            <w:tcW w:w="1223" w:type="dxa"/>
            <w:gridSpan w:val="2"/>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1621571"/>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VIII.</w:t>
            </w:r>
          </w:p>
        </w:tc>
        <w:tc>
          <w:tcPr>
            <w:tcW w:w="1345" w:type="dxa"/>
            <w:gridSpan w:val="5"/>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97301878"/>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IX.</w:t>
            </w:r>
          </w:p>
        </w:tc>
        <w:tc>
          <w:tcPr>
            <w:tcW w:w="1285" w:type="dxa"/>
            <w:gridSpan w:val="2"/>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82560580"/>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X.</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57496887"/>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obvezni kolegij</w:t>
            </w:r>
          </w:p>
        </w:tc>
        <w:tc>
          <w:tcPr>
            <w:tcW w:w="1284"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74320760"/>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izborni kolegij</w:t>
            </w:r>
          </w:p>
        </w:tc>
        <w:tc>
          <w:tcPr>
            <w:tcW w:w="2507"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31373802"/>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izborni kolegij koji se nudi studentima drugih odjela</w:t>
            </w:r>
          </w:p>
        </w:tc>
        <w:tc>
          <w:tcPr>
            <w:tcW w:w="1345" w:type="dxa"/>
            <w:gridSpan w:val="5"/>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b/>
                <w:sz w:val="18"/>
                <w:szCs w:val="18"/>
              </w:rPr>
              <w:t>Nastavničke kompetencije</w:t>
            </w:r>
          </w:p>
        </w:tc>
        <w:tc>
          <w:tcPr>
            <w:tcW w:w="1285" w:type="dxa"/>
            <w:gridSpan w:val="2"/>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99909731"/>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DA </w:t>
            </w:r>
            <w:sdt>
              <w:sdtPr>
                <w:rPr>
                  <w:rFonts w:ascii="Times New Roman" w:hAnsi="Times New Roman" w:cs="Times New Roman"/>
                  <w:sz w:val="18"/>
                  <w:szCs w:val="18"/>
                </w:rPr>
                <w:id w:val="-739180734"/>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Opterećenje</w:t>
            </w:r>
          </w:p>
        </w:tc>
        <w:tc>
          <w:tcPr>
            <w:tcW w:w="462" w:type="dxa"/>
          </w:tcPr>
          <w:p w:rsidR="00166EF2" w:rsidRPr="000C482A" w:rsidRDefault="00166EF2"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45</w:t>
            </w:r>
          </w:p>
        </w:tc>
        <w:tc>
          <w:tcPr>
            <w:tcW w:w="321" w:type="dxa"/>
          </w:tcPr>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P</w:t>
            </w:r>
          </w:p>
        </w:tc>
        <w:tc>
          <w:tcPr>
            <w:tcW w:w="392" w:type="dxa"/>
            <w:gridSpan w:val="3"/>
          </w:tcPr>
          <w:p w:rsidR="00166EF2" w:rsidRPr="000C482A" w:rsidRDefault="00166EF2"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0</w:t>
            </w:r>
          </w:p>
        </w:tc>
        <w:tc>
          <w:tcPr>
            <w:tcW w:w="391" w:type="dxa"/>
            <w:gridSpan w:val="3"/>
          </w:tcPr>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S</w:t>
            </w:r>
          </w:p>
        </w:tc>
        <w:tc>
          <w:tcPr>
            <w:tcW w:w="392" w:type="dxa"/>
            <w:gridSpan w:val="2"/>
          </w:tcPr>
          <w:p w:rsidR="00166EF2" w:rsidRPr="000C482A" w:rsidRDefault="00166EF2"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0</w:t>
            </w:r>
          </w:p>
        </w:tc>
        <w:tc>
          <w:tcPr>
            <w:tcW w:w="392" w:type="dxa"/>
            <w:gridSpan w:val="2"/>
          </w:tcPr>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V</w:t>
            </w:r>
          </w:p>
        </w:tc>
        <w:tc>
          <w:tcPr>
            <w:tcW w:w="3852" w:type="dxa"/>
            <w:gridSpan w:val="14"/>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Mrežne stranice kolegija u sustavu za e-učenje</w:t>
            </w:r>
          </w:p>
        </w:tc>
        <w:tc>
          <w:tcPr>
            <w:tcW w:w="1285" w:type="dxa"/>
            <w:gridSpan w:val="2"/>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7371363"/>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DA </w:t>
            </w:r>
            <w:sdt>
              <w:sdtPr>
                <w:rPr>
                  <w:rFonts w:ascii="Times New Roman" w:hAnsi="Times New Roman" w:cs="Times New Roman"/>
                  <w:sz w:val="18"/>
                  <w:szCs w:val="18"/>
                </w:rPr>
                <w:id w:val="-136929242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Mjesto i vrijeme izvođenja nastave</w:t>
            </w:r>
          </w:p>
        </w:tc>
        <w:tc>
          <w:tcPr>
            <w:tcW w:w="2350" w:type="dxa"/>
            <w:gridSpan w:val="12"/>
            <w:vAlign w:val="center"/>
          </w:tcPr>
          <w:p w:rsidR="00166EF2" w:rsidRPr="000C482A" w:rsidRDefault="00166EF2" w:rsidP="00E40187">
            <w:pPr>
              <w:spacing w:before="20"/>
              <w:jc w:val="center"/>
              <w:rPr>
                <w:rFonts w:ascii="Times New Roman" w:hAnsi="Times New Roman" w:cs="Times New Roman"/>
                <w:sz w:val="18"/>
                <w:szCs w:val="18"/>
              </w:rPr>
            </w:pPr>
            <w:r w:rsidRPr="000C482A">
              <w:rPr>
                <w:rFonts w:ascii="Times New Roman" w:hAnsi="Times New Roman" w:cs="Times New Roman"/>
                <w:sz w:val="18"/>
                <w:szCs w:val="18"/>
              </w:rPr>
              <w:t>Sjemenište „Zmajević“</w:t>
            </w:r>
          </w:p>
          <w:p w:rsidR="00166EF2" w:rsidRPr="000C482A" w:rsidRDefault="00166EF2" w:rsidP="00E40187">
            <w:pPr>
              <w:spacing w:before="20"/>
              <w:jc w:val="center"/>
              <w:rPr>
                <w:rFonts w:ascii="Times New Roman" w:eastAsia="Calibri" w:hAnsi="Times New Roman" w:cs="Times New Roman"/>
                <w:sz w:val="18"/>
                <w:szCs w:val="18"/>
              </w:rPr>
            </w:pPr>
            <w:r w:rsidRPr="000C482A">
              <w:rPr>
                <w:rFonts w:ascii="Times New Roman" w:hAnsi="Times New Roman" w:cs="Times New Roman"/>
                <w:sz w:val="18"/>
                <w:szCs w:val="18"/>
              </w:rPr>
              <w:t>Trg sv. Stošije 2, Zadar</w:t>
            </w:r>
          </w:p>
          <w:p w:rsidR="00166EF2" w:rsidRPr="000C482A" w:rsidRDefault="00166EF2" w:rsidP="00E40187">
            <w:pPr>
              <w:spacing w:before="20"/>
              <w:jc w:val="center"/>
              <w:rPr>
                <w:rFonts w:ascii="Times New Roman" w:eastAsia="Calibri" w:hAnsi="Times New Roman" w:cs="Times New Roman"/>
                <w:sz w:val="18"/>
                <w:szCs w:val="18"/>
              </w:rPr>
            </w:pPr>
            <w:r w:rsidRPr="000C482A">
              <w:rPr>
                <w:rFonts w:ascii="Times New Roman" w:eastAsia="Calibri" w:hAnsi="Times New Roman" w:cs="Times New Roman"/>
                <w:sz w:val="18"/>
                <w:szCs w:val="18"/>
              </w:rPr>
              <w:t>Uto. 8:00 – 10:00</w:t>
            </w:r>
          </w:p>
          <w:p w:rsidR="00166EF2" w:rsidRPr="000C482A" w:rsidRDefault="00166EF2" w:rsidP="00E40187">
            <w:pPr>
              <w:spacing w:before="20"/>
              <w:jc w:val="center"/>
              <w:rPr>
                <w:rFonts w:ascii="Times New Roman" w:eastAsia="Calibri" w:hAnsi="Times New Roman" w:cs="Times New Roman"/>
                <w:sz w:val="18"/>
                <w:szCs w:val="18"/>
              </w:rPr>
            </w:pPr>
            <w:r w:rsidRPr="000C482A">
              <w:rPr>
                <w:rFonts w:ascii="Times New Roman" w:eastAsia="Calibri" w:hAnsi="Times New Roman" w:cs="Times New Roman"/>
                <w:sz w:val="18"/>
                <w:szCs w:val="18"/>
              </w:rPr>
              <w:t>Sri. 9:00 – 10:00</w:t>
            </w:r>
          </w:p>
        </w:tc>
        <w:tc>
          <w:tcPr>
            <w:tcW w:w="3852" w:type="dxa"/>
            <w:gridSpan w:val="14"/>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color w:val="FF0000"/>
                <w:sz w:val="18"/>
                <w:szCs w:val="18"/>
              </w:rPr>
            </w:pPr>
            <w:r w:rsidRPr="000C482A">
              <w:rPr>
                <w:rFonts w:ascii="Times New Roman" w:hAnsi="Times New Roman" w:cs="Times New Roman"/>
                <w:b/>
                <w:sz w:val="18"/>
                <w:szCs w:val="18"/>
              </w:rPr>
              <w:t>Jezik/jezici na kojima se izvodi kolegij</w:t>
            </w:r>
          </w:p>
        </w:tc>
        <w:tc>
          <w:tcPr>
            <w:tcW w:w="1285" w:type="dxa"/>
            <w:gridSpan w:val="2"/>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Hrvatski</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Početak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18"/>
              </w:rPr>
            </w:pPr>
            <w:r w:rsidRPr="000C482A">
              <w:rPr>
                <w:rFonts w:ascii="Times New Roman" w:hAnsi="Times New Roman" w:cs="Times New Roman"/>
                <w:sz w:val="18"/>
                <w:szCs w:val="18"/>
              </w:rPr>
              <w:t>1.10.2020.</w:t>
            </w:r>
          </w:p>
        </w:tc>
        <w:tc>
          <w:tcPr>
            <w:tcW w:w="3852" w:type="dxa"/>
            <w:gridSpan w:val="14"/>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Završetak nastave</w:t>
            </w:r>
          </w:p>
        </w:tc>
        <w:tc>
          <w:tcPr>
            <w:tcW w:w="1285" w:type="dxa"/>
            <w:gridSpan w:val="2"/>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22.1.2021.</w:t>
            </w:r>
          </w:p>
        </w:tc>
      </w:tr>
      <w:tr w:rsidR="00166EF2" w:rsidRPr="000C482A" w:rsidTr="00E40187">
        <w:trPr>
          <w:trHeight w:val="501"/>
        </w:trPr>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Preduvjeti za upis kolegija</w:t>
            </w:r>
          </w:p>
        </w:tc>
        <w:tc>
          <w:tcPr>
            <w:tcW w:w="7487" w:type="dxa"/>
            <w:gridSpan w:val="28"/>
          </w:tcPr>
          <w:p w:rsidR="00166EF2" w:rsidRPr="000C482A" w:rsidRDefault="00166EF2" w:rsidP="00E40187">
            <w:pPr>
              <w:tabs>
                <w:tab w:val="left" w:pos="1218"/>
              </w:tabs>
              <w:spacing w:before="20" w:after="20"/>
              <w:rPr>
                <w:rFonts w:ascii="Times New Roman" w:hAnsi="Times New Roman" w:cs="Times New Roman"/>
                <w:sz w:val="18"/>
                <w:szCs w:val="18"/>
              </w:rPr>
            </w:pPr>
          </w:p>
        </w:tc>
      </w:tr>
      <w:tr w:rsidR="00166EF2" w:rsidRPr="000C482A" w:rsidTr="00E40187">
        <w:tc>
          <w:tcPr>
            <w:tcW w:w="9288" w:type="dxa"/>
            <w:gridSpan w:val="29"/>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Nositelj i izvođač kolegija</w:t>
            </w:r>
          </w:p>
        </w:tc>
        <w:tc>
          <w:tcPr>
            <w:tcW w:w="7487" w:type="dxa"/>
            <w:gridSpan w:val="28"/>
          </w:tcPr>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Doc. dr. sc. Marijana Mohorić</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014" w:type="dxa"/>
            <w:gridSpan w:val="15"/>
          </w:tcPr>
          <w:p w:rsidR="00166EF2" w:rsidRPr="000C482A" w:rsidRDefault="00166EF2" w:rsidP="00E40187">
            <w:pPr>
              <w:rPr>
                <w:rFonts w:ascii="Times New Roman" w:hAnsi="Times New Roman" w:cs="Times New Roman"/>
                <w:sz w:val="18"/>
                <w:szCs w:val="18"/>
              </w:rPr>
            </w:pPr>
            <w:r w:rsidRPr="000C482A">
              <w:rPr>
                <w:rFonts w:ascii="Times New Roman" w:hAnsi="Times New Roman" w:cs="Times New Roman"/>
                <w:sz w:val="18"/>
                <w:szCs w:val="18"/>
              </w:rPr>
              <w:t>mmohoric@unizd.hr</w:t>
            </w:r>
          </w:p>
        </w:tc>
        <w:tc>
          <w:tcPr>
            <w:tcW w:w="1843" w:type="dxa"/>
            <w:gridSpan w:val="6"/>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630" w:type="dxa"/>
            <w:gridSpan w:val="7"/>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Iza predavanja ili četvrtkom prema dogovoru.</w:t>
            </w:r>
          </w:p>
        </w:tc>
      </w:tr>
      <w:tr w:rsidR="00166EF2" w:rsidRPr="000C482A" w:rsidTr="00E40187">
        <w:tc>
          <w:tcPr>
            <w:tcW w:w="9288" w:type="dxa"/>
            <w:gridSpan w:val="29"/>
            <w:shd w:val="clear" w:color="auto" w:fill="D9D9D9" w:themeFill="background1" w:themeFillShade="D9"/>
          </w:tcPr>
          <w:p w:rsidR="00166EF2" w:rsidRPr="000C482A" w:rsidRDefault="00166EF2" w:rsidP="00E40187">
            <w:pPr>
              <w:tabs>
                <w:tab w:val="left" w:pos="1218"/>
              </w:tabs>
              <w:spacing w:before="20" w:after="20"/>
              <w:rPr>
                <w:rFonts w:ascii="Times New Roman" w:hAnsi="Times New Roman" w:cs="Times New Roman"/>
                <w:sz w:val="18"/>
                <w:szCs w:val="18"/>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Vrste izvođenja nastave</w:t>
            </w: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8898858"/>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predavanja</w:t>
            </w:r>
          </w:p>
        </w:tc>
        <w:tc>
          <w:tcPr>
            <w:tcW w:w="1802" w:type="dxa"/>
            <w:gridSpan w:val="10"/>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14506613"/>
              </w:sdtPr>
              <w:sdtEndPr/>
              <w:sdtContent>
                <w:sdt>
                  <w:sdtPr>
                    <w:rPr>
                      <w:rFonts w:ascii="Times New Roman" w:hAnsi="Times New Roman" w:cs="Times New Roman"/>
                      <w:sz w:val="18"/>
                      <w:szCs w:val="18"/>
                    </w:rPr>
                    <w:id w:val="-2019383284"/>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w:t>
                </w:r>
              </w:sdtContent>
            </w:sdt>
            <w:r w:rsidR="00166EF2" w:rsidRPr="000C482A">
              <w:rPr>
                <w:rFonts w:ascii="Times New Roman" w:hAnsi="Times New Roman" w:cs="Times New Roman"/>
                <w:sz w:val="18"/>
                <w:szCs w:val="18"/>
              </w:rPr>
              <w:t>radionice</w:t>
            </w:r>
          </w:p>
        </w:tc>
        <w:tc>
          <w:tcPr>
            <w:tcW w:w="1193" w:type="dxa"/>
            <w:gridSpan w:val="3"/>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3709412"/>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vježbe</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92920456"/>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e-učenje</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46096057"/>
              </w:sdtPr>
              <w:sdtEndPr/>
              <w:sdtContent>
                <w:sdt>
                  <w:sdtPr>
                    <w:rPr>
                      <w:rFonts w:ascii="Times New Roman" w:hAnsi="Times New Roman" w:cs="Times New Roman"/>
                      <w:sz w:val="18"/>
                      <w:szCs w:val="18"/>
                    </w:rPr>
                    <w:id w:val="1762097059"/>
                  </w:sdtPr>
                  <w:sdtEndPr/>
                  <w:sdtContent>
                    <w:r w:rsidR="00166EF2" w:rsidRPr="000C482A">
                      <w:rPr>
                        <w:rFonts w:ascii="Segoe UI Symbol" w:eastAsia="MS Gothic" w:hAnsi="Segoe UI Symbol" w:cs="Segoe UI Symbol"/>
                        <w:sz w:val="18"/>
                        <w:szCs w:val="18"/>
                      </w:rPr>
                      <w:t>☒</w:t>
                    </w:r>
                  </w:sdtContent>
                </w:sdt>
              </w:sdtContent>
            </w:sdt>
            <w:r w:rsidR="00166EF2" w:rsidRPr="000C482A">
              <w:rPr>
                <w:rFonts w:ascii="Times New Roman" w:hAnsi="Times New Roman" w:cs="Times New Roman"/>
                <w:sz w:val="18"/>
                <w:szCs w:val="18"/>
              </w:rPr>
              <w:t xml:space="preserve"> terenska nastava</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45106439"/>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samostalni zadaci</w:t>
            </w:r>
          </w:p>
        </w:tc>
        <w:tc>
          <w:tcPr>
            <w:tcW w:w="1802" w:type="dxa"/>
            <w:gridSpan w:val="10"/>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06341669"/>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multimedija i mreža</w:t>
            </w:r>
          </w:p>
        </w:tc>
        <w:tc>
          <w:tcPr>
            <w:tcW w:w="1193" w:type="dxa"/>
            <w:gridSpan w:val="3"/>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3113517"/>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laboratorij</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1768631"/>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mentorski rad</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22246285"/>
              </w:sdtPr>
              <w:sdtEndPr/>
              <w:sdtContent>
                <w:sdt>
                  <w:sdtPr>
                    <w:rPr>
                      <w:rFonts w:ascii="Times New Roman" w:hAnsi="Times New Roman" w:cs="Times New Roman"/>
                      <w:sz w:val="18"/>
                      <w:szCs w:val="18"/>
                    </w:rPr>
                    <w:id w:val="-887104755"/>
                  </w:sdtPr>
                  <w:sdtEndPr/>
                  <w:sdtContent>
                    <w:r w:rsidR="00166EF2" w:rsidRPr="000C482A">
                      <w:rPr>
                        <w:rFonts w:ascii="Segoe UI Symbol" w:eastAsia="MS Mincho" w:hAnsi="Segoe UI Symbol" w:cs="Segoe UI Symbol"/>
                        <w:sz w:val="18"/>
                        <w:szCs w:val="18"/>
                      </w:rPr>
                      <w:t>☐</w:t>
                    </w:r>
                  </w:sdtContent>
                </w:sdt>
              </w:sdtContent>
            </w:sdt>
            <w:r w:rsidR="00166EF2" w:rsidRPr="000C482A">
              <w:rPr>
                <w:rFonts w:ascii="Times New Roman" w:hAnsi="Times New Roman" w:cs="Times New Roman"/>
                <w:sz w:val="18"/>
                <w:szCs w:val="18"/>
              </w:rPr>
              <w:t xml:space="preserve"> ostalo</w:t>
            </w:r>
          </w:p>
        </w:tc>
      </w:tr>
      <w:tr w:rsidR="00166EF2" w:rsidRPr="000C482A"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Ishodi učenja kolegija</w:t>
            </w:r>
          </w:p>
        </w:tc>
        <w:tc>
          <w:tcPr>
            <w:tcW w:w="5992" w:type="dxa"/>
            <w:gridSpan w:val="21"/>
            <w:vAlign w:val="center"/>
          </w:tcPr>
          <w:p w:rsidR="00166EF2" w:rsidRPr="000C482A" w:rsidRDefault="00166EF2" w:rsidP="00E40187">
            <w:pPr>
              <w:tabs>
                <w:tab w:val="left" w:pos="417"/>
              </w:tabs>
              <w:contextualSpacing/>
              <w:rPr>
                <w:rFonts w:ascii="Times New Roman" w:hAnsi="Times New Roman" w:cs="Times New Roman"/>
                <w:sz w:val="18"/>
                <w:szCs w:val="18"/>
              </w:rPr>
            </w:pPr>
            <w:r w:rsidRPr="000C482A">
              <w:rPr>
                <w:rFonts w:ascii="Times New Roman" w:hAnsi="Times New Roman" w:cs="Times New Roman"/>
                <w:sz w:val="18"/>
                <w:szCs w:val="18"/>
              </w:rPr>
              <w:t>Nakon izvršenih obveza studenti će moći:</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hAnsi="Times New Roman" w:cs="Times New Roman"/>
                <w:sz w:val="18"/>
                <w:szCs w:val="18"/>
              </w:rPr>
              <w:t xml:space="preserve">Razumjeti važnost poznavanja suvremenih didaktičkih teorija za kvalitetno oblikovanje i izvođenje vjeronaučne nastave i katehetskih susreta; </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eastAsia="Calibri" w:hAnsi="Times New Roman" w:cs="Times New Roman"/>
                <w:sz w:val="18"/>
                <w:szCs w:val="18"/>
              </w:rPr>
              <w:t>Objasniti strukturu nastavnoga procesa;</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eastAsia="Calibri" w:hAnsi="Times New Roman" w:cs="Times New Roman"/>
                <w:sz w:val="18"/>
                <w:szCs w:val="18"/>
              </w:rPr>
              <w:t>Razlikovati metodičko-didaktičke varijable u planiranju i ostvarivanju nastavnog procesa;</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eastAsia="Calibri" w:hAnsi="Times New Roman" w:cs="Times New Roman"/>
                <w:sz w:val="18"/>
                <w:szCs w:val="18"/>
              </w:rPr>
              <w:t>Analizirati društvene oblike rada u vjeronaučnoj nastavi;</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eastAsia="Calibri" w:hAnsi="Times New Roman" w:cs="Times New Roman"/>
                <w:sz w:val="18"/>
                <w:szCs w:val="18"/>
              </w:rPr>
              <w:t xml:space="preserve">Vrjednovati metodičke postupke te medije komuniciranja </w:t>
            </w:r>
            <w:r w:rsidRPr="000C482A">
              <w:rPr>
                <w:rFonts w:ascii="Times New Roman" w:hAnsi="Times New Roman" w:cs="Times New Roman"/>
                <w:sz w:val="18"/>
                <w:szCs w:val="18"/>
              </w:rPr>
              <w:t>u oblikovanju i izvođenju nastave;</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eastAsia="Calibri" w:hAnsi="Times New Roman" w:cs="Times New Roman"/>
                <w:sz w:val="18"/>
                <w:szCs w:val="18"/>
              </w:rPr>
              <w:t>Planirati osnovne metodičke elemente, metode i metodičke sustave u religioznom odgoju i katehezi;</w:t>
            </w:r>
          </w:p>
          <w:p w:rsidR="00166EF2" w:rsidRPr="000C482A" w:rsidRDefault="00166EF2" w:rsidP="00166EF2">
            <w:pPr>
              <w:pStyle w:val="Odlomakpopisa"/>
              <w:numPr>
                <w:ilvl w:val="0"/>
                <w:numId w:val="9"/>
              </w:numPr>
              <w:tabs>
                <w:tab w:val="left" w:pos="1218"/>
              </w:tabs>
              <w:spacing w:before="20" w:after="20"/>
              <w:ind w:left="281" w:hanging="281"/>
              <w:jc w:val="both"/>
              <w:rPr>
                <w:rFonts w:ascii="Times New Roman" w:hAnsi="Times New Roman" w:cs="Times New Roman"/>
                <w:sz w:val="18"/>
                <w:szCs w:val="18"/>
              </w:rPr>
            </w:pPr>
            <w:r w:rsidRPr="000C482A">
              <w:rPr>
                <w:rFonts w:ascii="Times New Roman" w:eastAsia="Calibri" w:hAnsi="Times New Roman" w:cs="Times New Roman"/>
                <w:sz w:val="18"/>
                <w:szCs w:val="18"/>
              </w:rPr>
              <w:t>Primijeniti vrjednovanje i ocjenjivanje u odgojno-obrazovnomu procesu.</w:t>
            </w:r>
          </w:p>
          <w:p w:rsidR="00166EF2" w:rsidRPr="000C482A" w:rsidRDefault="00166EF2" w:rsidP="00E40187">
            <w:pPr>
              <w:pStyle w:val="Odlomakpopisa"/>
              <w:tabs>
                <w:tab w:val="left" w:pos="1218"/>
              </w:tabs>
              <w:spacing w:before="20" w:after="20"/>
              <w:ind w:left="282"/>
              <w:jc w:val="both"/>
              <w:rPr>
                <w:rFonts w:ascii="Times New Roman" w:hAnsi="Times New Roman" w:cs="Times New Roman"/>
                <w:sz w:val="6"/>
                <w:szCs w:val="6"/>
              </w:rPr>
            </w:pPr>
          </w:p>
        </w:tc>
      </w:tr>
      <w:tr w:rsidR="00166EF2" w:rsidRPr="000C482A"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Ishodi učenja na razini programa kojima kolegij doprinosi</w:t>
            </w:r>
          </w:p>
        </w:tc>
        <w:tc>
          <w:tcPr>
            <w:tcW w:w="5992" w:type="dxa"/>
            <w:gridSpan w:val="21"/>
            <w:vAlign w:val="center"/>
          </w:tcPr>
          <w:p w:rsidR="00166EF2" w:rsidRPr="000C482A" w:rsidRDefault="00166EF2" w:rsidP="00E40187">
            <w:pPr>
              <w:pStyle w:val="Odlomakpopisa"/>
              <w:tabs>
                <w:tab w:val="left" w:pos="1218"/>
              </w:tabs>
              <w:spacing w:before="20" w:after="20"/>
              <w:ind w:left="0"/>
              <w:jc w:val="both"/>
              <w:rPr>
                <w:rFonts w:ascii="Times New Roman" w:hAnsi="Times New Roman" w:cs="Times New Roman"/>
                <w:sz w:val="18"/>
                <w:szCs w:val="18"/>
              </w:rPr>
            </w:pPr>
            <w:r w:rsidRPr="000C482A">
              <w:rPr>
                <w:rFonts w:ascii="Times New Roman" w:hAnsi="Times New Roman" w:cs="Times New Roman"/>
                <w:sz w:val="18"/>
                <w:szCs w:val="18"/>
              </w:rPr>
              <w:t>Studenti će moći:</w:t>
            </w:r>
          </w:p>
          <w:p w:rsidR="00166EF2" w:rsidRPr="000C482A" w:rsidRDefault="00166EF2" w:rsidP="00166EF2">
            <w:pPr>
              <w:pStyle w:val="Odlomakpopisa"/>
              <w:numPr>
                <w:ilvl w:val="0"/>
                <w:numId w:val="10"/>
              </w:numPr>
              <w:tabs>
                <w:tab w:val="left" w:pos="1218"/>
              </w:tabs>
              <w:spacing w:before="20" w:after="20"/>
              <w:ind w:left="281" w:hanging="142"/>
              <w:jc w:val="both"/>
              <w:rPr>
                <w:rFonts w:ascii="Times New Roman" w:hAnsi="Times New Roman" w:cs="Times New Roman"/>
                <w:sz w:val="18"/>
                <w:szCs w:val="18"/>
              </w:rPr>
            </w:pPr>
            <w:r w:rsidRPr="000C482A">
              <w:rPr>
                <w:rFonts w:ascii="Times New Roman" w:hAnsi="Times New Roman" w:cs="Times New Roman"/>
                <w:sz w:val="18"/>
                <w:szCs w:val="18"/>
              </w:rPr>
              <w:t>Poznavati temeljnih teorijskih principa didaktike i metodike religioznog odgoja i kateheze kao preduvjeta daljnjem katehetskom promišljanju i djelovanju;</w:t>
            </w:r>
          </w:p>
          <w:p w:rsidR="00166EF2" w:rsidRPr="000C482A" w:rsidRDefault="00166EF2" w:rsidP="00166EF2">
            <w:pPr>
              <w:pStyle w:val="Odlomakpopisa"/>
              <w:numPr>
                <w:ilvl w:val="0"/>
                <w:numId w:val="10"/>
              </w:numPr>
              <w:tabs>
                <w:tab w:val="left" w:pos="1218"/>
              </w:tabs>
              <w:spacing w:before="20" w:after="20"/>
              <w:ind w:left="281" w:hanging="142"/>
              <w:jc w:val="both"/>
              <w:rPr>
                <w:rFonts w:ascii="Times New Roman" w:hAnsi="Times New Roman" w:cs="Times New Roman"/>
                <w:sz w:val="18"/>
                <w:szCs w:val="18"/>
              </w:rPr>
            </w:pPr>
            <w:r w:rsidRPr="000C482A">
              <w:rPr>
                <w:rFonts w:ascii="Times New Roman" w:hAnsi="Times New Roman" w:cs="Times New Roman"/>
                <w:sz w:val="18"/>
                <w:szCs w:val="18"/>
              </w:rPr>
              <w:t>Primijeniti spoznaje teoloških i humanističkih znanosti u osmišljavanju vjeronaučne i katehetske prakse;</w:t>
            </w:r>
          </w:p>
          <w:p w:rsidR="00166EF2" w:rsidRPr="000C482A" w:rsidRDefault="00166EF2" w:rsidP="00166EF2">
            <w:pPr>
              <w:pStyle w:val="Odlomakpopisa"/>
              <w:numPr>
                <w:ilvl w:val="0"/>
                <w:numId w:val="10"/>
              </w:numPr>
              <w:tabs>
                <w:tab w:val="left" w:pos="1218"/>
              </w:tabs>
              <w:spacing w:before="20" w:after="20"/>
              <w:ind w:left="281" w:hanging="142"/>
              <w:jc w:val="both"/>
              <w:rPr>
                <w:rFonts w:ascii="Times New Roman" w:hAnsi="Times New Roman" w:cs="Times New Roman"/>
                <w:sz w:val="18"/>
                <w:szCs w:val="18"/>
              </w:rPr>
            </w:pPr>
            <w:r w:rsidRPr="000C482A">
              <w:rPr>
                <w:rFonts w:ascii="Times New Roman" w:hAnsi="Times New Roman" w:cs="Times New Roman"/>
                <w:sz w:val="18"/>
                <w:szCs w:val="18"/>
              </w:rPr>
              <w:t>Primijeniti adekvatne modele i metode odgojno-obrazovnog rada;</w:t>
            </w:r>
          </w:p>
          <w:p w:rsidR="00166EF2" w:rsidRPr="000C482A" w:rsidRDefault="00166EF2" w:rsidP="00166EF2">
            <w:pPr>
              <w:pStyle w:val="Odlomakpopisa"/>
              <w:numPr>
                <w:ilvl w:val="0"/>
                <w:numId w:val="10"/>
              </w:numPr>
              <w:tabs>
                <w:tab w:val="left" w:pos="1218"/>
              </w:tabs>
              <w:spacing w:before="20" w:after="20"/>
              <w:ind w:left="281" w:hanging="142"/>
              <w:jc w:val="both"/>
              <w:rPr>
                <w:rFonts w:ascii="Times New Roman" w:hAnsi="Times New Roman" w:cs="Times New Roman"/>
                <w:sz w:val="18"/>
                <w:szCs w:val="18"/>
              </w:rPr>
            </w:pPr>
            <w:r w:rsidRPr="000C482A">
              <w:rPr>
                <w:rFonts w:ascii="Times New Roman" w:hAnsi="Times New Roman" w:cs="Times New Roman"/>
                <w:sz w:val="18"/>
                <w:szCs w:val="18"/>
              </w:rPr>
              <w:t>Primijeniti temeljna kurikularna načela u planiranju, izvođenju i vrjednovanju vjeronaučne nastave u osnovnim i srednjim školama.</w:t>
            </w:r>
          </w:p>
          <w:p w:rsidR="00166EF2" w:rsidRPr="000C482A" w:rsidRDefault="00166EF2" w:rsidP="00E40187">
            <w:pPr>
              <w:pStyle w:val="Odlomakpopisa"/>
              <w:tabs>
                <w:tab w:val="left" w:pos="1218"/>
              </w:tabs>
              <w:spacing w:before="20" w:after="20"/>
              <w:ind w:left="275"/>
              <w:jc w:val="both"/>
              <w:rPr>
                <w:rFonts w:ascii="Times New Roman" w:hAnsi="Times New Roman" w:cs="Times New Roman"/>
                <w:sz w:val="6"/>
                <w:szCs w:val="6"/>
              </w:rPr>
            </w:pPr>
          </w:p>
        </w:tc>
      </w:tr>
      <w:tr w:rsidR="00166EF2" w:rsidRPr="000C482A" w:rsidTr="00E40187">
        <w:tc>
          <w:tcPr>
            <w:tcW w:w="9288" w:type="dxa"/>
            <w:gridSpan w:val="29"/>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18"/>
              </w:rPr>
            </w:pPr>
          </w:p>
        </w:tc>
      </w:tr>
      <w:tr w:rsidR="00166EF2" w:rsidRPr="000C482A" w:rsidTr="00E40187">
        <w:trPr>
          <w:trHeight w:val="19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Načini praćenja studenata</w:t>
            </w: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038340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pohađanje nastave</w:t>
            </w:r>
          </w:p>
        </w:tc>
        <w:tc>
          <w:tcPr>
            <w:tcW w:w="1802" w:type="dxa"/>
            <w:gridSpan w:val="10"/>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7561411"/>
              </w:sdtPr>
              <w:sdtEndPr/>
              <w:sdtContent>
                <w:sdt>
                  <w:sdtPr>
                    <w:rPr>
                      <w:rFonts w:ascii="Times New Roman" w:hAnsi="Times New Roman" w:cs="Times New Roman"/>
                      <w:sz w:val="18"/>
                      <w:szCs w:val="18"/>
                    </w:rPr>
                    <w:id w:val="2001915490"/>
                  </w:sdtPr>
                  <w:sdtEndPr/>
                  <w:sdtContent>
                    <w:r w:rsidR="00166EF2" w:rsidRPr="000C482A">
                      <w:rPr>
                        <w:rFonts w:ascii="Segoe UI Symbol" w:eastAsia="MS Gothic" w:hAnsi="Segoe UI Symbol" w:cs="Segoe UI Symbol"/>
                        <w:sz w:val="18"/>
                        <w:szCs w:val="18"/>
                      </w:rPr>
                      <w:t>☒</w:t>
                    </w:r>
                  </w:sdtContent>
                </w:sdt>
              </w:sdtContent>
            </w:sdt>
            <w:r w:rsidR="00166EF2" w:rsidRPr="000C482A">
              <w:rPr>
                <w:rFonts w:ascii="Times New Roman" w:hAnsi="Times New Roman" w:cs="Times New Roman"/>
                <w:sz w:val="18"/>
                <w:szCs w:val="18"/>
              </w:rPr>
              <w:t xml:space="preserve"> priprema za nastavu</w:t>
            </w:r>
          </w:p>
        </w:tc>
        <w:tc>
          <w:tcPr>
            <w:tcW w:w="1193" w:type="dxa"/>
            <w:gridSpan w:val="3"/>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96446063"/>
              </w:sdtPr>
              <w:sdtEndPr/>
              <w:sdtContent>
                <w:sdt>
                  <w:sdtPr>
                    <w:rPr>
                      <w:rFonts w:ascii="Times New Roman" w:hAnsi="Times New Roman" w:cs="Times New Roman"/>
                      <w:sz w:val="18"/>
                      <w:szCs w:val="18"/>
                    </w:rPr>
                    <w:id w:val="-256827098"/>
                  </w:sdtPr>
                  <w:sdtEndPr/>
                  <w:sdtContent>
                    <w:r w:rsidR="00166EF2" w:rsidRPr="000C482A">
                      <w:rPr>
                        <w:rFonts w:ascii="Segoe UI Symbol" w:eastAsia="MS Gothic" w:hAnsi="Segoe UI Symbol" w:cs="Segoe UI Symbol"/>
                        <w:sz w:val="18"/>
                        <w:szCs w:val="18"/>
                      </w:rPr>
                      <w:t>☒</w:t>
                    </w:r>
                  </w:sdtContent>
                </w:sdt>
              </w:sdtContent>
            </w:sdt>
            <w:r w:rsidR="00166EF2" w:rsidRPr="000C482A">
              <w:rPr>
                <w:rFonts w:ascii="Times New Roman" w:hAnsi="Times New Roman" w:cs="Times New Roman"/>
                <w:sz w:val="18"/>
                <w:szCs w:val="18"/>
              </w:rPr>
              <w:t xml:space="preserve"> domaće zadaće</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97656040"/>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kontinuirana evaluacija</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97751582"/>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istraživanje</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036633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praktični rad</w:t>
            </w:r>
          </w:p>
        </w:tc>
        <w:tc>
          <w:tcPr>
            <w:tcW w:w="1802" w:type="dxa"/>
            <w:gridSpan w:val="10"/>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68358280"/>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eksperimentalni rad</w:t>
            </w:r>
          </w:p>
        </w:tc>
        <w:tc>
          <w:tcPr>
            <w:tcW w:w="1193" w:type="dxa"/>
            <w:gridSpan w:val="3"/>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74707753"/>
              </w:sdtPr>
              <w:sdtEndPr/>
              <w:sdtContent>
                <w:sdt>
                  <w:sdtPr>
                    <w:rPr>
                      <w:rFonts w:ascii="Times New Roman" w:hAnsi="Times New Roman" w:cs="Times New Roman"/>
                      <w:sz w:val="18"/>
                      <w:szCs w:val="18"/>
                    </w:rPr>
                    <w:id w:val="-1904512426"/>
                  </w:sdtPr>
                  <w:sdtEndPr/>
                  <w:sdtContent>
                    <w:r w:rsidR="00166EF2" w:rsidRPr="000C482A">
                      <w:rPr>
                        <w:rFonts w:ascii="Segoe UI Symbol" w:eastAsia="MS Gothic" w:hAnsi="Segoe UI Symbol" w:cs="Segoe UI Symbol"/>
                        <w:sz w:val="18"/>
                        <w:szCs w:val="18"/>
                      </w:rPr>
                      <w:t>☐</w:t>
                    </w:r>
                  </w:sdtContent>
                </w:sdt>
              </w:sdtContent>
            </w:sdt>
            <w:r w:rsidR="00166EF2" w:rsidRPr="000C482A">
              <w:rPr>
                <w:rFonts w:ascii="Times New Roman" w:hAnsi="Times New Roman" w:cs="Times New Roman"/>
                <w:sz w:val="18"/>
                <w:szCs w:val="18"/>
              </w:rPr>
              <w:t xml:space="preserve"> izlaganje</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3295703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projekt</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0896104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seminar</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8979928"/>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kolokvij</w:t>
            </w:r>
          </w:p>
        </w:tc>
        <w:tc>
          <w:tcPr>
            <w:tcW w:w="1802" w:type="dxa"/>
            <w:gridSpan w:val="10"/>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62239"/>
              </w:sdtPr>
              <w:sdtEndPr/>
              <w:sdtContent>
                <w:sdt>
                  <w:sdtPr>
                    <w:rPr>
                      <w:rFonts w:ascii="Times New Roman" w:hAnsi="Times New Roman" w:cs="Times New Roman"/>
                      <w:sz w:val="18"/>
                      <w:szCs w:val="18"/>
                    </w:rPr>
                    <w:id w:val="-1668777513"/>
                  </w:sdtPr>
                  <w:sdtEndPr/>
                  <w:sdtContent>
                    <w:sdt>
                      <w:sdtPr>
                        <w:rPr>
                          <w:rFonts w:ascii="Times New Roman" w:hAnsi="Times New Roman" w:cs="Times New Roman"/>
                          <w:sz w:val="18"/>
                          <w:szCs w:val="18"/>
                        </w:rPr>
                        <w:id w:val="678472290"/>
                      </w:sdtPr>
                      <w:sdtEndPr/>
                      <w:sdtContent>
                        <w:r w:rsidR="00166EF2" w:rsidRPr="000C482A">
                          <w:rPr>
                            <w:rFonts w:ascii="Segoe UI Symbol" w:eastAsia="MS Gothic" w:hAnsi="Segoe UI Symbol" w:cs="Segoe UI Symbol"/>
                            <w:sz w:val="18"/>
                            <w:szCs w:val="18"/>
                          </w:rPr>
                          <w:t>☐</w:t>
                        </w:r>
                      </w:sdtContent>
                    </w:sdt>
                  </w:sdtContent>
                </w:sdt>
              </w:sdtContent>
            </w:sdt>
            <w:r w:rsidR="00166EF2" w:rsidRPr="000C482A">
              <w:rPr>
                <w:rFonts w:ascii="Times New Roman" w:hAnsi="Times New Roman" w:cs="Times New Roman"/>
                <w:sz w:val="18"/>
                <w:szCs w:val="18"/>
              </w:rPr>
              <w:t xml:space="preserve"> pismeni ispit</w:t>
            </w:r>
          </w:p>
        </w:tc>
        <w:tc>
          <w:tcPr>
            <w:tcW w:w="1193" w:type="dxa"/>
            <w:gridSpan w:val="3"/>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65586377"/>
              </w:sdtPr>
              <w:sdtEndPr/>
              <w:sdtContent>
                <w:sdt>
                  <w:sdtPr>
                    <w:rPr>
                      <w:rFonts w:ascii="Times New Roman" w:hAnsi="Times New Roman" w:cs="Times New Roman"/>
                      <w:sz w:val="18"/>
                      <w:szCs w:val="18"/>
                    </w:rPr>
                    <w:id w:val="-423268691"/>
                  </w:sdtPr>
                  <w:sdtEndPr/>
                  <w:sdtContent>
                    <w:r w:rsidR="00166EF2" w:rsidRPr="000C482A">
                      <w:rPr>
                        <w:rFonts w:ascii="Segoe UI Symbol" w:eastAsia="MS Gothic" w:hAnsi="Segoe UI Symbol" w:cs="Segoe UI Symbol"/>
                        <w:sz w:val="18"/>
                        <w:szCs w:val="18"/>
                      </w:rPr>
                      <w:t>☒</w:t>
                    </w:r>
                  </w:sdtContent>
                </w:sdt>
              </w:sdtContent>
            </w:sdt>
            <w:r w:rsidR="00166EF2" w:rsidRPr="000C482A">
              <w:rPr>
                <w:rFonts w:ascii="Times New Roman" w:hAnsi="Times New Roman" w:cs="Times New Roman"/>
                <w:sz w:val="18"/>
                <w:szCs w:val="18"/>
              </w:rPr>
              <w:t xml:space="preserve"> usmeni ispit</w:t>
            </w:r>
          </w:p>
        </w:tc>
        <w:tc>
          <w:tcPr>
            <w:tcW w:w="2997" w:type="dxa"/>
            <w:gridSpan w:val="8"/>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25696411"/>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ostalo: </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Uvjeti pristupanja ispitu</w:t>
            </w:r>
          </w:p>
        </w:tc>
        <w:tc>
          <w:tcPr>
            <w:tcW w:w="7487" w:type="dxa"/>
            <w:gridSpan w:val="28"/>
            <w:vAlign w:val="center"/>
          </w:tcPr>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Pohađanje nastave (min 50 %); Položen kolokvij; Izvršeni zadaci oko pripreme za nastavu.</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Ispitni rokovi</w:t>
            </w:r>
          </w:p>
        </w:tc>
        <w:tc>
          <w:tcPr>
            <w:tcW w:w="2903" w:type="dxa"/>
            <w:gridSpan w:val="14"/>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58767286"/>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zimski ispitni rok</w:t>
            </w:r>
          </w:p>
        </w:tc>
        <w:tc>
          <w:tcPr>
            <w:tcW w:w="2471" w:type="dxa"/>
            <w:gridSpan w:val="8"/>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13100764"/>
              </w:sdtPr>
              <w:sdtEndPr/>
              <w:sdtContent>
                <w:sdt>
                  <w:sdtPr>
                    <w:rPr>
                      <w:rFonts w:ascii="Times New Roman" w:hAnsi="Times New Roman" w:cs="Times New Roman"/>
                      <w:sz w:val="18"/>
                      <w:szCs w:val="18"/>
                    </w:rPr>
                    <w:id w:val="-1182969068"/>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eastAsia="MS Gothic" w:hAnsi="Times New Roman" w:cs="Times New Roman"/>
                    <w:sz w:val="18"/>
                    <w:szCs w:val="18"/>
                  </w:rPr>
                  <w:t xml:space="preserve"> </w:t>
                </w:r>
              </w:sdtContent>
            </w:sdt>
            <w:r w:rsidR="00166EF2" w:rsidRPr="000C482A">
              <w:rPr>
                <w:rFonts w:ascii="Times New Roman" w:hAnsi="Times New Roman" w:cs="Times New Roman"/>
                <w:sz w:val="18"/>
                <w:szCs w:val="18"/>
              </w:rPr>
              <w:t xml:space="preserve"> ljetni ispitni rok</w:t>
            </w:r>
          </w:p>
        </w:tc>
        <w:tc>
          <w:tcPr>
            <w:tcW w:w="2113" w:type="dxa"/>
            <w:gridSpan w:val="6"/>
          </w:tcPr>
          <w:p w:rsidR="00166EF2"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34108611"/>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jesenski ispitni rok</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Termini ispitnih rokova</w:t>
            </w:r>
          </w:p>
        </w:tc>
        <w:tc>
          <w:tcPr>
            <w:tcW w:w="2903" w:type="dxa"/>
            <w:gridSpan w:val="14"/>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Uto. 26.1.2021. u 14:00 h</w:t>
            </w:r>
          </w:p>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Uto. 16.2.2021. u 14:00 h</w:t>
            </w:r>
          </w:p>
        </w:tc>
        <w:tc>
          <w:tcPr>
            <w:tcW w:w="2471" w:type="dxa"/>
            <w:gridSpan w:val="8"/>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w:t>
            </w:r>
          </w:p>
        </w:tc>
        <w:tc>
          <w:tcPr>
            <w:tcW w:w="2113" w:type="dxa"/>
            <w:gridSpan w:val="6"/>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Uto. 7.9.2021. u 14:00 h</w:t>
            </w:r>
          </w:p>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Uto. 21.9.2021. u 14:00 h</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Opis kolegija</w:t>
            </w:r>
          </w:p>
        </w:tc>
        <w:tc>
          <w:tcPr>
            <w:tcW w:w="7487" w:type="dxa"/>
            <w:gridSpan w:val="28"/>
          </w:tcPr>
          <w:p w:rsidR="00166EF2" w:rsidRPr="000C482A" w:rsidRDefault="00166EF2" w:rsidP="00E40187">
            <w:pPr>
              <w:tabs>
                <w:tab w:val="left" w:pos="1218"/>
              </w:tabs>
              <w:spacing w:before="20"/>
              <w:jc w:val="both"/>
              <w:rPr>
                <w:rFonts w:ascii="Times New Roman" w:hAnsi="Times New Roman" w:cs="Times New Roman"/>
                <w:sz w:val="18"/>
                <w:szCs w:val="18"/>
              </w:rPr>
            </w:pPr>
            <w:r w:rsidRPr="000C482A">
              <w:rPr>
                <w:rFonts w:ascii="Times New Roman" w:eastAsia="MS Gothic" w:hAnsi="Times New Roman" w:cs="Times New Roman"/>
                <w:i/>
                <w:sz w:val="18"/>
                <w:szCs w:val="18"/>
              </w:rPr>
              <w:t>Didaktika i metodika religioznog odgoja i kateheze</w:t>
            </w:r>
            <w:r w:rsidRPr="000C482A">
              <w:rPr>
                <w:rFonts w:ascii="Times New Roman" w:eastAsia="MS Gothic" w:hAnsi="Times New Roman" w:cs="Times New Roman"/>
                <w:sz w:val="18"/>
                <w:szCs w:val="18"/>
              </w:rPr>
              <w:t xml:space="preserve"> je kolegij koji omogućuje poznavanje suvremene znanstvene refleksije o osnovama didaktike i metodike vjeronaučne nastave u školama i katehizacije u izvanškolskim kontekstima. Osposobljava studente za buduću </w:t>
            </w:r>
            <w:r w:rsidRPr="000C482A">
              <w:rPr>
                <w:rFonts w:ascii="Times New Roman" w:hAnsi="Times New Roman" w:cs="Times New Roman"/>
                <w:sz w:val="18"/>
                <w:szCs w:val="18"/>
              </w:rPr>
              <w:t>učinkovitu i kreativnu primjenu temeljnih načela i elemenata u planiranju, izvođenju i vrjednovanju strukturiranog odgojno-obrazovnog nastavnog procesa uključujući uvjete koji iz toga proizlaze kao i nastajuće učinke.</w:t>
            </w:r>
          </w:p>
          <w:p w:rsidR="00166EF2" w:rsidRPr="000C482A" w:rsidRDefault="00166EF2" w:rsidP="00E40187">
            <w:pPr>
              <w:tabs>
                <w:tab w:val="left" w:pos="1218"/>
              </w:tabs>
              <w:spacing w:before="20"/>
              <w:jc w:val="both"/>
              <w:rPr>
                <w:rFonts w:ascii="Times New Roman" w:hAnsi="Times New Roman" w:cs="Times New Roman"/>
                <w:sz w:val="6"/>
                <w:szCs w:val="6"/>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Sadržaj kolegija (nastavne teme)</w:t>
            </w:r>
          </w:p>
        </w:tc>
        <w:tc>
          <w:tcPr>
            <w:tcW w:w="7487" w:type="dxa"/>
            <w:gridSpan w:val="28"/>
          </w:tcPr>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Opća polazišta vjeronaučne didaktike.</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Didaktičke koncepcije.</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Svrha vjeronauka i ishodi vjeronaučne nastave.</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Sadržaji vjeronaučne nastave i kateheze.</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Metodički sustavi u vjeronaučnoj nastavi.</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Metodički oblici i postupci (nastavne metode).</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Mediji u religioznom odgoju i katehezi.</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Kolokvij.</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Vjeronaučno-didaktička načela.</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Planiranje i oblikovanje vjeronaučne nastave.</w:t>
            </w:r>
          </w:p>
          <w:p w:rsidR="00166EF2" w:rsidRPr="000C482A" w:rsidRDefault="00166EF2" w:rsidP="00166EF2">
            <w:pPr>
              <w:numPr>
                <w:ilvl w:val="0"/>
                <w:numId w:val="8"/>
              </w:numPr>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Priprema za nastavu: 1. Analiza nastavnog procesa.</w:t>
            </w:r>
          </w:p>
          <w:p w:rsidR="00166EF2" w:rsidRPr="000C482A" w:rsidRDefault="00166EF2" w:rsidP="00166EF2">
            <w:pPr>
              <w:numPr>
                <w:ilvl w:val="0"/>
                <w:numId w:val="8"/>
              </w:numPr>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Priprema za nastavu: 2. Strukturiranje nastavnog procesa.</w:t>
            </w:r>
          </w:p>
          <w:p w:rsidR="00166EF2" w:rsidRPr="000C482A" w:rsidRDefault="00166EF2" w:rsidP="00166EF2">
            <w:pPr>
              <w:numPr>
                <w:ilvl w:val="0"/>
                <w:numId w:val="8"/>
              </w:numPr>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 xml:space="preserve">Priprema za nastavu: 3. Oblikovanje i izlaganje pripreme. </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Vrednovanje u vjeronaučnoj nastavi.</w:t>
            </w:r>
          </w:p>
          <w:p w:rsidR="00166EF2" w:rsidRPr="000C482A" w:rsidRDefault="00166EF2" w:rsidP="00166EF2">
            <w:pPr>
              <w:numPr>
                <w:ilvl w:val="0"/>
                <w:numId w:val="8"/>
              </w:numPr>
              <w:tabs>
                <w:tab w:val="left" w:pos="2820"/>
              </w:tabs>
              <w:ind w:left="353" w:hanging="283"/>
              <w:contextualSpacing/>
              <w:rPr>
                <w:rFonts w:ascii="Times New Roman" w:eastAsia="Calibri" w:hAnsi="Times New Roman" w:cs="Times New Roman"/>
                <w:sz w:val="18"/>
                <w:szCs w:val="18"/>
              </w:rPr>
            </w:pPr>
            <w:r w:rsidRPr="000C482A">
              <w:rPr>
                <w:rFonts w:ascii="Times New Roman" w:eastAsia="Calibri" w:hAnsi="Times New Roman" w:cs="Times New Roman"/>
                <w:sz w:val="18"/>
                <w:szCs w:val="18"/>
              </w:rPr>
              <w:t>Osoba i uloga vjeroučiteljica i vjeroučitelja.</w:t>
            </w:r>
          </w:p>
          <w:p w:rsidR="00166EF2" w:rsidRPr="000C482A" w:rsidRDefault="00166EF2" w:rsidP="00E40187">
            <w:pPr>
              <w:tabs>
                <w:tab w:val="left" w:pos="2820"/>
              </w:tabs>
              <w:ind w:left="353"/>
              <w:contextualSpacing/>
              <w:rPr>
                <w:rFonts w:ascii="Times New Roman" w:eastAsia="Calibri" w:hAnsi="Times New Roman" w:cs="Times New Roman"/>
                <w:sz w:val="6"/>
                <w:szCs w:val="6"/>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Obvezna literatura</w:t>
            </w:r>
          </w:p>
        </w:tc>
        <w:tc>
          <w:tcPr>
            <w:tcW w:w="7487" w:type="dxa"/>
            <w:gridSpan w:val="28"/>
          </w:tcPr>
          <w:p w:rsidR="00166EF2" w:rsidRPr="000C482A" w:rsidRDefault="00166EF2" w:rsidP="00E40187">
            <w:pPr>
              <w:tabs>
                <w:tab w:val="left" w:pos="2820"/>
              </w:tabs>
              <w:jc w:val="both"/>
              <w:rPr>
                <w:rFonts w:ascii="Times New Roman" w:eastAsia="Calibri" w:hAnsi="Times New Roman" w:cs="Times New Roman"/>
                <w:sz w:val="18"/>
                <w:szCs w:val="18"/>
              </w:rPr>
            </w:pPr>
            <w:r w:rsidRPr="000C482A">
              <w:rPr>
                <w:rFonts w:ascii="Times New Roman" w:eastAsia="Calibri" w:hAnsi="Times New Roman" w:cs="Times New Roman"/>
                <w:sz w:val="18"/>
                <w:szCs w:val="18"/>
              </w:rPr>
              <w:t xml:space="preserve">HILGER G. – S. LEIMGRUBER – H. G. ZIEBERTZ, </w:t>
            </w:r>
            <w:r w:rsidRPr="000C482A">
              <w:rPr>
                <w:rFonts w:ascii="Times New Roman" w:eastAsia="Calibri" w:hAnsi="Times New Roman" w:cs="Times New Roman"/>
                <w:i/>
                <w:sz w:val="18"/>
                <w:szCs w:val="18"/>
              </w:rPr>
              <w:t>Vjeronaučna didaktika. Priručnik za studij, obrazovanje i posao</w:t>
            </w:r>
            <w:r w:rsidRPr="000C482A">
              <w:rPr>
                <w:rFonts w:ascii="Times New Roman" w:eastAsia="Calibri" w:hAnsi="Times New Roman" w:cs="Times New Roman"/>
                <w:sz w:val="18"/>
                <w:szCs w:val="18"/>
              </w:rPr>
              <w:t xml:space="preserve">, Salesiana, Zagreb, 2009.  </w:t>
            </w:r>
            <w:r w:rsidRPr="000C482A">
              <w:rPr>
                <w:rFonts w:ascii="Times New Roman" w:eastAsia="Calibri" w:hAnsi="Times New Roman" w:cs="Times New Roman"/>
                <w:i/>
                <w:sz w:val="18"/>
                <w:szCs w:val="18"/>
              </w:rPr>
              <w:t xml:space="preserve">– </w:t>
            </w:r>
            <w:r w:rsidRPr="000C482A">
              <w:rPr>
                <w:rFonts w:ascii="Times New Roman" w:eastAsia="Calibri" w:hAnsi="Times New Roman" w:cs="Times New Roman"/>
                <w:sz w:val="18"/>
                <w:szCs w:val="18"/>
              </w:rPr>
              <w:t>odabrana poglavlja.</w:t>
            </w:r>
          </w:p>
          <w:p w:rsidR="00166EF2" w:rsidRPr="000C482A" w:rsidRDefault="00166EF2" w:rsidP="00E40187">
            <w:pPr>
              <w:pStyle w:val="Naslov1"/>
              <w:shd w:val="clear" w:color="auto" w:fill="FFFFFF"/>
              <w:spacing w:before="75" w:after="90"/>
              <w:jc w:val="both"/>
              <w:textAlignment w:val="baseline"/>
              <w:outlineLvl w:val="0"/>
              <w:rPr>
                <w:rFonts w:ascii="Times New Roman" w:eastAsia="Calibri" w:hAnsi="Times New Roman" w:cs="Times New Roman"/>
                <w:color w:val="auto"/>
                <w:sz w:val="18"/>
                <w:szCs w:val="18"/>
              </w:rPr>
            </w:pPr>
            <w:r w:rsidRPr="000C482A">
              <w:rPr>
                <w:rFonts w:ascii="Times New Roman" w:hAnsi="Times New Roman" w:cs="Times New Roman"/>
                <w:i/>
                <w:color w:val="auto"/>
                <w:sz w:val="18"/>
                <w:szCs w:val="18"/>
              </w:rPr>
              <w:t>Planovi i programi</w:t>
            </w:r>
            <w:r w:rsidRPr="000C482A">
              <w:rPr>
                <w:rFonts w:ascii="Times New Roman" w:hAnsi="Times New Roman" w:cs="Times New Roman"/>
                <w:color w:val="auto"/>
                <w:sz w:val="18"/>
                <w:szCs w:val="18"/>
              </w:rPr>
              <w:t xml:space="preserve">, u: https://nku.hbk.hr/planovi-i-programi/ </w:t>
            </w:r>
            <w:r w:rsidRPr="000C482A">
              <w:rPr>
                <w:rFonts w:ascii="Times New Roman" w:eastAsia="Calibri" w:hAnsi="Times New Roman" w:cs="Times New Roman"/>
                <w:i/>
                <w:color w:val="auto"/>
                <w:sz w:val="18"/>
                <w:szCs w:val="18"/>
              </w:rPr>
              <w:t xml:space="preserve">– </w:t>
            </w:r>
            <w:r w:rsidRPr="000C482A">
              <w:rPr>
                <w:rFonts w:ascii="Times New Roman" w:eastAsia="Calibri" w:hAnsi="Times New Roman" w:cs="Times New Roman"/>
                <w:color w:val="auto"/>
                <w:sz w:val="18"/>
                <w:szCs w:val="18"/>
              </w:rPr>
              <w:t>odabrana poglavlja.</w:t>
            </w:r>
          </w:p>
        </w:tc>
      </w:tr>
      <w:tr w:rsidR="00166EF2" w:rsidRPr="000C482A" w:rsidTr="00E40187">
        <w:tc>
          <w:tcPr>
            <w:tcW w:w="1801" w:type="dxa"/>
            <w:shd w:val="clear" w:color="auto" w:fill="F2F2F2" w:themeFill="background1" w:themeFillShade="F2"/>
          </w:tcPr>
          <w:p w:rsidR="00166EF2" w:rsidRPr="000C482A" w:rsidRDefault="00166EF2" w:rsidP="00E40187">
            <w:pPr>
              <w:rPr>
                <w:rFonts w:ascii="Times New Roman" w:hAnsi="Times New Roman" w:cs="Times New Roman"/>
                <w:b/>
                <w:sz w:val="18"/>
                <w:szCs w:val="18"/>
              </w:rPr>
            </w:pPr>
            <w:r w:rsidRPr="000C482A">
              <w:rPr>
                <w:rFonts w:ascii="Times New Roman" w:hAnsi="Times New Roman" w:cs="Times New Roman"/>
                <w:b/>
                <w:sz w:val="18"/>
                <w:szCs w:val="18"/>
              </w:rPr>
              <w:t xml:space="preserve">Dodatna literatura </w:t>
            </w:r>
          </w:p>
        </w:tc>
        <w:tc>
          <w:tcPr>
            <w:tcW w:w="7487" w:type="dxa"/>
            <w:gridSpan w:val="28"/>
            <w:vAlign w:val="center"/>
          </w:tcPr>
          <w:p w:rsidR="00166EF2" w:rsidRPr="000C482A" w:rsidRDefault="00166EF2" w:rsidP="00E40187">
            <w:pPr>
              <w:tabs>
                <w:tab w:val="left" w:pos="2820"/>
              </w:tabs>
              <w:ind w:left="280" w:hanging="280"/>
              <w:jc w:val="both"/>
              <w:rPr>
                <w:rFonts w:ascii="Times New Roman" w:eastAsia="Calibri" w:hAnsi="Times New Roman" w:cs="Times New Roman"/>
                <w:sz w:val="18"/>
                <w:szCs w:val="18"/>
                <w:shd w:val="clear" w:color="auto" w:fill="FFFFFF"/>
              </w:rPr>
            </w:pPr>
            <w:r w:rsidRPr="000C482A">
              <w:rPr>
                <w:rFonts w:ascii="Times New Roman" w:hAnsi="Times New Roman" w:cs="Times New Roman"/>
                <w:sz w:val="18"/>
                <w:szCs w:val="18"/>
              </w:rPr>
              <w:t xml:space="preserve">BARIČEVIĆ J., </w:t>
            </w:r>
            <w:r w:rsidRPr="000C482A">
              <w:rPr>
                <w:rFonts w:ascii="Times New Roman" w:hAnsi="Times New Roman" w:cs="Times New Roman"/>
                <w:iCs/>
                <w:sz w:val="18"/>
                <w:szCs w:val="18"/>
              </w:rPr>
              <w:t>Katehetsko-komunikacijski pristupi u susretu s biblijskim tekstovima</w:t>
            </w:r>
            <w:r w:rsidRPr="000C482A">
              <w:rPr>
                <w:rFonts w:ascii="Times New Roman" w:hAnsi="Times New Roman" w:cs="Times New Roman"/>
                <w:sz w:val="18"/>
                <w:szCs w:val="18"/>
              </w:rPr>
              <w:t xml:space="preserve">, u: </w:t>
            </w:r>
            <w:r w:rsidRPr="000C482A">
              <w:rPr>
                <w:rFonts w:ascii="Times New Roman" w:hAnsi="Times New Roman" w:cs="Times New Roman"/>
                <w:i/>
                <w:sz w:val="18"/>
                <w:szCs w:val="18"/>
              </w:rPr>
              <w:t>Diacovensia,</w:t>
            </w:r>
            <w:r w:rsidRPr="000C482A">
              <w:rPr>
                <w:rFonts w:ascii="Times New Roman" w:hAnsi="Times New Roman" w:cs="Times New Roman"/>
                <w:sz w:val="18"/>
                <w:szCs w:val="18"/>
              </w:rPr>
              <w:t xml:space="preserve"> 2 (1994.) 1, 110-143.</w:t>
            </w:r>
          </w:p>
          <w:p w:rsidR="00166EF2" w:rsidRPr="000C482A" w:rsidRDefault="00166EF2" w:rsidP="00E40187">
            <w:pPr>
              <w:tabs>
                <w:tab w:val="left" w:pos="2820"/>
              </w:tabs>
              <w:ind w:left="280" w:hanging="280"/>
              <w:jc w:val="both"/>
              <w:rPr>
                <w:rFonts w:ascii="Times New Roman" w:eastAsia="Calibri" w:hAnsi="Times New Roman" w:cs="Times New Roman"/>
                <w:sz w:val="18"/>
                <w:szCs w:val="18"/>
                <w:shd w:val="clear" w:color="auto" w:fill="FFFFFF"/>
              </w:rPr>
            </w:pPr>
            <w:r w:rsidRPr="000C482A">
              <w:rPr>
                <w:rFonts w:ascii="Times New Roman" w:eastAsia="Calibri" w:hAnsi="Times New Roman" w:cs="Times New Roman"/>
                <w:sz w:val="18"/>
                <w:szCs w:val="18"/>
                <w:shd w:val="clear" w:color="auto" w:fill="FFFFFF"/>
              </w:rPr>
              <w:t xml:space="preserve">FILIPOVIĆ A. T., Didaktika školskog vjeronauka. Elementi planiranja, u: </w:t>
            </w:r>
            <w:r w:rsidRPr="000C482A">
              <w:rPr>
                <w:rFonts w:ascii="Times New Roman" w:eastAsia="Calibri" w:hAnsi="Times New Roman" w:cs="Times New Roman"/>
                <w:i/>
                <w:sz w:val="18"/>
                <w:szCs w:val="18"/>
                <w:shd w:val="clear" w:color="auto" w:fill="FFFFFF"/>
              </w:rPr>
              <w:t>Kateheza,</w:t>
            </w:r>
            <w:r w:rsidRPr="000C482A">
              <w:rPr>
                <w:rFonts w:ascii="Times New Roman" w:eastAsia="Calibri" w:hAnsi="Times New Roman" w:cs="Times New Roman"/>
                <w:sz w:val="18"/>
                <w:szCs w:val="18"/>
                <w:shd w:val="clear" w:color="auto" w:fill="FFFFFF"/>
              </w:rPr>
              <w:t xml:space="preserve"> 17 (1995.) 4, </w:t>
            </w:r>
            <w:r w:rsidRPr="000C482A">
              <w:rPr>
                <w:rFonts w:ascii="Times New Roman" w:hAnsi="Times New Roman" w:cs="Times New Roman"/>
                <w:sz w:val="18"/>
                <w:szCs w:val="18"/>
              </w:rPr>
              <w:t>276-285</w:t>
            </w:r>
            <w:r w:rsidRPr="000C482A">
              <w:rPr>
                <w:rFonts w:ascii="Times New Roman" w:eastAsia="Calibri" w:hAnsi="Times New Roman" w:cs="Times New Roman"/>
                <w:sz w:val="18"/>
                <w:szCs w:val="18"/>
                <w:shd w:val="clear" w:color="auto" w:fill="FFFFFF"/>
              </w:rPr>
              <w:t>.</w:t>
            </w:r>
          </w:p>
          <w:p w:rsidR="00166EF2" w:rsidRPr="000C482A" w:rsidRDefault="00166EF2" w:rsidP="00E40187">
            <w:pPr>
              <w:tabs>
                <w:tab w:val="left" w:pos="2820"/>
              </w:tabs>
              <w:ind w:left="280" w:hanging="280"/>
              <w:jc w:val="both"/>
              <w:rPr>
                <w:rFonts w:ascii="Times New Roman" w:hAnsi="Times New Roman" w:cs="Times New Roman"/>
                <w:sz w:val="18"/>
                <w:szCs w:val="18"/>
              </w:rPr>
            </w:pPr>
            <w:r w:rsidRPr="000C482A">
              <w:rPr>
                <w:rFonts w:ascii="Times New Roman" w:eastAsia="Calibri" w:hAnsi="Times New Roman" w:cs="Times New Roman"/>
                <w:sz w:val="18"/>
                <w:szCs w:val="18"/>
                <w:shd w:val="clear" w:color="auto" w:fill="FFFFFF"/>
              </w:rPr>
              <w:t xml:space="preserve">FILIPOVIĆ A. T., </w:t>
            </w:r>
            <w:r w:rsidRPr="000C482A">
              <w:rPr>
                <w:rFonts w:ascii="Times New Roman" w:hAnsi="Times New Roman" w:cs="Times New Roman"/>
                <w:iCs/>
                <w:sz w:val="18"/>
                <w:szCs w:val="18"/>
              </w:rPr>
              <w:t>Kako metodički obraditi jednu vjeronaučnu temu,</w:t>
            </w:r>
            <w:r w:rsidRPr="000C482A">
              <w:rPr>
                <w:rFonts w:ascii="Times New Roman" w:hAnsi="Times New Roman" w:cs="Times New Roman"/>
                <w:sz w:val="18"/>
                <w:szCs w:val="18"/>
              </w:rPr>
              <w:t xml:space="preserve">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18 (1996.) 3, 220-223.</w:t>
            </w:r>
          </w:p>
          <w:p w:rsidR="00166EF2" w:rsidRPr="000C482A" w:rsidRDefault="00166EF2" w:rsidP="00E40187">
            <w:pPr>
              <w:tabs>
                <w:tab w:val="left" w:pos="2820"/>
              </w:tabs>
              <w:ind w:left="280" w:hanging="280"/>
              <w:jc w:val="both"/>
              <w:rPr>
                <w:rFonts w:ascii="Times New Roman" w:eastAsia="Calibri" w:hAnsi="Times New Roman" w:cs="Times New Roman"/>
                <w:sz w:val="18"/>
                <w:szCs w:val="18"/>
                <w:shd w:val="clear" w:color="auto" w:fill="FFFFFF"/>
              </w:rPr>
            </w:pPr>
            <w:r w:rsidRPr="000C482A">
              <w:rPr>
                <w:rFonts w:ascii="Times New Roman" w:eastAsia="Calibri" w:hAnsi="Times New Roman" w:cs="Times New Roman"/>
                <w:sz w:val="18"/>
                <w:szCs w:val="18"/>
                <w:shd w:val="clear" w:color="auto" w:fill="FFFFFF"/>
              </w:rPr>
              <w:t xml:space="preserve">FILIPOVIĆ A. T., </w:t>
            </w:r>
            <w:r w:rsidRPr="000C482A">
              <w:rPr>
                <w:rFonts w:ascii="Times New Roman" w:hAnsi="Times New Roman" w:cs="Times New Roman"/>
                <w:iCs/>
                <w:sz w:val="18"/>
                <w:szCs w:val="18"/>
              </w:rPr>
              <w:t>Kako vrednovati u školskom vjeronauku,</w:t>
            </w:r>
            <w:r w:rsidRPr="000C482A">
              <w:rPr>
                <w:rFonts w:ascii="Times New Roman" w:hAnsi="Times New Roman" w:cs="Times New Roman"/>
                <w:sz w:val="18"/>
                <w:szCs w:val="18"/>
              </w:rPr>
              <w:t xml:space="preserve">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19 (1997.) 2, 108-126.</w:t>
            </w:r>
          </w:p>
          <w:p w:rsidR="00166EF2" w:rsidRPr="000C482A" w:rsidRDefault="00166EF2" w:rsidP="00E40187">
            <w:pPr>
              <w:tabs>
                <w:tab w:val="left" w:pos="2820"/>
              </w:tabs>
              <w:ind w:left="280" w:hanging="280"/>
              <w:jc w:val="both"/>
              <w:rPr>
                <w:rFonts w:ascii="Times New Roman" w:eastAsia="Calibri" w:hAnsi="Times New Roman" w:cs="Times New Roman"/>
                <w:sz w:val="18"/>
                <w:szCs w:val="18"/>
                <w:shd w:val="clear" w:color="auto" w:fill="FFFFFF"/>
              </w:rPr>
            </w:pPr>
            <w:r w:rsidRPr="000C482A">
              <w:rPr>
                <w:rFonts w:ascii="Times New Roman" w:eastAsia="Calibri" w:hAnsi="Times New Roman" w:cs="Times New Roman"/>
                <w:sz w:val="18"/>
                <w:szCs w:val="18"/>
                <w:shd w:val="clear" w:color="auto" w:fill="FFFFFF"/>
              </w:rPr>
              <w:t xml:space="preserve">FILIPOVIĆ A. T., Vjeronauk u školi pred zahtjevima vrednovanja, u: </w:t>
            </w:r>
            <w:r w:rsidRPr="000C482A">
              <w:rPr>
                <w:rFonts w:ascii="Times New Roman" w:eastAsia="Calibri" w:hAnsi="Times New Roman" w:cs="Times New Roman"/>
                <w:i/>
                <w:iCs/>
                <w:sz w:val="18"/>
                <w:szCs w:val="18"/>
                <w:shd w:val="clear" w:color="auto" w:fill="FFFFFF"/>
              </w:rPr>
              <w:t>Nova prisutnost,</w:t>
            </w:r>
            <w:r w:rsidRPr="000C482A">
              <w:rPr>
                <w:rFonts w:ascii="Times New Roman" w:eastAsia="Calibri" w:hAnsi="Times New Roman" w:cs="Times New Roman"/>
                <w:sz w:val="18"/>
                <w:szCs w:val="18"/>
                <w:shd w:val="clear" w:color="auto" w:fill="FFFFFF"/>
              </w:rPr>
              <w:t xml:space="preserve"> 7 (2009.) 2, 245-263.</w:t>
            </w:r>
          </w:p>
          <w:p w:rsidR="00166EF2" w:rsidRPr="000C482A" w:rsidRDefault="00166EF2" w:rsidP="00E40187">
            <w:pPr>
              <w:tabs>
                <w:tab w:val="left" w:pos="2820"/>
              </w:tabs>
              <w:ind w:left="280" w:hanging="280"/>
              <w:jc w:val="both"/>
              <w:rPr>
                <w:rFonts w:ascii="Times New Roman" w:eastAsia="Calibri" w:hAnsi="Times New Roman" w:cs="Times New Roman"/>
                <w:sz w:val="18"/>
                <w:szCs w:val="18"/>
                <w:shd w:val="clear" w:color="auto" w:fill="FFFFFF"/>
              </w:rPr>
            </w:pPr>
            <w:r w:rsidRPr="000C482A">
              <w:rPr>
                <w:rFonts w:ascii="Times New Roman" w:eastAsia="Calibri" w:hAnsi="Times New Roman" w:cs="Times New Roman"/>
                <w:sz w:val="18"/>
                <w:szCs w:val="18"/>
                <w:shd w:val="clear" w:color="auto" w:fill="FFFFFF"/>
              </w:rPr>
              <w:t xml:space="preserve">FILIPOVIĆ A. T., Biblija u vjeronauku i katehezi. Jedno iskustvo biblijskog rada pomoću lutaka, u: </w:t>
            </w:r>
            <w:r w:rsidRPr="000C482A">
              <w:rPr>
                <w:rFonts w:ascii="Times New Roman" w:eastAsia="Calibri" w:hAnsi="Times New Roman" w:cs="Times New Roman"/>
                <w:i/>
                <w:iCs/>
                <w:sz w:val="18"/>
                <w:szCs w:val="18"/>
                <w:shd w:val="clear" w:color="auto" w:fill="FFFFFF"/>
              </w:rPr>
              <w:t>Kateheza,</w:t>
            </w:r>
            <w:r w:rsidRPr="000C482A">
              <w:rPr>
                <w:rFonts w:ascii="Times New Roman" w:eastAsia="Calibri" w:hAnsi="Times New Roman" w:cs="Times New Roman"/>
                <w:i/>
                <w:sz w:val="18"/>
                <w:szCs w:val="18"/>
                <w:shd w:val="clear" w:color="auto" w:fill="FFFFFF"/>
              </w:rPr>
              <w:t xml:space="preserve"> </w:t>
            </w:r>
            <w:r w:rsidRPr="000C482A">
              <w:rPr>
                <w:rFonts w:ascii="Times New Roman" w:eastAsia="Calibri" w:hAnsi="Times New Roman" w:cs="Times New Roman"/>
                <w:sz w:val="18"/>
                <w:szCs w:val="18"/>
                <w:shd w:val="clear" w:color="auto" w:fill="FFFFFF"/>
              </w:rPr>
              <w:t>25 (2003.) 1, 56-61.</w:t>
            </w:r>
          </w:p>
          <w:p w:rsidR="00166EF2" w:rsidRPr="000C482A" w:rsidRDefault="00166EF2" w:rsidP="00E40187">
            <w:pPr>
              <w:tabs>
                <w:tab w:val="left" w:pos="2820"/>
              </w:tabs>
              <w:ind w:left="280" w:hanging="280"/>
              <w:jc w:val="both"/>
              <w:rPr>
                <w:rFonts w:ascii="Times New Roman" w:eastAsia="Calibri" w:hAnsi="Times New Roman" w:cs="Times New Roman"/>
                <w:sz w:val="18"/>
                <w:szCs w:val="18"/>
                <w:shd w:val="clear" w:color="auto" w:fill="FFFFFF"/>
              </w:rPr>
            </w:pPr>
            <w:r w:rsidRPr="000C482A">
              <w:rPr>
                <w:rFonts w:ascii="Times New Roman" w:eastAsia="Calibri" w:hAnsi="Times New Roman" w:cs="Times New Roman"/>
                <w:sz w:val="18"/>
                <w:szCs w:val="18"/>
                <w:shd w:val="clear" w:color="auto" w:fill="FFFFFF"/>
              </w:rPr>
              <w:t xml:space="preserve">FILIPOVIĆ A. T. – M. LIPOVAC, Umjetnost riječi u naviještanju Riječi. Značenje, kriteriji izbora i mogućnost rada s književno umjetničkim tekstovima u župnoj katehezi i školskom vjeronauku djece i mladih, u: </w:t>
            </w:r>
            <w:r w:rsidRPr="000C482A">
              <w:rPr>
                <w:rFonts w:ascii="Times New Roman" w:eastAsia="Calibri" w:hAnsi="Times New Roman" w:cs="Times New Roman"/>
                <w:i/>
                <w:iCs/>
                <w:sz w:val="18"/>
                <w:szCs w:val="18"/>
                <w:shd w:val="clear" w:color="auto" w:fill="FFFFFF"/>
              </w:rPr>
              <w:t>Crkva u svijetu,</w:t>
            </w:r>
            <w:r w:rsidRPr="000C482A">
              <w:rPr>
                <w:rFonts w:ascii="Times New Roman" w:eastAsia="Calibri" w:hAnsi="Times New Roman" w:cs="Times New Roman"/>
                <w:iCs/>
                <w:sz w:val="18"/>
                <w:szCs w:val="18"/>
                <w:shd w:val="clear" w:color="auto" w:fill="FFFFFF"/>
              </w:rPr>
              <w:t xml:space="preserve"> 45</w:t>
            </w:r>
            <w:r w:rsidRPr="000C482A">
              <w:rPr>
                <w:rFonts w:ascii="Times New Roman" w:eastAsia="Calibri" w:hAnsi="Times New Roman" w:cs="Times New Roman"/>
                <w:sz w:val="18"/>
                <w:szCs w:val="18"/>
                <w:shd w:val="clear" w:color="auto" w:fill="FFFFFF"/>
              </w:rPr>
              <w:t> (2010.) 1, 31-55.</w:t>
            </w:r>
          </w:p>
          <w:p w:rsidR="00166EF2" w:rsidRPr="000C482A" w:rsidRDefault="00166EF2" w:rsidP="00E40187">
            <w:pPr>
              <w:tabs>
                <w:tab w:val="left" w:pos="2820"/>
              </w:tabs>
              <w:ind w:left="280" w:hanging="280"/>
              <w:jc w:val="both"/>
              <w:rPr>
                <w:rFonts w:ascii="Times New Roman" w:eastAsia="Calibri" w:hAnsi="Times New Roman" w:cs="Times New Roman"/>
                <w:sz w:val="18"/>
                <w:szCs w:val="18"/>
                <w:lang w:eastAsia="hr-HR"/>
              </w:rPr>
            </w:pPr>
            <w:r w:rsidRPr="000C482A">
              <w:rPr>
                <w:rFonts w:ascii="Times New Roman" w:eastAsia="Calibri" w:hAnsi="Times New Roman" w:cs="Times New Roman"/>
                <w:sz w:val="18"/>
                <w:szCs w:val="18"/>
                <w:shd w:val="clear" w:color="auto" w:fill="FFFFFF"/>
              </w:rPr>
              <w:t xml:space="preserve">GARMAZ J., Sadržajni aspekti didaktike školskog vjeronauka, u: </w:t>
            </w:r>
            <w:r w:rsidRPr="000C482A">
              <w:rPr>
                <w:rFonts w:ascii="Times New Roman" w:eastAsia="Calibri" w:hAnsi="Times New Roman" w:cs="Times New Roman"/>
                <w:i/>
                <w:sz w:val="18"/>
                <w:szCs w:val="18"/>
                <w:lang w:eastAsia="hr-HR"/>
              </w:rPr>
              <w:t>Crkva u svijetu,</w:t>
            </w:r>
            <w:r w:rsidRPr="000C482A">
              <w:rPr>
                <w:rFonts w:ascii="Times New Roman" w:eastAsia="Calibri" w:hAnsi="Times New Roman" w:cs="Times New Roman"/>
                <w:sz w:val="18"/>
                <w:szCs w:val="18"/>
                <w:lang w:eastAsia="hr-HR"/>
              </w:rPr>
              <w:t xml:space="preserve"> 40 (2005.) 3, 279-302.</w:t>
            </w:r>
          </w:p>
          <w:p w:rsidR="00166EF2" w:rsidRPr="000C482A" w:rsidRDefault="00166EF2" w:rsidP="00E40187">
            <w:pPr>
              <w:tabs>
                <w:tab w:val="left" w:pos="2820"/>
              </w:tabs>
              <w:ind w:left="280" w:hanging="280"/>
              <w:jc w:val="both"/>
              <w:rPr>
                <w:rFonts w:ascii="Times New Roman" w:eastAsia="Bookman-Light" w:hAnsi="Times New Roman" w:cs="Times New Roman"/>
                <w:sz w:val="18"/>
                <w:szCs w:val="18"/>
                <w:lang w:eastAsia="hr-HR"/>
              </w:rPr>
            </w:pPr>
            <w:r w:rsidRPr="000C482A">
              <w:rPr>
                <w:rFonts w:ascii="Times New Roman" w:eastAsia="Calibri" w:hAnsi="Times New Roman" w:cs="Times New Roman"/>
                <w:sz w:val="18"/>
                <w:szCs w:val="18"/>
                <w:lang w:eastAsia="hr-HR"/>
              </w:rPr>
              <w:t xml:space="preserve">GARMAZ J., Medijska pedagogija u vjeronauku i katehezi: kriteriji izbora i načini korištenja nekih suvremenih  medija, u: </w:t>
            </w:r>
            <w:r w:rsidRPr="000C482A">
              <w:rPr>
                <w:rFonts w:ascii="Times New Roman" w:eastAsia="Calibri" w:hAnsi="Times New Roman" w:cs="Times New Roman"/>
                <w:i/>
                <w:sz w:val="18"/>
                <w:szCs w:val="18"/>
                <w:lang w:eastAsia="hr-HR"/>
              </w:rPr>
              <w:t>Crkva u svijetu,</w:t>
            </w:r>
            <w:r w:rsidRPr="000C482A">
              <w:rPr>
                <w:rFonts w:ascii="Times New Roman" w:eastAsia="Calibri" w:hAnsi="Times New Roman" w:cs="Times New Roman"/>
                <w:sz w:val="18"/>
                <w:szCs w:val="18"/>
                <w:lang w:eastAsia="hr-HR"/>
              </w:rPr>
              <w:t xml:space="preserve"> </w:t>
            </w:r>
            <w:r w:rsidRPr="000C482A">
              <w:rPr>
                <w:rFonts w:ascii="Times New Roman" w:eastAsia="Bookman-Light" w:hAnsi="Times New Roman" w:cs="Times New Roman"/>
                <w:sz w:val="18"/>
                <w:szCs w:val="18"/>
                <w:lang w:eastAsia="hr-HR"/>
              </w:rPr>
              <w:t xml:space="preserve"> 45 (2010.) 3, 310-332.</w:t>
            </w:r>
          </w:p>
          <w:p w:rsidR="00166EF2" w:rsidRPr="000C482A" w:rsidRDefault="00166EF2"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MATELJAN A., Identitet katoličkog vjeroučitelja. Temelj kompetencije i osnova suradnje, u: </w:t>
            </w:r>
            <w:r w:rsidRPr="000C482A">
              <w:rPr>
                <w:rFonts w:ascii="Times New Roman" w:hAnsi="Times New Roman" w:cs="Times New Roman"/>
                <w:i/>
                <w:sz w:val="18"/>
                <w:szCs w:val="18"/>
              </w:rPr>
              <w:t xml:space="preserve">Kateheza, </w:t>
            </w:r>
            <w:r w:rsidRPr="000C482A">
              <w:rPr>
                <w:rFonts w:ascii="Times New Roman" w:hAnsi="Times New Roman" w:cs="Times New Roman"/>
                <w:sz w:val="18"/>
                <w:szCs w:val="18"/>
              </w:rPr>
              <w:t>25 (2003.) 2, 89-100.</w:t>
            </w:r>
          </w:p>
          <w:p w:rsidR="00166EF2" w:rsidRPr="000C482A" w:rsidRDefault="00166EF2" w:rsidP="00E40187">
            <w:pPr>
              <w:tabs>
                <w:tab w:val="left" w:pos="2820"/>
              </w:tabs>
              <w:ind w:left="280" w:hanging="280"/>
              <w:jc w:val="both"/>
              <w:rPr>
                <w:rFonts w:ascii="Times New Roman" w:eastAsia="Bookman-Light" w:hAnsi="Times New Roman" w:cs="Times New Roman"/>
                <w:sz w:val="18"/>
                <w:szCs w:val="18"/>
                <w:lang w:eastAsia="hr-HR"/>
              </w:rPr>
            </w:pPr>
            <w:r w:rsidRPr="000C482A">
              <w:rPr>
                <w:rFonts w:ascii="Times New Roman" w:eastAsia="Calibri" w:hAnsi="Times New Roman" w:cs="Times New Roman"/>
                <w:sz w:val="18"/>
                <w:szCs w:val="18"/>
                <w:lang w:eastAsia="hr-HR"/>
              </w:rPr>
              <w:t xml:space="preserve">MARCHIONI G., </w:t>
            </w:r>
            <w:r w:rsidRPr="000C482A">
              <w:rPr>
                <w:rFonts w:ascii="Times New Roman" w:eastAsia="Calibri" w:hAnsi="Times New Roman" w:cs="Times New Roman"/>
                <w:i/>
                <w:sz w:val="18"/>
                <w:szCs w:val="18"/>
                <w:lang w:eastAsia="hr-HR"/>
              </w:rPr>
              <w:t>Metodi e techiniche per l'insegnante di religione</w:t>
            </w:r>
            <w:r w:rsidRPr="000C482A">
              <w:rPr>
                <w:rFonts w:ascii="Times New Roman" w:eastAsia="Calibri" w:hAnsi="Times New Roman" w:cs="Times New Roman"/>
                <w:sz w:val="18"/>
                <w:szCs w:val="18"/>
                <w:lang w:eastAsia="hr-HR"/>
              </w:rPr>
              <w:t>, Ellecici, Leumann (TO), 2007.</w:t>
            </w:r>
          </w:p>
          <w:p w:rsidR="00166EF2" w:rsidRPr="000C482A" w:rsidRDefault="00166EF2" w:rsidP="00E40187">
            <w:pPr>
              <w:tabs>
                <w:tab w:val="left" w:pos="2820"/>
              </w:tabs>
              <w:ind w:left="280" w:hanging="280"/>
              <w:jc w:val="both"/>
              <w:rPr>
                <w:rFonts w:ascii="Times New Roman" w:eastAsia="Calibri" w:hAnsi="Times New Roman" w:cs="Times New Roman"/>
                <w:sz w:val="18"/>
                <w:szCs w:val="18"/>
              </w:rPr>
            </w:pPr>
            <w:r w:rsidRPr="000C482A">
              <w:rPr>
                <w:rFonts w:ascii="Times New Roman" w:eastAsia="Calibri" w:hAnsi="Times New Roman" w:cs="Times New Roman"/>
                <w:sz w:val="18"/>
                <w:szCs w:val="18"/>
              </w:rPr>
              <w:t xml:space="preserve">MATTES W., </w:t>
            </w:r>
            <w:r w:rsidRPr="000C482A">
              <w:rPr>
                <w:rFonts w:ascii="Times New Roman" w:eastAsia="Calibri" w:hAnsi="Times New Roman" w:cs="Times New Roman"/>
                <w:i/>
                <w:sz w:val="18"/>
                <w:szCs w:val="18"/>
              </w:rPr>
              <w:t>Nastavne metode.75 kompaktnih pregleda za nastavnike i učenike,</w:t>
            </w:r>
            <w:r w:rsidRPr="000C482A">
              <w:rPr>
                <w:rFonts w:ascii="Times New Roman" w:eastAsia="Calibri" w:hAnsi="Times New Roman" w:cs="Times New Roman"/>
                <w:sz w:val="18"/>
                <w:szCs w:val="18"/>
              </w:rPr>
              <w:t xml:space="preserve"> Ljevak, Zagreb 2007.</w:t>
            </w:r>
          </w:p>
          <w:p w:rsidR="00166EF2" w:rsidRPr="000C482A" w:rsidRDefault="00166EF2" w:rsidP="00E40187">
            <w:pPr>
              <w:tabs>
                <w:tab w:val="left" w:pos="2820"/>
              </w:tabs>
              <w:ind w:left="417" w:hanging="417"/>
              <w:contextualSpacing/>
              <w:jc w:val="both"/>
              <w:rPr>
                <w:rFonts w:ascii="Times New Roman" w:eastAsia="Calibri" w:hAnsi="Times New Roman" w:cs="Times New Roman"/>
                <w:sz w:val="18"/>
                <w:szCs w:val="18"/>
                <w:shd w:val="clear" w:color="auto" w:fill="FFFFFF"/>
              </w:rPr>
            </w:pPr>
            <w:r w:rsidRPr="000C482A">
              <w:rPr>
                <w:rFonts w:ascii="Times New Roman" w:eastAsia="Calibri" w:hAnsi="Times New Roman" w:cs="Times New Roman"/>
                <w:sz w:val="18"/>
                <w:szCs w:val="18"/>
                <w:shd w:val="clear" w:color="auto" w:fill="FFFFFF"/>
              </w:rPr>
              <w:t xml:space="preserve">NIEHL F. W. – A. THÖMMES, </w:t>
            </w:r>
            <w:r w:rsidRPr="000C482A">
              <w:rPr>
                <w:rFonts w:ascii="Times New Roman" w:eastAsia="Calibri" w:hAnsi="Times New Roman" w:cs="Times New Roman"/>
                <w:i/>
                <w:sz w:val="18"/>
                <w:szCs w:val="18"/>
                <w:shd w:val="clear" w:color="auto" w:fill="FFFFFF"/>
              </w:rPr>
              <w:t xml:space="preserve">212 metoda za nastavu vjeronauka, </w:t>
            </w:r>
            <w:r w:rsidRPr="000C482A">
              <w:rPr>
                <w:rFonts w:ascii="Times New Roman" w:eastAsia="Calibri" w:hAnsi="Times New Roman" w:cs="Times New Roman"/>
                <w:sz w:val="18"/>
                <w:szCs w:val="18"/>
                <w:shd w:val="clear" w:color="auto" w:fill="FFFFFF"/>
              </w:rPr>
              <w:t>KSC, Zagreb, 2002.</w:t>
            </w:r>
          </w:p>
          <w:p w:rsidR="00166EF2" w:rsidRPr="000C482A" w:rsidRDefault="00166EF2" w:rsidP="00E40187">
            <w:pPr>
              <w:tabs>
                <w:tab w:val="left" w:pos="2820"/>
              </w:tabs>
              <w:ind w:left="280" w:hanging="280"/>
              <w:jc w:val="both"/>
              <w:rPr>
                <w:rFonts w:ascii="Times New Roman" w:eastAsia="Calibri" w:hAnsi="Times New Roman" w:cs="Times New Roman"/>
                <w:sz w:val="18"/>
                <w:szCs w:val="18"/>
              </w:rPr>
            </w:pPr>
            <w:r w:rsidRPr="000C482A">
              <w:rPr>
                <w:rFonts w:ascii="Times New Roman" w:eastAsia="Calibri" w:hAnsi="Times New Roman" w:cs="Times New Roman"/>
                <w:sz w:val="18"/>
                <w:szCs w:val="18"/>
              </w:rPr>
              <w:t xml:space="preserve">PRANJIĆ M., </w:t>
            </w:r>
            <w:r w:rsidRPr="000C482A">
              <w:rPr>
                <w:rFonts w:ascii="Times New Roman" w:eastAsia="Calibri" w:hAnsi="Times New Roman" w:cs="Times New Roman"/>
                <w:i/>
                <w:sz w:val="18"/>
                <w:szCs w:val="18"/>
              </w:rPr>
              <w:t>Metodika vjeronaučne nastave</w:t>
            </w:r>
            <w:r w:rsidRPr="000C482A">
              <w:rPr>
                <w:rFonts w:ascii="Times New Roman" w:eastAsia="Calibri" w:hAnsi="Times New Roman" w:cs="Times New Roman"/>
                <w:sz w:val="18"/>
                <w:szCs w:val="18"/>
              </w:rPr>
              <w:t>, KSC, Zagreb 1997.</w:t>
            </w:r>
          </w:p>
          <w:p w:rsidR="00166EF2" w:rsidRPr="000C482A" w:rsidRDefault="00166EF2" w:rsidP="00E40187">
            <w:pPr>
              <w:tabs>
                <w:tab w:val="left" w:pos="2820"/>
              </w:tabs>
              <w:ind w:left="280" w:hanging="280"/>
              <w:jc w:val="both"/>
              <w:rPr>
                <w:rFonts w:ascii="Times New Roman" w:eastAsia="Calibri" w:hAnsi="Times New Roman" w:cs="Times New Roman"/>
                <w:sz w:val="18"/>
                <w:szCs w:val="18"/>
              </w:rPr>
            </w:pPr>
            <w:r w:rsidRPr="000C482A">
              <w:rPr>
                <w:rFonts w:ascii="Times New Roman" w:eastAsia="Calibri" w:hAnsi="Times New Roman" w:cs="Times New Roman"/>
                <w:sz w:val="18"/>
                <w:szCs w:val="18"/>
              </w:rPr>
              <w:t xml:space="preserve">PRANJIĆ M., </w:t>
            </w:r>
            <w:r w:rsidRPr="000C482A">
              <w:rPr>
                <w:rFonts w:ascii="Times New Roman" w:eastAsia="Calibri" w:hAnsi="Times New Roman" w:cs="Times New Roman"/>
                <w:i/>
                <w:sz w:val="18"/>
                <w:szCs w:val="18"/>
              </w:rPr>
              <w:t>Didaktika - povijest, osnove, profiliranje, postupak.</w:t>
            </w:r>
            <w:r w:rsidRPr="000C482A">
              <w:rPr>
                <w:rFonts w:ascii="Times New Roman" w:eastAsia="Calibri" w:hAnsi="Times New Roman" w:cs="Times New Roman"/>
                <w:sz w:val="18"/>
                <w:szCs w:val="18"/>
              </w:rPr>
              <w:t xml:space="preserve"> Golden marketing - Tehnička knjiga, Hrvatski studiji Sveučilišta u Zagrebu, Zagreb, 2005.</w:t>
            </w:r>
          </w:p>
          <w:p w:rsidR="00166EF2" w:rsidRPr="000C482A" w:rsidRDefault="00166EF2" w:rsidP="00E40187">
            <w:pPr>
              <w:tabs>
                <w:tab w:val="left" w:pos="2820"/>
              </w:tabs>
              <w:ind w:left="280" w:hanging="280"/>
              <w:jc w:val="both"/>
              <w:rPr>
                <w:rFonts w:ascii="Times New Roman" w:eastAsia="Calibri" w:hAnsi="Times New Roman" w:cs="Times New Roman"/>
                <w:sz w:val="18"/>
                <w:szCs w:val="18"/>
              </w:rPr>
            </w:pPr>
            <w:r w:rsidRPr="000C482A">
              <w:rPr>
                <w:rFonts w:ascii="Times New Roman" w:eastAsia="Calibri" w:hAnsi="Times New Roman" w:cs="Times New Roman"/>
                <w:sz w:val="18"/>
                <w:szCs w:val="18"/>
              </w:rPr>
              <w:t xml:space="preserve">RENDLE L. (ur.), </w:t>
            </w:r>
            <w:r w:rsidRPr="000C482A">
              <w:rPr>
                <w:rFonts w:ascii="Times New Roman" w:eastAsia="Calibri" w:hAnsi="Times New Roman" w:cs="Times New Roman"/>
                <w:i/>
                <w:sz w:val="18"/>
                <w:szCs w:val="18"/>
              </w:rPr>
              <w:t xml:space="preserve">Ganzheitliche Methoden im Religionsunterricht, </w:t>
            </w:r>
            <w:r w:rsidRPr="000C482A">
              <w:rPr>
                <w:rFonts w:ascii="Times New Roman" w:eastAsia="Calibri" w:hAnsi="Times New Roman" w:cs="Times New Roman"/>
                <w:sz w:val="18"/>
                <w:szCs w:val="18"/>
              </w:rPr>
              <w:t xml:space="preserve">Kösel, München, </w:t>
            </w:r>
            <w:r w:rsidRPr="000C482A">
              <w:rPr>
                <w:rFonts w:ascii="Times New Roman" w:eastAsia="Calibri" w:hAnsi="Times New Roman" w:cs="Times New Roman"/>
                <w:sz w:val="18"/>
                <w:szCs w:val="18"/>
                <w:vertAlign w:val="superscript"/>
              </w:rPr>
              <w:t>2</w:t>
            </w:r>
            <w:r w:rsidRPr="000C482A">
              <w:rPr>
                <w:rFonts w:ascii="Times New Roman" w:eastAsia="Calibri" w:hAnsi="Times New Roman" w:cs="Times New Roman"/>
                <w:sz w:val="18"/>
                <w:szCs w:val="18"/>
              </w:rPr>
              <w:t>2008.</w:t>
            </w:r>
          </w:p>
          <w:p w:rsidR="00166EF2" w:rsidRPr="000C482A" w:rsidRDefault="00166EF2" w:rsidP="00E40187">
            <w:pPr>
              <w:tabs>
                <w:tab w:val="left" w:pos="2820"/>
              </w:tabs>
              <w:ind w:left="280" w:hanging="280"/>
              <w:jc w:val="both"/>
              <w:rPr>
                <w:rFonts w:ascii="Times New Roman" w:eastAsia="Calibri" w:hAnsi="Times New Roman" w:cs="Times New Roman"/>
                <w:sz w:val="18"/>
                <w:szCs w:val="18"/>
                <w:lang w:val="it-IT"/>
              </w:rPr>
            </w:pPr>
            <w:r w:rsidRPr="000C482A">
              <w:rPr>
                <w:rFonts w:ascii="Times New Roman" w:eastAsia="Calibri" w:hAnsi="Times New Roman" w:cs="Times New Roman"/>
                <w:sz w:val="18"/>
                <w:szCs w:val="18"/>
              </w:rPr>
              <w:lastRenderedPageBreak/>
              <w:t xml:space="preserve">VANNINI I., </w:t>
            </w:r>
            <w:r w:rsidRPr="000C482A">
              <w:rPr>
                <w:rFonts w:ascii="Times New Roman" w:eastAsia="Calibri" w:hAnsi="Times New Roman" w:cs="Times New Roman"/>
                <w:i/>
                <w:sz w:val="18"/>
                <w:szCs w:val="18"/>
              </w:rPr>
              <w:t>La qualit</w:t>
            </w:r>
            <w:r w:rsidRPr="000C482A">
              <w:rPr>
                <w:rFonts w:ascii="Times New Roman" w:eastAsia="Calibri" w:hAnsi="Times New Roman" w:cs="Times New Roman"/>
                <w:i/>
                <w:sz w:val="18"/>
                <w:szCs w:val="18"/>
                <w:lang w:val="it-IT"/>
              </w:rPr>
              <w:t>à nella didattica. Metodologie e strumenti di progettazione e valutazione</w:t>
            </w:r>
            <w:r w:rsidRPr="000C482A">
              <w:rPr>
                <w:rFonts w:ascii="Times New Roman" w:eastAsia="Calibri" w:hAnsi="Times New Roman" w:cs="Times New Roman"/>
                <w:sz w:val="18"/>
                <w:szCs w:val="18"/>
                <w:lang w:val="it-IT"/>
              </w:rPr>
              <w:t>, Erikson, Trento, 2009.</w:t>
            </w:r>
          </w:p>
          <w:p w:rsidR="00166EF2" w:rsidRPr="000C482A" w:rsidRDefault="00166EF2" w:rsidP="00E40187">
            <w:pPr>
              <w:tabs>
                <w:tab w:val="left" w:pos="2820"/>
              </w:tabs>
              <w:ind w:left="280" w:hanging="280"/>
              <w:jc w:val="both"/>
              <w:rPr>
                <w:rFonts w:ascii="Times New Roman" w:eastAsia="Calibri" w:hAnsi="Times New Roman" w:cs="Times New Roman"/>
                <w:sz w:val="18"/>
                <w:szCs w:val="18"/>
              </w:rPr>
            </w:pPr>
            <w:r w:rsidRPr="000C482A">
              <w:rPr>
                <w:rFonts w:ascii="Times New Roman" w:eastAsia="Calibri" w:hAnsi="Times New Roman" w:cs="Times New Roman"/>
                <w:sz w:val="18"/>
                <w:szCs w:val="18"/>
              </w:rPr>
              <w:t xml:space="preserve">ZIEBERTZ H. G. – </w:t>
            </w:r>
            <w:hyperlink r:id="rId24" w:history="1">
              <w:r w:rsidRPr="000C482A">
                <w:rPr>
                  <w:rFonts w:ascii="Times New Roman" w:eastAsia="Calibri" w:hAnsi="Times New Roman" w:cs="Times New Roman"/>
                  <w:sz w:val="18"/>
                  <w:szCs w:val="18"/>
                </w:rPr>
                <w:t>U. RIEGEL</w:t>
              </w:r>
            </w:hyperlink>
            <w:r w:rsidRPr="000C482A">
              <w:rPr>
                <w:rFonts w:ascii="Times New Roman" w:eastAsia="Calibri" w:hAnsi="Times New Roman" w:cs="Times New Roman"/>
                <w:sz w:val="18"/>
                <w:szCs w:val="18"/>
              </w:rPr>
              <w:t xml:space="preserve">, </w:t>
            </w:r>
            <w:r w:rsidRPr="000C482A">
              <w:rPr>
                <w:rFonts w:ascii="Times New Roman" w:eastAsia="Calibri" w:hAnsi="Times New Roman" w:cs="Times New Roman"/>
                <w:i/>
                <w:sz w:val="18"/>
                <w:szCs w:val="18"/>
              </w:rPr>
              <w:t>How Teachers in Europe Teach Religion: An International Empirical Study (International Practical Theology),</w:t>
            </w:r>
            <w:r w:rsidRPr="000C482A">
              <w:rPr>
                <w:rFonts w:ascii="Times New Roman" w:eastAsia="Calibri" w:hAnsi="Times New Roman" w:cs="Times New Roman"/>
                <w:sz w:val="18"/>
                <w:szCs w:val="18"/>
              </w:rPr>
              <w:t xml:space="preserve"> Verlag, Berlin, 2009.</w:t>
            </w:r>
          </w:p>
          <w:p w:rsidR="00166EF2" w:rsidRPr="000C482A" w:rsidRDefault="00166EF2" w:rsidP="00E40187">
            <w:pPr>
              <w:tabs>
                <w:tab w:val="left" w:pos="2820"/>
              </w:tabs>
              <w:jc w:val="both"/>
              <w:rPr>
                <w:rFonts w:ascii="Times New Roman" w:hAnsi="Times New Roman" w:cs="Times New Roman"/>
                <w:sz w:val="18"/>
                <w:szCs w:val="18"/>
              </w:rPr>
            </w:pPr>
            <w:r w:rsidRPr="000C482A">
              <w:rPr>
                <w:rFonts w:ascii="Times New Roman" w:hAnsi="Times New Roman" w:cs="Times New Roman"/>
                <w:sz w:val="18"/>
                <w:szCs w:val="18"/>
              </w:rPr>
              <w:t xml:space="preserve">ZUCCARI G., </w:t>
            </w:r>
            <w:r w:rsidRPr="000C482A">
              <w:rPr>
                <w:rFonts w:ascii="Times New Roman" w:hAnsi="Times New Roman" w:cs="Times New Roman"/>
                <w:i/>
                <w:iCs/>
                <w:sz w:val="18"/>
                <w:szCs w:val="18"/>
              </w:rPr>
              <w:t>L’insegnamento della religione cattolica. Aspetti psico-pedagogici e strategie metodologico-didattiche</w:t>
            </w:r>
            <w:r w:rsidRPr="000C482A">
              <w:rPr>
                <w:rFonts w:ascii="Times New Roman" w:hAnsi="Times New Roman" w:cs="Times New Roman"/>
                <w:sz w:val="18"/>
                <w:szCs w:val="18"/>
              </w:rPr>
              <w:t>, Elledici - Il Capitello, Leumann 2003.</w:t>
            </w:r>
          </w:p>
          <w:p w:rsidR="00166EF2" w:rsidRPr="000C482A" w:rsidRDefault="00166EF2" w:rsidP="00E40187">
            <w:pPr>
              <w:tabs>
                <w:tab w:val="left" w:pos="2820"/>
              </w:tabs>
              <w:jc w:val="both"/>
              <w:rPr>
                <w:rFonts w:ascii="Times New Roman" w:hAnsi="Times New Roman" w:cs="Times New Roman"/>
                <w:sz w:val="6"/>
                <w:szCs w:val="6"/>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 xml:space="preserve">Mrežni izvori </w:t>
            </w:r>
          </w:p>
        </w:tc>
        <w:tc>
          <w:tcPr>
            <w:tcW w:w="7487" w:type="dxa"/>
            <w:gridSpan w:val="28"/>
          </w:tcPr>
          <w:p w:rsidR="00166EF2" w:rsidRPr="000C482A" w:rsidRDefault="00336779" w:rsidP="00166EF2">
            <w:pPr>
              <w:numPr>
                <w:ilvl w:val="0"/>
                <w:numId w:val="11"/>
              </w:numPr>
              <w:ind w:left="352" w:hanging="283"/>
              <w:rPr>
                <w:rFonts w:ascii="Times New Roman" w:hAnsi="Times New Roman" w:cs="Times New Roman"/>
                <w:sz w:val="18"/>
                <w:szCs w:val="18"/>
              </w:rPr>
            </w:pPr>
            <w:hyperlink r:id="rId25" w:history="1">
              <w:r w:rsidR="00166EF2" w:rsidRPr="000C482A">
                <w:rPr>
                  <w:rStyle w:val="Hiperveza"/>
                  <w:rFonts w:ascii="Times New Roman" w:hAnsi="Times New Roman" w:cs="Times New Roman"/>
                  <w:sz w:val="18"/>
                  <w:szCs w:val="18"/>
                </w:rPr>
                <w:t>https://nku.hbk.hr/</w:t>
              </w:r>
            </w:hyperlink>
          </w:p>
          <w:p w:rsidR="00166EF2" w:rsidRPr="000C482A" w:rsidRDefault="00336779" w:rsidP="00166EF2">
            <w:pPr>
              <w:numPr>
                <w:ilvl w:val="0"/>
                <w:numId w:val="11"/>
              </w:numPr>
              <w:ind w:left="352" w:hanging="283"/>
              <w:rPr>
                <w:rFonts w:ascii="Times New Roman" w:hAnsi="Times New Roman" w:cs="Times New Roman"/>
                <w:sz w:val="18"/>
                <w:szCs w:val="18"/>
              </w:rPr>
            </w:pPr>
            <w:hyperlink r:id="rId26" w:history="1">
              <w:r w:rsidR="00166EF2" w:rsidRPr="000C482A">
                <w:rPr>
                  <w:rStyle w:val="Hiperveza"/>
                  <w:rFonts w:ascii="Times New Roman" w:hAnsi="Times New Roman" w:cs="Times New Roman"/>
                  <w:sz w:val="18"/>
                  <w:szCs w:val="18"/>
                </w:rPr>
                <w:t>https://mzo.hr/hr/predmetni-kurikulumi</w:t>
              </w:r>
            </w:hyperlink>
          </w:p>
          <w:p w:rsidR="00166EF2" w:rsidRPr="000C482A" w:rsidRDefault="00336779" w:rsidP="00166EF2">
            <w:pPr>
              <w:numPr>
                <w:ilvl w:val="0"/>
                <w:numId w:val="11"/>
              </w:numPr>
              <w:ind w:left="352" w:hanging="283"/>
              <w:rPr>
                <w:rFonts w:ascii="Times New Roman" w:hAnsi="Times New Roman" w:cs="Times New Roman"/>
                <w:sz w:val="18"/>
                <w:szCs w:val="18"/>
              </w:rPr>
            </w:pPr>
            <w:hyperlink r:id="rId27" w:history="1">
              <w:r w:rsidR="00166EF2" w:rsidRPr="000C482A">
                <w:rPr>
                  <w:rStyle w:val="Hiperveza"/>
                  <w:rFonts w:ascii="Times New Roman" w:hAnsi="Times New Roman" w:cs="Times New Roman"/>
                  <w:sz w:val="18"/>
                  <w:szCs w:val="18"/>
                </w:rPr>
                <w:t>https://skolazazivot.hr/</w:t>
              </w:r>
            </w:hyperlink>
          </w:p>
          <w:p w:rsidR="00166EF2" w:rsidRPr="000C482A" w:rsidRDefault="00336779" w:rsidP="00166EF2">
            <w:pPr>
              <w:numPr>
                <w:ilvl w:val="0"/>
                <w:numId w:val="11"/>
              </w:numPr>
              <w:ind w:left="352" w:hanging="283"/>
              <w:rPr>
                <w:rStyle w:val="Hiperveza"/>
                <w:rFonts w:ascii="Times New Roman" w:hAnsi="Times New Roman" w:cs="Times New Roman"/>
                <w:sz w:val="18"/>
                <w:szCs w:val="18"/>
              </w:rPr>
            </w:pPr>
            <w:hyperlink r:id="rId28" w:history="1">
              <w:r w:rsidR="00166EF2" w:rsidRPr="000C482A">
                <w:rPr>
                  <w:rStyle w:val="Hiperveza"/>
                  <w:rFonts w:ascii="Times New Roman" w:hAnsi="Times New Roman" w:cs="Times New Roman"/>
                  <w:sz w:val="18"/>
                  <w:szCs w:val="18"/>
                </w:rPr>
                <w:t>http://www.vjeronauk.hr/</w:t>
              </w:r>
            </w:hyperlink>
          </w:p>
          <w:p w:rsidR="00166EF2" w:rsidRPr="000C482A" w:rsidRDefault="00166EF2" w:rsidP="00E40187">
            <w:pPr>
              <w:ind w:left="360" w:hanging="291"/>
              <w:rPr>
                <w:rFonts w:ascii="Times New Roman" w:hAnsi="Times New Roman" w:cs="Times New Roman"/>
                <w:sz w:val="6"/>
                <w:szCs w:val="6"/>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Provjera ishoda učenja (prema uputama AZVO)</w:t>
            </w:r>
          </w:p>
        </w:tc>
        <w:tc>
          <w:tcPr>
            <w:tcW w:w="5754" w:type="dxa"/>
            <w:gridSpan w:val="23"/>
          </w:tcPr>
          <w:p w:rsidR="00166EF2" w:rsidRPr="000C482A" w:rsidRDefault="00166EF2" w:rsidP="00E40187">
            <w:pPr>
              <w:tabs>
                <w:tab w:val="left" w:pos="1218"/>
              </w:tabs>
              <w:spacing w:before="20" w:after="20"/>
              <w:jc w:val="center"/>
              <w:rPr>
                <w:rFonts w:ascii="Times New Roman" w:eastAsia="MS Gothic" w:hAnsi="Times New Roman" w:cs="Times New Roman"/>
                <w:sz w:val="18"/>
                <w:szCs w:val="18"/>
              </w:rPr>
            </w:pPr>
            <w:r w:rsidRPr="000C482A">
              <w:rPr>
                <w:rFonts w:ascii="Times New Roman" w:hAnsi="Times New Roman" w:cs="Times New Roman"/>
                <w:sz w:val="18"/>
                <w:szCs w:val="18"/>
                <w:lang w:eastAsia="hr-HR"/>
              </w:rPr>
              <w:t>Samo završni ispit</w:t>
            </w:r>
          </w:p>
        </w:tc>
        <w:tc>
          <w:tcPr>
            <w:tcW w:w="1733" w:type="dxa"/>
            <w:gridSpan w:val="5"/>
          </w:tcPr>
          <w:p w:rsidR="00166EF2" w:rsidRPr="000C482A" w:rsidRDefault="00166EF2" w:rsidP="00E40187">
            <w:pPr>
              <w:tabs>
                <w:tab w:val="left" w:pos="1218"/>
              </w:tabs>
              <w:spacing w:before="20" w:after="20"/>
              <w:jc w:val="center"/>
              <w:rPr>
                <w:rFonts w:ascii="Times New Roman" w:eastAsia="MS Gothic" w:hAnsi="Times New Roman" w:cs="Times New Roman"/>
                <w:sz w:val="18"/>
                <w:szCs w:val="18"/>
              </w:rPr>
            </w:pP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2080" w:type="dxa"/>
            <w:gridSpan w:val="11"/>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416979177"/>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501" w:type="dxa"/>
            <w:gridSpan w:val="7"/>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77253409"/>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2173" w:type="dxa"/>
            <w:gridSpan w:val="5"/>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7554772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pismeni i usmeni završni ispit</w:t>
            </w:r>
          </w:p>
        </w:tc>
        <w:tc>
          <w:tcPr>
            <w:tcW w:w="1733" w:type="dxa"/>
            <w:gridSpan w:val="5"/>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893542878"/>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praktični rad i završni ispit</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383" w:type="dxa"/>
            <w:gridSpan w:val="6"/>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96693492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samo kolokvij/zadaće</w:t>
            </w:r>
          </w:p>
        </w:tc>
        <w:tc>
          <w:tcPr>
            <w:tcW w:w="1405" w:type="dxa"/>
            <w:gridSpan w:val="7"/>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93903310"/>
              </w:sdtPr>
              <w:sdtEndPr/>
              <w:sdtContent>
                <w:r w:rsidR="00166EF2" w:rsidRPr="000C482A">
                  <w:rPr>
                    <w:rFonts w:ascii="Segoe UI Symbol" w:eastAsia="MS Gothic" w:hAnsi="Segoe UI Symbol" w:cs="Segoe UI Symbol"/>
                    <w:sz w:val="18"/>
                    <w:szCs w:val="18"/>
                  </w:rPr>
                  <w:t>☒</w:t>
                </w:r>
                <w:r w:rsidR="00166EF2" w:rsidRPr="000C482A">
                  <w:rPr>
                    <w:rFonts w:ascii="Times New Roman" w:eastAsia="MS Gothic" w:hAnsi="Times New Roman" w:cs="Times New Roman"/>
                    <w:sz w:val="18"/>
                    <w:szCs w:val="18"/>
                  </w:rPr>
                  <w:t xml:space="preserve"> </w:t>
                </w:r>
              </w:sdtContent>
            </w:sdt>
            <w:r w:rsidR="00166EF2" w:rsidRPr="000C482A">
              <w:rPr>
                <w:rFonts w:ascii="Times New Roman" w:hAnsi="Times New Roman" w:cs="Times New Roman"/>
                <w:sz w:val="18"/>
                <w:szCs w:val="18"/>
                <w:lang w:eastAsia="hr-HR"/>
              </w:rPr>
              <w:t>kolokvij/ izlaganje i završni ispit</w:t>
            </w:r>
          </w:p>
        </w:tc>
        <w:tc>
          <w:tcPr>
            <w:tcW w:w="793" w:type="dxa"/>
            <w:gridSpan w:val="5"/>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27327539"/>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76" w:type="dxa"/>
            <w:gridSpan w:val="3"/>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50286723"/>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446" w:type="dxa"/>
            <w:gridSpan w:val="6"/>
            <w:vAlign w:val="center"/>
          </w:tcPr>
          <w:p w:rsidR="00166EF2"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129050541"/>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praktični rad</w:t>
            </w:r>
          </w:p>
        </w:tc>
        <w:tc>
          <w:tcPr>
            <w:tcW w:w="1184" w:type="dxa"/>
            <w:vAlign w:val="center"/>
          </w:tcPr>
          <w:p w:rsidR="00166EF2"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05576357"/>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lang w:eastAsia="hr-HR"/>
              </w:rPr>
              <w:t>drugi oblici</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 formiranja završne ocjene (%)</w:t>
            </w:r>
          </w:p>
        </w:tc>
        <w:tc>
          <w:tcPr>
            <w:tcW w:w="7487" w:type="dxa"/>
            <w:gridSpan w:val="28"/>
            <w:vAlign w:val="center"/>
          </w:tcPr>
          <w:p w:rsidR="00166EF2" w:rsidRPr="000C482A" w:rsidRDefault="00166EF2" w:rsidP="00E40187">
            <w:pPr>
              <w:tabs>
                <w:tab w:val="left" w:pos="1218"/>
              </w:tabs>
              <w:spacing w:before="20" w:after="20"/>
              <w:ind w:left="214"/>
              <w:rPr>
                <w:rFonts w:ascii="Times New Roman" w:eastAsia="MS Gothic" w:hAnsi="Times New Roman" w:cs="Times New Roman"/>
                <w:sz w:val="18"/>
                <w:szCs w:val="18"/>
              </w:rPr>
            </w:pPr>
            <w:r w:rsidRPr="000C482A">
              <w:rPr>
                <w:rFonts w:ascii="Times New Roman" w:eastAsia="Times New Roman" w:hAnsi="Times New Roman" w:cs="Times New Roman"/>
                <w:sz w:val="18"/>
                <w:szCs w:val="18"/>
              </w:rPr>
              <w:t>Sudjelovanje na nastavi (45</w:t>
            </w:r>
            <w:r w:rsidRPr="000C482A">
              <w:rPr>
                <w:rFonts w:ascii="Times New Roman" w:eastAsia="MS Gothic" w:hAnsi="Times New Roman" w:cs="Times New Roman"/>
                <w:sz w:val="18"/>
                <w:szCs w:val="18"/>
              </w:rPr>
              <w:t>%)</w:t>
            </w:r>
          </w:p>
          <w:p w:rsidR="00166EF2" w:rsidRPr="000C482A" w:rsidRDefault="00166EF2" w:rsidP="00E40187">
            <w:pPr>
              <w:tabs>
                <w:tab w:val="left" w:pos="2820"/>
              </w:tabs>
              <w:ind w:left="214"/>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Kolokvij (20%)</w:t>
            </w:r>
          </w:p>
          <w:p w:rsidR="00166EF2" w:rsidRPr="000C482A" w:rsidRDefault="00166EF2" w:rsidP="00E40187">
            <w:pPr>
              <w:tabs>
                <w:tab w:val="left" w:pos="2820"/>
              </w:tabs>
              <w:ind w:left="214"/>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Zadaće (15%)</w:t>
            </w:r>
          </w:p>
          <w:p w:rsidR="00166EF2" w:rsidRPr="000C482A" w:rsidRDefault="00166EF2" w:rsidP="00E40187">
            <w:pPr>
              <w:tabs>
                <w:tab w:val="left" w:pos="1218"/>
              </w:tabs>
              <w:spacing w:before="20" w:after="20"/>
              <w:ind w:left="214"/>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Završni ispit (20%)</w:t>
            </w:r>
          </w:p>
        </w:tc>
      </w:tr>
      <w:tr w:rsidR="00166EF2" w:rsidRPr="000C482A" w:rsidTr="00E40187">
        <w:tc>
          <w:tcPr>
            <w:tcW w:w="1801" w:type="dxa"/>
            <w:vMerge w:val="restart"/>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Ocjenjivanje </w:t>
            </w:r>
          </w:p>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sz w:val="18"/>
                <w:szCs w:val="18"/>
              </w:rPr>
              <w:t>/upisati postotak ili broj bodova za elemente koji se ocjenjuju/</w:t>
            </w: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0-50</w:t>
            </w:r>
            <w:r w:rsidRPr="000C482A">
              <w:rPr>
                <w:rFonts w:ascii="Times New Roman" w:eastAsia="Times New Roman" w:hAnsi="Times New Roman" w:cs="Times New Roman"/>
                <w:sz w:val="18"/>
                <w:szCs w:val="18"/>
              </w:rPr>
              <w:t>%</w:t>
            </w:r>
          </w:p>
        </w:tc>
        <w:tc>
          <w:tcPr>
            <w:tcW w:w="6390" w:type="dxa"/>
            <w:gridSpan w:val="24"/>
            <w:vAlign w:val="center"/>
          </w:tcPr>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nedovoljan (1)</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50-60</w:t>
            </w:r>
            <w:r w:rsidRPr="000C482A">
              <w:rPr>
                <w:rFonts w:ascii="Times New Roman" w:eastAsia="Times New Roman" w:hAnsi="Times New Roman" w:cs="Times New Roman"/>
                <w:sz w:val="18"/>
                <w:szCs w:val="18"/>
              </w:rPr>
              <w:t>%</w:t>
            </w:r>
          </w:p>
        </w:tc>
        <w:tc>
          <w:tcPr>
            <w:tcW w:w="6390" w:type="dxa"/>
            <w:gridSpan w:val="24"/>
            <w:vAlign w:val="center"/>
          </w:tcPr>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dovoljan (2)</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60-75</w:t>
            </w:r>
            <w:r w:rsidRPr="000C482A">
              <w:rPr>
                <w:rFonts w:ascii="Times New Roman" w:eastAsia="Times New Roman" w:hAnsi="Times New Roman" w:cs="Times New Roman"/>
                <w:sz w:val="18"/>
                <w:szCs w:val="18"/>
              </w:rPr>
              <w:t>%</w:t>
            </w:r>
          </w:p>
        </w:tc>
        <w:tc>
          <w:tcPr>
            <w:tcW w:w="6390" w:type="dxa"/>
            <w:gridSpan w:val="24"/>
            <w:vAlign w:val="center"/>
          </w:tcPr>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dobar (3)</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75-90</w:t>
            </w:r>
            <w:r w:rsidRPr="000C482A">
              <w:rPr>
                <w:rFonts w:ascii="Times New Roman" w:eastAsia="Times New Roman" w:hAnsi="Times New Roman" w:cs="Times New Roman"/>
                <w:sz w:val="18"/>
                <w:szCs w:val="18"/>
              </w:rPr>
              <w:t>%</w:t>
            </w:r>
          </w:p>
        </w:tc>
        <w:tc>
          <w:tcPr>
            <w:tcW w:w="6390" w:type="dxa"/>
            <w:gridSpan w:val="24"/>
            <w:vAlign w:val="center"/>
          </w:tcPr>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vrlo dobar (4)</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90-100</w:t>
            </w:r>
            <w:r w:rsidRPr="000C482A">
              <w:rPr>
                <w:rFonts w:ascii="Times New Roman" w:eastAsia="Times New Roman" w:hAnsi="Times New Roman" w:cs="Times New Roman"/>
                <w:sz w:val="18"/>
                <w:szCs w:val="18"/>
              </w:rPr>
              <w:t>%</w:t>
            </w:r>
          </w:p>
        </w:tc>
        <w:tc>
          <w:tcPr>
            <w:tcW w:w="6390" w:type="dxa"/>
            <w:gridSpan w:val="24"/>
            <w:vAlign w:val="center"/>
          </w:tcPr>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izvrstan (5)</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 praćenja kvalitete</w:t>
            </w:r>
          </w:p>
        </w:tc>
        <w:tc>
          <w:tcPr>
            <w:tcW w:w="7487" w:type="dxa"/>
            <w:gridSpan w:val="28"/>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92961117"/>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studentska evaluacija nastave na razini Sveučilišta </w:t>
            </w:r>
          </w:p>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77389723"/>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studentska evaluacija nastave na razini sastavnice</w:t>
            </w:r>
          </w:p>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35154812"/>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interna evaluacija nastave </w:t>
            </w:r>
          </w:p>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3046451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tematske sjednice stručnih vijeća sastavnica o kvaliteti nastave i rezultatima studentske ankete</w:t>
            </w:r>
          </w:p>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44323025"/>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ostalo</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Napomena / </w:t>
            </w:r>
          </w:p>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Ostalo</w:t>
            </w:r>
          </w:p>
        </w:tc>
        <w:tc>
          <w:tcPr>
            <w:tcW w:w="7487" w:type="dxa"/>
            <w:gridSpan w:val="28"/>
            <w:shd w:val="clear" w:color="auto" w:fill="auto"/>
          </w:tcPr>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Sukladno čl. 6. </w:t>
            </w:r>
            <w:r w:rsidRPr="000C482A">
              <w:rPr>
                <w:rFonts w:ascii="Times New Roman" w:eastAsia="MS Gothic" w:hAnsi="Times New Roman" w:cs="Times New Roman"/>
                <w:i/>
                <w:sz w:val="18"/>
                <w:szCs w:val="18"/>
              </w:rPr>
              <w:t>Etičkog kodeksa</w:t>
            </w:r>
            <w:r w:rsidRPr="000C482A">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Prema čl. 14. </w:t>
            </w:r>
            <w:r w:rsidRPr="000C482A">
              <w:rPr>
                <w:rFonts w:ascii="Times New Roman" w:eastAsia="MS Gothic" w:hAnsi="Times New Roman" w:cs="Times New Roman"/>
                <w:i/>
                <w:sz w:val="18"/>
                <w:szCs w:val="18"/>
              </w:rPr>
              <w:t>Etičkog kodeksa</w:t>
            </w:r>
            <w:r w:rsidRPr="000C482A">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29" w:history="1">
              <w:r w:rsidRPr="000C482A">
                <w:rPr>
                  <w:rStyle w:val="Hiperveza"/>
                  <w:rFonts w:ascii="Times New Roman" w:eastAsia="MS Gothic" w:hAnsi="Times New Roman" w:cs="Times New Roman"/>
                  <w:sz w:val="18"/>
                  <w:szCs w:val="18"/>
                </w:rPr>
                <w:t>Pravilnik o stegovnoj odgovornosti studenata/studentica Sveučilišta u Zadru</w:t>
              </w:r>
            </w:hyperlink>
            <w:r w:rsidRPr="000C482A">
              <w:rPr>
                <w:rFonts w:ascii="Times New Roman" w:eastAsia="MS Gothic" w:hAnsi="Times New Roman" w:cs="Times New Roman"/>
                <w:sz w:val="18"/>
                <w:szCs w:val="18"/>
              </w:rPr>
              <w:t>.</w:t>
            </w:r>
          </w:p>
          <w:p w:rsidR="00166EF2" w:rsidRPr="000C482A" w:rsidRDefault="00166EF2"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U kolegiju se koristi Merlin, sustav za e-učenje, pa su studentima                                                                                                                                                                                                                                                                                                                                                                                                                                                                                                                                                                                                                                                                                                                                                                                                                                                                                                                                                                                                                                                                                                                                                                                                                                                                                                                                                                                                                                                                                                                                                                                                                        potrebni AAI računi.</w:t>
            </w:r>
          </w:p>
        </w:tc>
      </w:tr>
    </w:tbl>
    <w:p w:rsidR="00166EF2" w:rsidRPr="000C482A" w:rsidRDefault="00166EF2" w:rsidP="00166EF2">
      <w:pPr>
        <w:rPr>
          <w:rFonts w:ascii="Times New Roman" w:hAnsi="Times New Roman" w:cs="Times New Roman"/>
          <w:sz w:val="18"/>
          <w:szCs w:val="18"/>
        </w:rPr>
      </w:pPr>
    </w:p>
    <w:p w:rsidR="00166EF2" w:rsidRPr="000C482A" w:rsidRDefault="00166EF2" w:rsidP="00166EF2">
      <w:pPr>
        <w:rPr>
          <w:rFonts w:ascii="Times New Roman" w:hAnsi="Times New Roman" w:cs="Times New Roman"/>
          <w:b/>
          <w:sz w:val="24"/>
          <w:szCs w:val="24"/>
          <w:u w:val="single"/>
        </w:rPr>
      </w:pPr>
    </w:p>
    <w:p w:rsidR="00166EF2" w:rsidRPr="000C482A" w:rsidRDefault="00166EF2" w:rsidP="00166EF2">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rPr>
            </w:pPr>
            <w:r w:rsidRPr="000C482A">
              <w:rPr>
                <w:rFonts w:ascii="Times New Roman" w:hAnsi="Times New Roman" w:cs="Times New Roman"/>
                <w:b/>
              </w:rPr>
              <w:lastRenderedPageBreak/>
              <w:t xml:space="preserve">Naziv kolegija </w:t>
            </w:r>
          </w:p>
        </w:tc>
        <w:tc>
          <w:tcPr>
            <w:tcW w:w="5196" w:type="dxa"/>
            <w:gridSpan w:val="23"/>
            <w:vAlign w:val="center"/>
          </w:tcPr>
          <w:p w:rsidR="00166EF2"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KANONSKO PRAVO</w:t>
            </w:r>
          </w:p>
        </w:tc>
        <w:tc>
          <w:tcPr>
            <w:tcW w:w="758" w:type="dxa"/>
            <w:gridSpan w:val="3"/>
            <w:shd w:val="clear" w:color="auto" w:fill="F2F2F2" w:themeFill="background1" w:themeFillShade="F2"/>
          </w:tcPr>
          <w:p w:rsidR="00166EF2" w:rsidRPr="000C482A" w:rsidRDefault="00166EF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166EF2" w:rsidRPr="000C482A" w:rsidRDefault="00166EF2"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166EF2" w:rsidRPr="000C482A" w:rsidRDefault="00166EF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166EF2" w:rsidRPr="000C482A" w:rsidRDefault="00166EF2"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166EF2" w:rsidRPr="000C482A" w:rsidRDefault="00166EF2"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3359757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preddiplomski </w:t>
            </w:r>
          </w:p>
        </w:tc>
        <w:tc>
          <w:tcPr>
            <w:tcW w:w="1531" w:type="dxa"/>
            <w:gridSpan w:val="7"/>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27672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diplomski</w:t>
            </w:r>
          </w:p>
        </w:tc>
        <w:tc>
          <w:tcPr>
            <w:tcW w:w="1936" w:type="dxa"/>
            <w:gridSpan w:val="7"/>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85443330"/>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166EF2"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877577512"/>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poslijediplomski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3353637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jednopredmetni</w:t>
            </w:r>
          </w:p>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3040700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dvopredmetni</w:t>
            </w:r>
          </w:p>
        </w:tc>
        <w:tc>
          <w:tcPr>
            <w:tcW w:w="1531" w:type="dxa"/>
            <w:gridSpan w:val="7"/>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1197697"/>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18"/>
                  </w:rPr>
                  <w:t>☒</w:t>
                </w:r>
              </w:sdtContent>
            </w:sdt>
            <w:r w:rsidR="00166EF2" w:rsidRPr="000C482A">
              <w:rPr>
                <w:rFonts w:ascii="Times New Roman" w:hAnsi="Times New Roman" w:cs="Times New Roman"/>
                <w:sz w:val="18"/>
                <w:szCs w:val="18"/>
              </w:rPr>
              <w:t xml:space="preserve"> sveučilišni</w:t>
            </w:r>
          </w:p>
        </w:tc>
        <w:tc>
          <w:tcPr>
            <w:tcW w:w="1936" w:type="dxa"/>
            <w:gridSpan w:val="7"/>
            <w:vAlign w:val="center"/>
          </w:tcPr>
          <w:p w:rsidR="00166EF2"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2096582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166EF2"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73663665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18"/>
                  </w:rPr>
                  <w:t>☐</w:t>
                </w:r>
              </w:sdtContent>
            </w:sdt>
            <w:r w:rsidR="00166EF2" w:rsidRPr="000C482A">
              <w:rPr>
                <w:rFonts w:ascii="Times New Roman" w:hAnsi="Times New Roman" w:cs="Times New Roman"/>
                <w:sz w:val="18"/>
                <w:szCs w:val="18"/>
              </w:rPr>
              <w:t xml:space="preserve"> specijalistički</w:t>
            </w:r>
          </w:p>
        </w:tc>
      </w:tr>
      <w:tr w:rsidR="00166EF2" w:rsidRPr="000C482A" w:rsidTr="00E40187">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7594880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8858024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9777276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564129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148213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5.</w:t>
            </w:r>
          </w:p>
        </w:tc>
      </w:tr>
      <w:tr w:rsidR="00166EF2" w:rsidRPr="000C482A" w:rsidTr="00E40187">
        <w:trPr>
          <w:trHeight w:val="8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7504821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zimski</w:t>
            </w:r>
          </w:p>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7509279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ljetni</w:t>
            </w:r>
          </w:p>
        </w:tc>
        <w:tc>
          <w:tcPr>
            <w:tcW w:w="1284"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7187710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w:t>
            </w:r>
          </w:p>
        </w:tc>
        <w:tc>
          <w:tcPr>
            <w:tcW w:w="1284" w:type="dxa"/>
            <w:gridSpan w:val="5"/>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467252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II.</w:t>
            </w:r>
          </w:p>
        </w:tc>
        <w:tc>
          <w:tcPr>
            <w:tcW w:w="1284" w:type="dxa"/>
            <w:gridSpan w:val="4"/>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4164976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III.</w:t>
            </w:r>
          </w:p>
        </w:tc>
        <w:tc>
          <w:tcPr>
            <w:tcW w:w="1284" w:type="dxa"/>
            <w:gridSpan w:val="7"/>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5202167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IV.</w:t>
            </w:r>
          </w:p>
        </w:tc>
        <w:tc>
          <w:tcPr>
            <w:tcW w:w="1285" w:type="dxa"/>
            <w:gridSpan w:val="2"/>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4588113"/>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V.</w:t>
            </w:r>
          </w:p>
        </w:tc>
      </w:tr>
      <w:tr w:rsidR="00166EF2" w:rsidRPr="000C482A" w:rsidTr="00E40187">
        <w:trPr>
          <w:trHeight w:val="80"/>
        </w:trPr>
        <w:tc>
          <w:tcPr>
            <w:tcW w:w="1801" w:type="dxa"/>
            <w:vMerge/>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p>
        </w:tc>
        <w:tc>
          <w:tcPr>
            <w:tcW w:w="1066" w:type="dxa"/>
            <w:gridSpan w:val="3"/>
            <w:vMerge/>
          </w:tcPr>
          <w:p w:rsidR="00166EF2" w:rsidRPr="000C482A" w:rsidRDefault="00166EF2"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255211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VI.</w:t>
            </w:r>
          </w:p>
        </w:tc>
        <w:tc>
          <w:tcPr>
            <w:tcW w:w="1284" w:type="dxa"/>
            <w:gridSpan w:val="5"/>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6512325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VII.</w:t>
            </w:r>
          </w:p>
        </w:tc>
        <w:tc>
          <w:tcPr>
            <w:tcW w:w="1284" w:type="dxa"/>
            <w:gridSpan w:val="4"/>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5655234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VIII.</w:t>
            </w:r>
          </w:p>
        </w:tc>
        <w:tc>
          <w:tcPr>
            <w:tcW w:w="1284" w:type="dxa"/>
            <w:gridSpan w:val="7"/>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53264785"/>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IX.</w:t>
            </w:r>
          </w:p>
        </w:tc>
        <w:tc>
          <w:tcPr>
            <w:tcW w:w="1285" w:type="dxa"/>
            <w:gridSpan w:val="2"/>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65386010"/>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X.</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53365262"/>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obvezni kolegij</w:t>
            </w:r>
          </w:p>
        </w:tc>
        <w:tc>
          <w:tcPr>
            <w:tcW w:w="1284"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291976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izborni kolegij</w:t>
            </w:r>
          </w:p>
        </w:tc>
        <w:tc>
          <w:tcPr>
            <w:tcW w:w="2568" w:type="dxa"/>
            <w:gridSpan w:val="9"/>
            <w:vAlign w:val="center"/>
          </w:tcPr>
          <w:p w:rsidR="00166EF2"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16347960"/>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870344467"/>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DA </w:t>
            </w:r>
            <w:sdt>
              <w:sdtPr>
                <w:rPr>
                  <w:rFonts w:ascii="Times New Roman" w:hAnsi="Times New Roman" w:cs="Times New Roman"/>
                  <w:sz w:val="18"/>
                  <w:szCs w:val="20"/>
                </w:rPr>
                <w:id w:val="-1884391776"/>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166EF2" w:rsidRPr="000C482A" w:rsidRDefault="00166EF2" w:rsidP="00E40187">
            <w:pPr>
              <w:spacing w:before="20" w:after="20"/>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166EF2" w:rsidRPr="000C482A" w:rsidRDefault="00166EF2" w:rsidP="00E40187">
            <w:pPr>
              <w:spacing w:before="20" w:after="20"/>
              <w:jc w:val="center"/>
              <w:rPr>
                <w:rFonts w:ascii="Times New Roman" w:hAnsi="Times New Roman" w:cs="Times New Roman"/>
                <w:sz w:val="18"/>
                <w:szCs w:val="20"/>
              </w:rPr>
            </w:pPr>
          </w:p>
        </w:tc>
        <w:tc>
          <w:tcPr>
            <w:tcW w:w="391" w:type="dxa"/>
            <w:gridSpan w:val="3"/>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166EF2" w:rsidRPr="000C482A" w:rsidRDefault="00166EF2" w:rsidP="00E40187">
            <w:pPr>
              <w:spacing w:before="20" w:after="20"/>
              <w:jc w:val="center"/>
              <w:rPr>
                <w:rFonts w:ascii="Times New Roman" w:hAnsi="Times New Roman" w:cs="Times New Roman"/>
                <w:sz w:val="18"/>
                <w:szCs w:val="20"/>
              </w:rPr>
            </w:pPr>
          </w:p>
        </w:tc>
        <w:tc>
          <w:tcPr>
            <w:tcW w:w="392" w:type="dxa"/>
            <w:gridSpan w:val="2"/>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166EF2"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35682525"/>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szCs w:val="20"/>
                  </w:rPr>
                  <w:t>☐</w:t>
                </w:r>
              </w:sdtContent>
            </w:sdt>
            <w:r w:rsidR="00166EF2" w:rsidRPr="000C482A">
              <w:rPr>
                <w:rFonts w:ascii="Times New Roman" w:hAnsi="Times New Roman" w:cs="Times New Roman"/>
                <w:sz w:val="18"/>
                <w:szCs w:val="20"/>
              </w:rPr>
              <w:t xml:space="preserve"> DA </w:t>
            </w:r>
            <w:sdt>
              <w:sdtPr>
                <w:rPr>
                  <w:rFonts w:ascii="Times New Roman" w:hAnsi="Times New Roman" w:cs="Times New Roman"/>
                  <w:sz w:val="18"/>
                  <w:szCs w:val="20"/>
                </w:rPr>
                <w:id w:val="-197158842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szCs w:val="20"/>
                  </w:rPr>
                  <w:t>☒</w:t>
                </w:r>
              </w:sdtContent>
            </w:sdt>
            <w:r w:rsidR="00166EF2" w:rsidRPr="000C482A">
              <w:rPr>
                <w:rFonts w:ascii="Times New Roman" w:hAnsi="Times New Roman" w:cs="Times New Roman"/>
                <w:sz w:val="18"/>
                <w:szCs w:val="20"/>
              </w:rPr>
              <w:t xml:space="preserve"> NE</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Talijanski</w:t>
            </w:r>
          </w:p>
        </w:tc>
      </w:tr>
      <w:tr w:rsidR="00166EF2" w:rsidRPr="000C482A" w:rsidTr="00E40187">
        <w:trPr>
          <w:trHeight w:val="80"/>
        </w:trPr>
        <w:tc>
          <w:tcPr>
            <w:tcW w:w="1801" w:type="dxa"/>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166EF2" w:rsidRPr="000C482A" w:rsidRDefault="00166EF2"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 xml:space="preserve">8.10. </w:t>
            </w:r>
          </w:p>
        </w:tc>
        <w:tc>
          <w:tcPr>
            <w:tcW w:w="3852" w:type="dxa"/>
            <w:gridSpan w:val="16"/>
            <w:shd w:val="clear" w:color="auto" w:fill="F2F2F2" w:themeFill="background1" w:themeFillShade="F2"/>
            <w:vAlign w:val="center"/>
          </w:tcPr>
          <w:p w:rsidR="00166EF2" w:rsidRPr="000C482A" w:rsidRDefault="00166EF2"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166EF2" w:rsidRPr="000C482A" w:rsidRDefault="00166EF2"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21.1.</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w:t>
            </w:r>
          </w:p>
        </w:tc>
      </w:tr>
      <w:tr w:rsidR="00166EF2" w:rsidRPr="000C482A" w:rsidTr="00E40187">
        <w:tc>
          <w:tcPr>
            <w:tcW w:w="9288" w:type="dxa"/>
            <w:gridSpan w:val="31"/>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166EF2" w:rsidP="00E40187">
            <w:pPr>
              <w:tabs>
                <w:tab w:val="left" w:pos="1218"/>
              </w:tabs>
              <w:spacing w:before="20" w:after="20"/>
              <w:rPr>
                <w:rFonts w:ascii="Times New Roman" w:hAnsi="Times New Roman" w:cs="Times New Roman"/>
                <w:sz w:val="18"/>
                <w:lang w:val="it-IT"/>
              </w:rPr>
            </w:pPr>
            <w:r w:rsidRPr="000C482A">
              <w:rPr>
                <w:rFonts w:ascii="Times New Roman" w:hAnsi="Times New Roman" w:cs="Times New Roman"/>
                <w:sz w:val="18"/>
              </w:rPr>
              <w:t>kcavar</w:t>
            </w:r>
            <w:r w:rsidRPr="000C482A">
              <w:rPr>
                <w:rFonts w:ascii="Times New Roman" w:hAnsi="Times New Roman" w:cs="Times New Roman"/>
                <w:sz w:val="18"/>
                <w:lang w:val="it-IT"/>
              </w:rPr>
              <w:t>@unizd.hr</w:t>
            </w:r>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166EF2" w:rsidRPr="000C482A" w:rsidRDefault="00166EF2"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166EF2" w:rsidRPr="000C482A" w:rsidRDefault="00166EF2"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166EF2" w:rsidRPr="000C482A" w:rsidRDefault="00166EF2" w:rsidP="00E40187">
            <w:pPr>
              <w:tabs>
                <w:tab w:val="left" w:pos="1218"/>
              </w:tabs>
              <w:spacing w:before="20" w:after="20"/>
              <w:rPr>
                <w:rFonts w:ascii="Times New Roman" w:hAnsi="Times New Roman" w:cs="Times New Roman"/>
                <w:sz w:val="18"/>
              </w:rPr>
            </w:pPr>
          </w:p>
        </w:tc>
      </w:tr>
      <w:tr w:rsidR="00166EF2" w:rsidRPr="000C482A" w:rsidTr="00E40187">
        <w:tc>
          <w:tcPr>
            <w:tcW w:w="9288" w:type="dxa"/>
            <w:gridSpan w:val="31"/>
            <w:shd w:val="clear" w:color="auto" w:fill="D9D9D9" w:themeFill="background1" w:themeFillShade="D9"/>
          </w:tcPr>
          <w:p w:rsidR="00166EF2" w:rsidRPr="000C482A" w:rsidRDefault="00166EF2" w:rsidP="00E40187">
            <w:pPr>
              <w:tabs>
                <w:tab w:val="left" w:pos="1218"/>
              </w:tabs>
              <w:spacing w:before="20" w:after="20"/>
              <w:rPr>
                <w:rFonts w:ascii="Times New Roman" w:hAnsi="Times New Roman" w:cs="Times New Roman"/>
                <w:sz w:val="18"/>
                <w:szCs w:val="18"/>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222475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predavanja</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04222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seminari i radionice</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304519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vježbe</w:t>
            </w:r>
          </w:p>
        </w:tc>
        <w:tc>
          <w:tcPr>
            <w:tcW w:w="1497"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923509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e-učenje</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0023556"/>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terenska nastava</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440052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samostalni zadaci</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2037148"/>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multimedija i mreža</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340231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laboratorij</w:t>
            </w:r>
          </w:p>
        </w:tc>
        <w:tc>
          <w:tcPr>
            <w:tcW w:w="1497"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374909"/>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mentorski rad</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7448451"/>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ostalo</w:t>
            </w:r>
          </w:p>
        </w:tc>
      </w:tr>
      <w:tr w:rsidR="00166EF2" w:rsidRPr="000C482A"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Nakon uspješno završenog kolegija student će:</w:t>
            </w:r>
          </w:p>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 xml:space="preserve">-Upoznati se s činjenicom da Crkva ima svoj pravni sustav i kanonsko pravo, zakone, odredbe, propise koji omogućuju i olakšavaju da svoje poslanje u svijetu vrši uspješno i pomažu da se u njoj održava i vlada red i sklad. </w:t>
            </w:r>
          </w:p>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-Poznavati metode i sredstva svojstvena kanonskom pravu kao i način primjene kanonskih zakona</w:t>
            </w:r>
          </w:p>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 Znati osnovne odredbe Zakonika kanonskog prava iz 1983., kako bi se prema njima ravnali i kako bi ih što bolje razumjeli.</w:t>
            </w:r>
          </w:p>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-Razumjeti Crkvu kao zajednicu vjernika kršćana u kojoj svaki član ima svoje dostojanstvo te osobna, ljudska i vjernička prava, koja se moraju poštivati, štititi i promicati.</w:t>
            </w:r>
          </w:p>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 Razumjeti pravni položaj svakog vjernika u Crkvi, kao i njegova prava i dužnosti na temelju važećih odredbi.</w:t>
            </w:r>
          </w:p>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eastAsia="TimesNewRomanPSMT" w:hAnsi="Times New Roman" w:cs="Times New Roman"/>
                <w:sz w:val="18"/>
                <w:szCs w:val="18"/>
                <w:lang w:eastAsia="it-IT"/>
              </w:rPr>
              <w:t>- Služiti se crkvenim dokumentima općenito, a na poseban način odredbama Zakonika</w:t>
            </w:r>
          </w:p>
        </w:tc>
      </w:tr>
      <w:tr w:rsidR="00166EF2" w:rsidRPr="000C482A" w:rsidTr="00E40187">
        <w:tc>
          <w:tcPr>
            <w:tcW w:w="3296" w:type="dxa"/>
            <w:gridSpan w:val="8"/>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 xml:space="preserve">- Student stječe uvid u osnovne pravne teme i pojmove kojima je sposoban pristupiti kritički, refleksivno i sustavno. </w:t>
            </w:r>
          </w:p>
          <w:p w:rsidR="00166EF2" w:rsidRPr="000C482A" w:rsidRDefault="00166EF2" w:rsidP="00E40187">
            <w:pPr>
              <w:autoSpaceDE w:val="0"/>
              <w:autoSpaceDN w:val="0"/>
              <w:adjustRightInd w:val="0"/>
              <w:rPr>
                <w:rFonts w:ascii="Times New Roman" w:eastAsia="TimesNewRomanPSMT" w:hAnsi="Times New Roman" w:cs="Times New Roman"/>
                <w:sz w:val="18"/>
                <w:szCs w:val="18"/>
                <w:lang w:eastAsia="it-IT"/>
              </w:rPr>
            </w:pPr>
            <w:r w:rsidRPr="000C482A">
              <w:rPr>
                <w:rFonts w:ascii="Times New Roman" w:eastAsia="TimesNewRomanPSMT" w:hAnsi="Times New Roman" w:cs="Times New Roman"/>
                <w:sz w:val="18"/>
                <w:szCs w:val="18"/>
                <w:lang w:eastAsia="it-IT"/>
              </w:rPr>
              <w:t>- Poseban uvid se stječe u odredbe kanonskog prava koje su sadržane u aktualnom Zakoniku.</w:t>
            </w:r>
          </w:p>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eastAsia="TimesNewRomanPSMT" w:hAnsi="Times New Roman" w:cs="Times New Roman"/>
                <w:sz w:val="18"/>
                <w:szCs w:val="18"/>
                <w:lang w:eastAsia="it-IT"/>
              </w:rPr>
              <w:t>- Student stječe sposobnost primijeniti i koristiti odredbe kanonskog prava.</w:t>
            </w:r>
          </w:p>
        </w:tc>
      </w:tr>
      <w:tr w:rsidR="00166EF2" w:rsidRPr="000C482A" w:rsidTr="00E40187">
        <w:tc>
          <w:tcPr>
            <w:tcW w:w="9288" w:type="dxa"/>
            <w:gridSpan w:val="31"/>
            <w:shd w:val="clear" w:color="auto" w:fill="D9D9D9" w:themeFill="background1" w:themeFillShade="D9"/>
          </w:tcPr>
          <w:p w:rsidR="00166EF2" w:rsidRPr="000C482A" w:rsidRDefault="00166EF2" w:rsidP="00E40187">
            <w:pPr>
              <w:spacing w:before="20" w:after="20"/>
              <w:rPr>
                <w:rFonts w:ascii="Times New Roman" w:hAnsi="Times New Roman" w:cs="Times New Roman"/>
                <w:sz w:val="18"/>
                <w:szCs w:val="20"/>
              </w:rPr>
            </w:pPr>
          </w:p>
        </w:tc>
      </w:tr>
      <w:tr w:rsidR="00166EF2" w:rsidRPr="000C482A" w:rsidTr="00E40187">
        <w:trPr>
          <w:trHeight w:val="190"/>
        </w:trPr>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9863069"/>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pohađanje nastave</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973935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priprema za nastavu</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489659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domaće zadaće</w:t>
            </w:r>
          </w:p>
        </w:tc>
        <w:tc>
          <w:tcPr>
            <w:tcW w:w="1497"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337660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kontinuirana evaluacija</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18716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istraživanje</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156962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praktični rad</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7211220"/>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6"/>
              </w:rPr>
              <w:t>eksperimentalni rad</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4025699"/>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izlaganje</w:t>
            </w:r>
          </w:p>
        </w:tc>
        <w:tc>
          <w:tcPr>
            <w:tcW w:w="1497"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514201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projekt</w:t>
            </w:r>
          </w:p>
        </w:tc>
        <w:tc>
          <w:tcPr>
            <w:tcW w:w="1500" w:type="dxa"/>
            <w:gridSpan w:val="3"/>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895412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seminar</w:t>
            </w:r>
          </w:p>
        </w:tc>
      </w:tr>
      <w:tr w:rsidR="00166EF2" w:rsidRPr="000C482A" w:rsidTr="00E40187">
        <w:trPr>
          <w:trHeight w:val="190"/>
        </w:trPr>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495" w:type="dxa"/>
            <w:gridSpan w:val="7"/>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218068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kolokvij(i)</w:t>
            </w:r>
          </w:p>
        </w:tc>
        <w:tc>
          <w:tcPr>
            <w:tcW w:w="1498" w:type="dxa"/>
            <w:gridSpan w:val="8"/>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3078591"/>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pismeni ispit</w:t>
            </w:r>
          </w:p>
        </w:tc>
        <w:tc>
          <w:tcPr>
            <w:tcW w:w="1497" w:type="dxa"/>
            <w:gridSpan w:val="5"/>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3842264"/>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usmeni ispit</w:t>
            </w:r>
          </w:p>
        </w:tc>
        <w:tc>
          <w:tcPr>
            <w:tcW w:w="2997" w:type="dxa"/>
            <w:gridSpan w:val="10"/>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0926744"/>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ostalo: </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Uvjeti pristupanja ispitu</w:t>
            </w:r>
          </w:p>
        </w:tc>
        <w:tc>
          <w:tcPr>
            <w:tcW w:w="7487" w:type="dxa"/>
            <w:gridSpan w:val="30"/>
            <w:vAlign w:val="center"/>
          </w:tcPr>
          <w:p w:rsidR="00166EF2" w:rsidRPr="000C482A" w:rsidRDefault="00166EF2"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Pohađanje nastave, održano izlaganje.</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214187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zimski ispitni rok </w:t>
            </w:r>
          </w:p>
        </w:tc>
        <w:tc>
          <w:tcPr>
            <w:tcW w:w="2471" w:type="dxa"/>
            <w:gridSpan w:val="10"/>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4679044"/>
                <w14:checkbox>
                  <w14:checked w14:val="0"/>
                  <w14:checkedState w14:val="2612" w14:font="MS Gothic"/>
                  <w14:uncheckedState w14:val="2610" w14:font="MS Gothic"/>
                </w14:checkbox>
              </w:sdtPr>
              <w:sdtEndPr/>
              <w:sdtContent>
                <w:r w:rsidR="00166EF2" w:rsidRPr="000C482A">
                  <w:rPr>
                    <w:rFonts w:ascii="Segoe UI Symbol" w:eastAsia="MS Mincho" w:hAnsi="Segoe UI Symbol" w:cs="Segoe UI Symbol"/>
                    <w:sz w:val="18"/>
                  </w:rPr>
                  <w:t>☐</w:t>
                </w:r>
              </w:sdtContent>
            </w:sdt>
            <w:r w:rsidR="00166EF2" w:rsidRPr="000C482A">
              <w:rPr>
                <w:rFonts w:ascii="Times New Roman" w:hAnsi="Times New Roman" w:cs="Times New Roman"/>
                <w:sz w:val="18"/>
              </w:rPr>
              <w:t xml:space="preserve"> ljetni ispitni rok</w:t>
            </w:r>
          </w:p>
        </w:tc>
        <w:tc>
          <w:tcPr>
            <w:tcW w:w="2113" w:type="dxa"/>
            <w:gridSpan w:val="6"/>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883299"/>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jesenski ispitni rok</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27.1. i 17.2.</w:t>
            </w:r>
          </w:p>
        </w:tc>
        <w:tc>
          <w:tcPr>
            <w:tcW w:w="2471" w:type="dxa"/>
            <w:gridSpan w:val="10"/>
            <w:vAlign w:val="center"/>
          </w:tcPr>
          <w:p w:rsidR="00166EF2" w:rsidRPr="000C482A" w:rsidRDefault="00166EF2" w:rsidP="00E40187">
            <w:pPr>
              <w:tabs>
                <w:tab w:val="left" w:pos="1218"/>
              </w:tabs>
              <w:spacing w:before="20" w:after="20"/>
              <w:rPr>
                <w:rFonts w:ascii="Times New Roman" w:hAnsi="Times New Roman" w:cs="Times New Roman"/>
                <w:sz w:val="18"/>
              </w:rPr>
            </w:pPr>
          </w:p>
        </w:tc>
        <w:tc>
          <w:tcPr>
            <w:tcW w:w="2113" w:type="dxa"/>
            <w:gridSpan w:val="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8.9. i 22.9.</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166EF2" w:rsidRPr="000C482A" w:rsidRDefault="00166EF2" w:rsidP="00E40187">
            <w:pPr>
              <w:tabs>
                <w:tab w:val="left" w:pos="2820"/>
              </w:tabs>
              <w:rPr>
                <w:rFonts w:ascii="Times New Roman" w:hAnsi="Times New Roman" w:cs="Times New Roman"/>
                <w:sz w:val="18"/>
                <w:szCs w:val="18"/>
              </w:rPr>
            </w:pPr>
            <w:r w:rsidRPr="000C482A">
              <w:rPr>
                <w:rFonts w:ascii="Times New Roman" w:eastAsia="MS Gothic" w:hAnsi="Times New Roman" w:cs="Times New Roman"/>
                <w:sz w:val="18"/>
                <w:szCs w:val="18"/>
              </w:rPr>
              <w:t xml:space="preserve">1. </w:t>
            </w:r>
            <w:r w:rsidRPr="000C482A">
              <w:rPr>
                <w:rFonts w:ascii="Times New Roman" w:hAnsi="Times New Roman" w:cs="Times New Roman"/>
                <w:sz w:val="18"/>
                <w:szCs w:val="18"/>
              </w:rPr>
              <w:t>Filozofija prava</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2. </w:t>
            </w:r>
            <w:r w:rsidRPr="000C482A">
              <w:rPr>
                <w:rFonts w:ascii="Times New Roman" w:hAnsi="Times New Roman" w:cs="Times New Roman"/>
                <w:sz w:val="18"/>
                <w:szCs w:val="18"/>
              </w:rPr>
              <w:t>Teologija prava</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3.</w:t>
            </w:r>
            <w:r w:rsidRPr="000C482A">
              <w:rPr>
                <w:rFonts w:ascii="Times New Roman" w:hAnsi="Times New Roman" w:cs="Times New Roman"/>
                <w:sz w:val="18"/>
                <w:szCs w:val="18"/>
              </w:rPr>
              <w:t xml:space="preserve"> Pokušaji teološkog utemeljenje kanonskog prava</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4.</w:t>
            </w:r>
            <w:r w:rsidRPr="000C482A">
              <w:rPr>
                <w:rFonts w:ascii="Times New Roman" w:hAnsi="Times New Roman" w:cs="Times New Roman"/>
                <w:sz w:val="18"/>
                <w:szCs w:val="18"/>
              </w:rPr>
              <w:t xml:space="preserve"> Teološko utemeljenje kanonskog prava u svijetlu II. vatikanskog koncila</w:t>
            </w:r>
          </w:p>
          <w:p w:rsidR="00166EF2" w:rsidRPr="000C482A" w:rsidRDefault="00166EF2" w:rsidP="00E40187">
            <w:pPr>
              <w:tabs>
                <w:tab w:val="left" w:pos="1218"/>
              </w:tabs>
              <w:spacing w:before="20" w:after="20"/>
              <w:rPr>
                <w:rFonts w:ascii="Times New Roman" w:hAnsi="Times New Roman" w:cs="Times New Roman"/>
                <w:sz w:val="18"/>
                <w:szCs w:val="18"/>
              </w:rPr>
            </w:pPr>
            <w:r w:rsidRPr="000C482A">
              <w:rPr>
                <w:rFonts w:ascii="Times New Roman" w:eastAsia="MS Gothic" w:hAnsi="Times New Roman" w:cs="Times New Roman"/>
                <w:sz w:val="18"/>
                <w:szCs w:val="18"/>
              </w:rPr>
              <w:t xml:space="preserve">5. </w:t>
            </w:r>
            <w:r w:rsidRPr="000C482A">
              <w:rPr>
                <w:rFonts w:ascii="Times New Roman" w:hAnsi="Times New Roman" w:cs="Times New Roman"/>
                <w:sz w:val="18"/>
                <w:szCs w:val="18"/>
              </w:rPr>
              <w:t>Izvori, metoda i instrumenti kanonskog prava</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6. </w:t>
            </w:r>
            <w:r w:rsidRPr="000C482A">
              <w:rPr>
                <w:rFonts w:ascii="Times New Roman" w:hAnsi="Times New Roman" w:cs="Times New Roman"/>
                <w:sz w:val="18"/>
                <w:szCs w:val="18"/>
              </w:rPr>
              <w:t>Kanonski ili pravni status vjernika u Crkvi</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7. </w:t>
            </w:r>
            <w:r w:rsidRPr="000C482A">
              <w:rPr>
                <w:rFonts w:ascii="Times New Roman" w:hAnsi="Times New Roman" w:cs="Times New Roman"/>
                <w:sz w:val="18"/>
                <w:szCs w:val="18"/>
              </w:rPr>
              <w:t>Temeljna jednakost i funkcionalna razlika među vjernicima</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8. </w:t>
            </w:r>
            <w:r w:rsidRPr="000C482A">
              <w:rPr>
                <w:rFonts w:ascii="Times New Roman" w:hAnsi="Times New Roman" w:cs="Times New Roman"/>
                <w:sz w:val="18"/>
                <w:szCs w:val="18"/>
              </w:rPr>
              <w:t>Opće dužnosti i prava svih vjernika Katoličke Crkve</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9. </w:t>
            </w:r>
            <w:r w:rsidRPr="000C482A">
              <w:rPr>
                <w:rFonts w:ascii="Times New Roman" w:hAnsi="Times New Roman" w:cs="Times New Roman"/>
                <w:sz w:val="18"/>
                <w:szCs w:val="18"/>
              </w:rPr>
              <w:t>Vjernička društva ili udruge</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10. </w:t>
            </w:r>
            <w:r w:rsidRPr="000C482A">
              <w:rPr>
                <w:rFonts w:ascii="Times New Roman" w:hAnsi="Times New Roman" w:cs="Times New Roman"/>
                <w:sz w:val="18"/>
                <w:szCs w:val="18"/>
              </w:rPr>
              <w:t>Sudjelovanje laika u vršenju crkvene vlasti i crkvenih službi</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11. </w:t>
            </w:r>
            <w:r w:rsidRPr="000C482A">
              <w:rPr>
                <w:rFonts w:ascii="Times New Roman" w:hAnsi="Times New Roman" w:cs="Times New Roman"/>
                <w:sz w:val="18"/>
                <w:szCs w:val="18"/>
              </w:rPr>
              <w:t>Pravni elementi naviještanja riječi</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12. </w:t>
            </w:r>
            <w:r w:rsidRPr="000C482A">
              <w:rPr>
                <w:rFonts w:ascii="Times New Roman" w:hAnsi="Times New Roman" w:cs="Times New Roman"/>
                <w:sz w:val="18"/>
                <w:szCs w:val="18"/>
              </w:rPr>
              <w:t>Posvetiteljska služba Crkve</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13. </w:t>
            </w:r>
            <w:r w:rsidRPr="000C482A">
              <w:rPr>
                <w:rFonts w:ascii="Times New Roman" w:hAnsi="Times New Roman" w:cs="Times New Roman"/>
                <w:sz w:val="18"/>
                <w:szCs w:val="18"/>
              </w:rPr>
              <w:t>Kazne i kažnjavanje u Crkvi</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14. </w:t>
            </w:r>
            <w:r w:rsidRPr="000C482A">
              <w:rPr>
                <w:rFonts w:ascii="Times New Roman" w:hAnsi="Times New Roman" w:cs="Times New Roman"/>
                <w:sz w:val="18"/>
                <w:szCs w:val="18"/>
              </w:rPr>
              <w:t>Crkveno sudstvo i sudski postupci</w:t>
            </w:r>
          </w:p>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15. Priprema za ispit</w:t>
            </w:r>
          </w:p>
          <w:p w:rsidR="00166EF2" w:rsidRPr="000C482A" w:rsidRDefault="00166EF2" w:rsidP="00E40187">
            <w:pPr>
              <w:tabs>
                <w:tab w:val="left" w:pos="1218"/>
              </w:tabs>
              <w:spacing w:before="20" w:after="20"/>
              <w:rPr>
                <w:rFonts w:ascii="Times New Roman" w:eastAsia="MS Gothic" w:hAnsi="Times New Roman" w:cs="Times New Roman"/>
                <w:sz w:val="18"/>
              </w:rPr>
            </w:pPr>
          </w:p>
          <w:p w:rsidR="00166EF2" w:rsidRPr="000C482A" w:rsidRDefault="00166EF2" w:rsidP="00E40187">
            <w:pPr>
              <w:tabs>
                <w:tab w:val="left" w:pos="2820"/>
              </w:tabs>
              <w:rPr>
                <w:rFonts w:ascii="Times New Roman" w:eastAsia="MS Gothic" w:hAnsi="Times New Roman" w:cs="Times New Roman"/>
                <w:i/>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166EF2" w:rsidRPr="000C482A" w:rsidRDefault="00166EF2" w:rsidP="00E40187">
            <w:pPr>
              <w:pStyle w:val="Default"/>
              <w:rPr>
                <w:rFonts w:ascii="Times New Roman" w:hAnsi="Times New Roman" w:cs="Times New Roman"/>
                <w:sz w:val="18"/>
                <w:szCs w:val="18"/>
                <w:lang w:val="hr-HR"/>
              </w:rPr>
            </w:pPr>
            <w:r w:rsidRPr="000C482A">
              <w:rPr>
                <w:rFonts w:ascii="Times New Roman" w:hAnsi="Times New Roman" w:cs="Times New Roman"/>
                <w:sz w:val="18"/>
                <w:szCs w:val="18"/>
              </w:rPr>
              <w:t>Libero</w:t>
            </w:r>
            <w:r w:rsidRPr="000C482A">
              <w:rPr>
                <w:rFonts w:ascii="Times New Roman" w:hAnsi="Times New Roman" w:cs="Times New Roman"/>
                <w:sz w:val="18"/>
                <w:szCs w:val="18"/>
                <w:lang w:val="hr-HR"/>
              </w:rPr>
              <w:t xml:space="preserve"> </w:t>
            </w:r>
            <w:r w:rsidRPr="000C482A">
              <w:rPr>
                <w:rFonts w:ascii="Times New Roman" w:hAnsi="Times New Roman" w:cs="Times New Roman"/>
                <w:sz w:val="18"/>
                <w:szCs w:val="18"/>
              </w:rPr>
              <w:t>Gerosa</w:t>
            </w:r>
            <w:r w:rsidRPr="000C482A">
              <w:rPr>
                <w:rFonts w:ascii="Times New Roman" w:hAnsi="Times New Roman" w:cs="Times New Roman"/>
                <w:sz w:val="18"/>
                <w:szCs w:val="18"/>
                <w:lang w:val="hr-HR"/>
              </w:rPr>
              <w:t xml:space="preserve">, </w:t>
            </w:r>
            <w:r w:rsidRPr="000C482A">
              <w:rPr>
                <w:rFonts w:ascii="Times New Roman" w:hAnsi="Times New Roman" w:cs="Times New Roman"/>
                <w:sz w:val="18"/>
                <w:szCs w:val="18"/>
              </w:rPr>
              <w:t>Ckrveno</w:t>
            </w:r>
            <w:r w:rsidRPr="000C482A">
              <w:rPr>
                <w:rFonts w:ascii="Times New Roman" w:hAnsi="Times New Roman" w:cs="Times New Roman"/>
                <w:sz w:val="18"/>
                <w:szCs w:val="18"/>
                <w:lang w:val="hr-HR"/>
              </w:rPr>
              <w:t xml:space="preserve"> </w:t>
            </w:r>
            <w:r w:rsidRPr="000C482A">
              <w:rPr>
                <w:rFonts w:ascii="Times New Roman" w:hAnsi="Times New Roman" w:cs="Times New Roman"/>
                <w:sz w:val="18"/>
                <w:szCs w:val="18"/>
              </w:rPr>
              <w:t>pravo</w:t>
            </w:r>
            <w:r w:rsidRPr="000C482A">
              <w:rPr>
                <w:rFonts w:ascii="Times New Roman" w:hAnsi="Times New Roman" w:cs="Times New Roman"/>
                <w:sz w:val="18"/>
                <w:szCs w:val="18"/>
                <w:lang w:val="hr-HR"/>
              </w:rPr>
              <w:t xml:space="preserve">, </w:t>
            </w:r>
            <w:r w:rsidRPr="000C482A">
              <w:rPr>
                <w:rFonts w:ascii="Times New Roman" w:hAnsi="Times New Roman" w:cs="Times New Roman"/>
                <w:sz w:val="18"/>
                <w:szCs w:val="18"/>
              </w:rPr>
              <w:t>Zagreb</w:t>
            </w:r>
            <w:r w:rsidRPr="000C482A">
              <w:rPr>
                <w:rFonts w:ascii="Times New Roman" w:hAnsi="Times New Roman" w:cs="Times New Roman"/>
                <w:sz w:val="18"/>
                <w:szCs w:val="18"/>
                <w:lang w:val="hr-HR"/>
              </w:rPr>
              <w:t xml:space="preserve"> 2007.</w:t>
            </w:r>
          </w:p>
          <w:p w:rsidR="00166EF2" w:rsidRPr="000C482A" w:rsidRDefault="00166EF2" w:rsidP="00E40187">
            <w:pPr>
              <w:pStyle w:val="Default"/>
              <w:rPr>
                <w:rFonts w:ascii="Times New Roman" w:hAnsi="Times New Roman" w:cs="Times New Roman"/>
                <w:sz w:val="18"/>
                <w:szCs w:val="18"/>
                <w:lang w:val="hr-HR"/>
              </w:rPr>
            </w:pPr>
            <w:r w:rsidRPr="000C482A">
              <w:rPr>
                <w:rFonts w:ascii="Times New Roman" w:hAnsi="Times New Roman" w:cs="Times New Roman"/>
                <w:sz w:val="18"/>
                <w:szCs w:val="18"/>
                <w:lang w:val="hr-HR"/>
              </w:rPr>
              <w:t>V. Nuić, </w:t>
            </w:r>
            <w:r w:rsidRPr="000C482A">
              <w:rPr>
                <w:rStyle w:val="Istaknuto"/>
                <w:rFonts w:ascii="Times New Roman" w:hAnsi="Times New Roman" w:cs="Times New Roman"/>
                <w:sz w:val="18"/>
                <w:szCs w:val="18"/>
                <w:lang w:val="hr-HR"/>
              </w:rPr>
              <w:t>Opće pravo Katoličke Crkve</w:t>
            </w:r>
            <w:r w:rsidRPr="000C482A">
              <w:rPr>
                <w:rFonts w:ascii="Times New Roman" w:hAnsi="Times New Roman" w:cs="Times New Roman"/>
                <w:sz w:val="18"/>
                <w:szCs w:val="18"/>
                <w:lang w:val="hr-HR"/>
              </w:rPr>
              <w:t>, Zagreb, 1985.</w:t>
            </w:r>
          </w:p>
          <w:p w:rsidR="00166EF2" w:rsidRPr="000C482A" w:rsidRDefault="00166EF2" w:rsidP="00E40187">
            <w:pPr>
              <w:tabs>
                <w:tab w:val="left" w:pos="1218"/>
              </w:tabs>
              <w:spacing w:before="20" w:after="20"/>
              <w:rPr>
                <w:rFonts w:ascii="Times New Roman" w:eastAsia="MS Gothic" w:hAnsi="Times New Roman" w:cs="Times New Roman"/>
                <w:sz w:val="18"/>
              </w:rPr>
            </w:pP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szCs w:val="18"/>
              </w:rPr>
            </w:pPr>
            <w:r w:rsidRPr="000C482A">
              <w:rPr>
                <w:rFonts w:ascii="Times New Roman" w:hAnsi="Times New Roman" w:cs="Times New Roman"/>
                <w:sz w:val="18"/>
                <w:szCs w:val="18"/>
              </w:rPr>
              <w:t>N. Škalabrin, Uvod u kanonsko pravo, Đakovo 1994.</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166EF2" w:rsidRPr="000C482A" w:rsidRDefault="00166EF2" w:rsidP="00E40187">
            <w:pPr>
              <w:tabs>
                <w:tab w:val="left" w:pos="1218"/>
              </w:tabs>
              <w:spacing w:before="20" w:after="20"/>
              <w:rPr>
                <w:rFonts w:ascii="Times New Roman" w:eastAsia="MS Gothic" w:hAnsi="Times New Roman" w:cs="Times New Roman"/>
                <w:sz w:val="18"/>
              </w:rPr>
            </w:pPr>
          </w:p>
        </w:tc>
      </w:tr>
      <w:tr w:rsidR="00166EF2" w:rsidRPr="000C482A" w:rsidTr="00E40187">
        <w:tc>
          <w:tcPr>
            <w:tcW w:w="1801" w:type="dxa"/>
            <w:vMerge w:val="restart"/>
            <w:shd w:val="clear" w:color="auto" w:fill="F2F2F2" w:themeFill="background1" w:themeFillShade="F2"/>
            <w:vAlign w:val="center"/>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166EF2" w:rsidRPr="000C482A" w:rsidRDefault="00166EF2"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166EF2" w:rsidRPr="000C482A" w:rsidRDefault="00166EF2" w:rsidP="00E40187">
            <w:pPr>
              <w:tabs>
                <w:tab w:val="left" w:pos="1218"/>
              </w:tabs>
              <w:spacing w:before="20" w:after="20"/>
              <w:jc w:val="center"/>
              <w:rPr>
                <w:rFonts w:ascii="Times New Roman" w:eastAsia="MS Gothic" w:hAnsi="Times New Roman" w:cs="Times New Roman"/>
                <w:sz w:val="18"/>
              </w:rPr>
            </w:pP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2080" w:type="dxa"/>
            <w:gridSpan w:val="11"/>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3653285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97264519"/>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završni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1680796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pismeni i usmeni završni ispit</w:t>
            </w:r>
          </w:p>
        </w:tc>
        <w:tc>
          <w:tcPr>
            <w:tcW w:w="1733" w:type="dxa"/>
            <w:gridSpan w:val="5"/>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36915888"/>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praktični rad i završni ispit</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383" w:type="dxa"/>
            <w:gridSpan w:val="6"/>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72476177"/>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samo kolokvij/zadaće</w:t>
            </w:r>
          </w:p>
        </w:tc>
        <w:tc>
          <w:tcPr>
            <w:tcW w:w="1405" w:type="dxa"/>
            <w:gridSpan w:val="7"/>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358861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kolokvij / zadaća i završni ispit</w:t>
            </w:r>
          </w:p>
        </w:tc>
        <w:tc>
          <w:tcPr>
            <w:tcW w:w="1154" w:type="dxa"/>
            <w:gridSpan w:val="5"/>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68710363"/>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166EF2"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8905488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seminarski</w:t>
            </w:r>
          </w:p>
          <w:p w:rsidR="00166EF2" w:rsidRPr="000C482A" w:rsidRDefault="00166EF2"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166EF2"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39969287"/>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praktični rad</w:t>
            </w:r>
          </w:p>
        </w:tc>
        <w:tc>
          <w:tcPr>
            <w:tcW w:w="1184" w:type="dxa"/>
            <w:vAlign w:val="center"/>
          </w:tcPr>
          <w:p w:rsidR="00166EF2"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01344742"/>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w:t>
            </w:r>
            <w:r w:rsidR="00166EF2" w:rsidRPr="000C482A">
              <w:rPr>
                <w:rFonts w:ascii="Times New Roman" w:hAnsi="Times New Roman" w:cs="Times New Roman"/>
                <w:sz w:val="18"/>
                <w:szCs w:val="18"/>
                <w:lang w:eastAsia="hr-HR"/>
              </w:rPr>
              <w:t>drugi oblici</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166EF2" w:rsidRPr="000C482A" w:rsidRDefault="00166EF2"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50% praktični rad, 50% završni ispit</w:t>
            </w:r>
          </w:p>
        </w:tc>
      </w:tr>
      <w:tr w:rsidR="00166EF2" w:rsidRPr="000C482A" w:rsidTr="00E40187">
        <w:tc>
          <w:tcPr>
            <w:tcW w:w="1801" w:type="dxa"/>
            <w:vMerge w:val="restart"/>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&lt; 60 %</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nedovoljan (1)</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60 %</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dovoljan (2)</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70 %</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dobar (3)</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80 %</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vrlo dobar (4)</w:t>
            </w:r>
          </w:p>
        </w:tc>
      </w:tr>
      <w:tr w:rsidR="00166EF2" w:rsidRPr="000C482A" w:rsidTr="00E40187">
        <w:tc>
          <w:tcPr>
            <w:tcW w:w="1801" w:type="dxa"/>
            <w:vMerge/>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p>
        </w:tc>
        <w:tc>
          <w:tcPr>
            <w:tcW w:w="1097" w:type="dxa"/>
            <w:gridSpan w:val="4"/>
            <w:vAlign w:val="center"/>
          </w:tcPr>
          <w:p w:rsidR="00166EF2" w:rsidRPr="000C482A" w:rsidRDefault="00166EF2"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90 %</w:t>
            </w:r>
          </w:p>
        </w:tc>
        <w:tc>
          <w:tcPr>
            <w:tcW w:w="6390" w:type="dxa"/>
            <w:gridSpan w:val="26"/>
            <w:vAlign w:val="center"/>
          </w:tcPr>
          <w:p w:rsidR="00166EF2" w:rsidRPr="000C482A" w:rsidRDefault="00166EF2"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izvrstan (5)</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8263021"/>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studentska evaluacija nastave na razini Sveučilišta </w:t>
            </w:r>
          </w:p>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3998948"/>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studentska evaluacija nastave na razini sastavnice</w:t>
            </w:r>
          </w:p>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9031536"/>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interna evaluacija nastave </w:t>
            </w:r>
          </w:p>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8991905"/>
                <w14:checkbox>
                  <w14:checked w14:val="1"/>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tematske sjednice stručnih vijeća sastavnica o kvaliteti nastave i rezultatima studentske ankete</w:t>
            </w:r>
          </w:p>
          <w:p w:rsidR="00166EF2"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8644259"/>
                <w14:checkbox>
                  <w14:checked w14:val="0"/>
                  <w14:checkedState w14:val="2612" w14:font="MS Gothic"/>
                  <w14:uncheckedState w14:val="2610" w14:font="MS Gothic"/>
                </w14:checkbox>
              </w:sdtPr>
              <w:sdtEndPr/>
              <w:sdtContent>
                <w:r w:rsidR="00166EF2" w:rsidRPr="000C482A">
                  <w:rPr>
                    <w:rFonts w:ascii="Segoe UI Symbol" w:eastAsia="MS Gothic" w:hAnsi="Segoe UI Symbol" w:cs="Segoe UI Symbol"/>
                    <w:sz w:val="18"/>
                  </w:rPr>
                  <w:t>☐</w:t>
                </w:r>
              </w:sdtContent>
            </w:sdt>
            <w:r w:rsidR="00166EF2" w:rsidRPr="000C482A">
              <w:rPr>
                <w:rFonts w:ascii="Times New Roman" w:hAnsi="Times New Roman" w:cs="Times New Roman"/>
                <w:sz w:val="18"/>
              </w:rPr>
              <w:t xml:space="preserve"> ostalo</w:t>
            </w:r>
          </w:p>
        </w:tc>
      </w:tr>
      <w:tr w:rsidR="00166EF2" w:rsidRPr="000C482A" w:rsidTr="00E40187">
        <w:tc>
          <w:tcPr>
            <w:tcW w:w="1801" w:type="dxa"/>
            <w:shd w:val="clear" w:color="auto" w:fill="F2F2F2" w:themeFill="background1" w:themeFillShade="F2"/>
          </w:tcPr>
          <w:p w:rsidR="00166EF2" w:rsidRPr="000C482A" w:rsidRDefault="00166EF2"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lastRenderedPageBreak/>
              <w:t xml:space="preserve">Etički je nedopušten svaki čin koji predstavlja povrjedu akademskog poštenja. To uključuje, ali se ne ograničava samo na: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30"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166EF2" w:rsidRPr="000C482A" w:rsidRDefault="00166EF2" w:rsidP="00E40187">
            <w:pPr>
              <w:tabs>
                <w:tab w:val="left" w:pos="1218"/>
              </w:tabs>
              <w:spacing w:before="20" w:after="20"/>
              <w:jc w:val="both"/>
              <w:rPr>
                <w:rFonts w:ascii="Times New Roman" w:eastAsia="MS Gothic" w:hAnsi="Times New Roman" w:cs="Times New Roman"/>
                <w:sz w:val="18"/>
              </w:rPr>
            </w:pPr>
          </w:p>
          <w:p w:rsidR="00166EF2" w:rsidRPr="000C482A" w:rsidRDefault="00166EF2"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166EF2" w:rsidRPr="000C482A" w:rsidRDefault="00166EF2" w:rsidP="00E40187">
            <w:pPr>
              <w:tabs>
                <w:tab w:val="left" w:pos="1218"/>
              </w:tabs>
              <w:spacing w:before="20" w:after="20"/>
              <w:jc w:val="both"/>
              <w:rPr>
                <w:rFonts w:ascii="Times New Roman" w:eastAsia="MS Gothic" w:hAnsi="Times New Roman" w:cs="Times New Roman"/>
                <w:sz w:val="18"/>
              </w:rPr>
            </w:pPr>
          </w:p>
          <w:p w:rsidR="00166EF2" w:rsidRPr="000C482A" w:rsidRDefault="00166EF2" w:rsidP="00E40187">
            <w:pPr>
              <w:tabs>
                <w:tab w:val="left" w:pos="1218"/>
              </w:tabs>
              <w:spacing w:before="20" w:after="20"/>
              <w:jc w:val="both"/>
              <w:rPr>
                <w:rFonts w:ascii="Times New Roman" w:eastAsia="MS Gothic" w:hAnsi="Times New Roman" w:cs="Times New Roman"/>
                <w:sz w:val="18"/>
              </w:rPr>
            </w:pPr>
          </w:p>
        </w:tc>
      </w:tr>
    </w:tbl>
    <w:p w:rsidR="00166EF2" w:rsidRPr="000C482A" w:rsidRDefault="00166EF2" w:rsidP="00166EF2">
      <w:pPr>
        <w:rPr>
          <w:rFonts w:ascii="Times New Roman" w:hAnsi="Times New Roman" w:cs="Times New Roman"/>
          <w:b/>
          <w:sz w:val="24"/>
          <w:szCs w:val="24"/>
          <w:u w:val="single"/>
        </w:rPr>
      </w:pPr>
    </w:p>
    <w:p w:rsidR="009C4F95" w:rsidRPr="000C482A" w:rsidRDefault="009C4F95" w:rsidP="00166EF2">
      <w:pPr>
        <w:rPr>
          <w:rFonts w:ascii="Times New Roman" w:hAnsi="Times New Roman" w:cs="Times New Roman"/>
          <w:b/>
          <w:sz w:val="24"/>
          <w:szCs w:val="24"/>
          <w:u w:val="single"/>
        </w:rPr>
      </w:pPr>
    </w:p>
    <w:p w:rsidR="009C4F95" w:rsidRPr="000C482A" w:rsidRDefault="009C4F95" w:rsidP="009C4F95">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9C4F95"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SOCIJALNI NAUK CRKVE</w:t>
            </w:r>
          </w:p>
        </w:tc>
        <w:tc>
          <w:tcPr>
            <w:tcW w:w="758" w:type="dxa"/>
            <w:gridSpan w:val="3"/>
            <w:shd w:val="clear" w:color="auto" w:fill="F2F2F2" w:themeFill="background1" w:themeFillShade="F2"/>
          </w:tcPr>
          <w:p w:rsidR="009C4F95" w:rsidRPr="000C482A" w:rsidRDefault="009C4F95"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9C4F95" w:rsidRPr="000C482A" w:rsidRDefault="009C4F95"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9C4F95" w:rsidRPr="000C482A" w:rsidRDefault="009C4F95" w:rsidP="00E40187">
            <w:pPr>
              <w:spacing w:before="20" w:after="20"/>
              <w:rPr>
                <w:rFonts w:ascii="Times New Roman" w:hAnsi="Times New Roman" w:cs="Times New Roman"/>
                <w:sz w:val="20"/>
              </w:rPr>
            </w:pPr>
            <w:r w:rsidRPr="000C482A">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9C4F95" w:rsidRPr="000C482A" w:rsidRDefault="009C4F95"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9C4F95" w:rsidRPr="000C482A" w:rsidRDefault="009C4F95"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9C4F95" w:rsidRPr="000C482A" w:rsidRDefault="009C4F95" w:rsidP="00E40187">
            <w:pPr>
              <w:spacing w:before="20" w:after="20"/>
              <w:rPr>
                <w:rFonts w:ascii="Times New Roman" w:hAnsi="Times New Roman" w:cs="Times New Roman"/>
                <w:sz w:val="20"/>
              </w:rPr>
            </w:pPr>
            <w:r w:rsidRPr="000C482A">
              <w:rPr>
                <w:rFonts w:ascii="Times New Roman" w:hAnsi="Times New Roman" w:cs="Times New Roman"/>
                <w:sz w:val="20"/>
              </w:rPr>
              <w:t>TEOLOŠKO KATEHETSKI ODJEL</w:t>
            </w:r>
          </w:p>
        </w:tc>
      </w:tr>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9C4F9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5691262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18"/>
                  </w:rPr>
                  <w:t>☒</w:t>
                </w:r>
              </w:sdtContent>
            </w:sdt>
            <w:r w:rsidR="009C4F95" w:rsidRPr="000C482A">
              <w:rPr>
                <w:rFonts w:ascii="Times New Roman" w:hAnsi="Times New Roman" w:cs="Times New Roman"/>
                <w:sz w:val="18"/>
                <w:szCs w:val="18"/>
              </w:rPr>
              <w:t xml:space="preserve"> preddiplomski </w:t>
            </w:r>
          </w:p>
        </w:tc>
        <w:tc>
          <w:tcPr>
            <w:tcW w:w="1531" w:type="dxa"/>
            <w:gridSpan w:val="7"/>
          </w:tcPr>
          <w:p w:rsidR="009C4F9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4732557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diplomski</w:t>
            </w:r>
          </w:p>
        </w:tc>
        <w:tc>
          <w:tcPr>
            <w:tcW w:w="1936" w:type="dxa"/>
            <w:gridSpan w:val="7"/>
          </w:tcPr>
          <w:p w:rsidR="009C4F9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39814665"/>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9C4F95"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920093978"/>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poslijediplomski</w:t>
            </w:r>
          </w:p>
        </w:tc>
      </w:tr>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9C4F9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32817344"/>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jednopredmetni</w:t>
            </w:r>
          </w:p>
          <w:p w:rsidR="009C4F9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52267271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dvopredmetni</w:t>
            </w:r>
          </w:p>
        </w:tc>
        <w:tc>
          <w:tcPr>
            <w:tcW w:w="1531" w:type="dxa"/>
            <w:gridSpan w:val="7"/>
            <w:vAlign w:val="center"/>
          </w:tcPr>
          <w:p w:rsidR="009C4F9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9157887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sveučilišni</w:t>
            </w:r>
          </w:p>
        </w:tc>
        <w:tc>
          <w:tcPr>
            <w:tcW w:w="1936" w:type="dxa"/>
            <w:gridSpan w:val="7"/>
            <w:vAlign w:val="center"/>
          </w:tcPr>
          <w:p w:rsidR="009C4F9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3214886"/>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C4F95"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654419675"/>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specijalistički</w:t>
            </w:r>
          </w:p>
        </w:tc>
      </w:tr>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8962521"/>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373974"/>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20082395"/>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3800241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7613343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5.</w:t>
            </w:r>
          </w:p>
        </w:tc>
      </w:tr>
      <w:tr w:rsidR="009C4F95" w:rsidRPr="000C482A" w:rsidTr="00E40187">
        <w:trPr>
          <w:trHeight w:val="80"/>
        </w:trPr>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9C4F9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57415413"/>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zimski</w:t>
            </w:r>
          </w:p>
          <w:p w:rsidR="009C4F9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90551910"/>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ljetni</w:t>
            </w:r>
          </w:p>
        </w:tc>
        <w:tc>
          <w:tcPr>
            <w:tcW w:w="1284" w:type="dxa"/>
            <w:gridSpan w:val="9"/>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0314737"/>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w:t>
            </w:r>
          </w:p>
        </w:tc>
        <w:tc>
          <w:tcPr>
            <w:tcW w:w="1284" w:type="dxa"/>
            <w:gridSpan w:val="5"/>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32357287"/>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II.</w:t>
            </w:r>
          </w:p>
        </w:tc>
        <w:tc>
          <w:tcPr>
            <w:tcW w:w="1284" w:type="dxa"/>
            <w:gridSpan w:val="4"/>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5460655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III.</w:t>
            </w:r>
          </w:p>
        </w:tc>
        <w:tc>
          <w:tcPr>
            <w:tcW w:w="1284" w:type="dxa"/>
            <w:gridSpan w:val="7"/>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26754202"/>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IV.</w:t>
            </w:r>
          </w:p>
        </w:tc>
        <w:tc>
          <w:tcPr>
            <w:tcW w:w="1285" w:type="dxa"/>
            <w:gridSpan w:val="2"/>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9237118"/>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w:t>
            </w:r>
          </w:p>
        </w:tc>
      </w:tr>
      <w:tr w:rsidR="009C4F95" w:rsidRPr="000C482A" w:rsidTr="00E40187">
        <w:trPr>
          <w:trHeight w:val="80"/>
        </w:trPr>
        <w:tc>
          <w:tcPr>
            <w:tcW w:w="1801" w:type="dxa"/>
            <w:vMerge/>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p>
        </w:tc>
        <w:tc>
          <w:tcPr>
            <w:tcW w:w="1066" w:type="dxa"/>
            <w:gridSpan w:val="3"/>
            <w:vMerge/>
          </w:tcPr>
          <w:p w:rsidR="009C4F95" w:rsidRPr="000C482A" w:rsidRDefault="009C4F95"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0985213"/>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VI.</w:t>
            </w:r>
          </w:p>
        </w:tc>
        <w:tc>
          <w:tcPr>
            <w:tcW w:w="1284" w:type="dxa"/>
            <w:gridSpan w:val="5"/>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8022993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VII.</w:t>
            </w:r>
          </w:p>
        </w:tc>
        <w:tc>
          <w:tcPr>
            <w:tcW w:w="1284" w:type="dxa"/>
            <w:gridSpan w:val="4"/>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484036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VIII.</w:t>
            </w:r>
          </w:p>
        </w:tc>
        <w:tc>
          <w:tcPr>
            <w:tcW w:w="1284" w:type="dxa"/>
            <w:gridSpan w:val="7"/>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0030331"/>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IX.</w:t>
            </w:r>
          </w:p>
        </w:tc>
        <w:tc>
          <w:tcPr>
            <w:tcW w:w="1285" w:type="dxa"/>
            <w:gridSpan w:val="2"/>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55672046"/>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X.</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9C4F9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22776828"/>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obvezni kolegij</w:t>
            </w:r>
          </w:p>
        </w:tc>
        <w:tc>
          <w:tcPr>
            <w:tcW w:w="1284" w:type="dxa"/>
            <w:gridSpan w:val="9"/>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32864520"/>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izborni kolegij</w:t>
            </w:r>
          </w:p>
        </w:tc>
        <w:tc>
          <w:tcPr>
            <w:tcW w:w="2568" w:type="dxa"/>
            <w:gridSpan w:val="9"/>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022079665"/>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681784417"/>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DA </w:t>
            </w:r>
            <w:sdt>
              <w:sdtPr>
                <w:rPr>
                  <w:rFonts w:ascii="Times New Roman" w:hAnsi="Times New Roman" w:cs="Times New Roman"/>
                  <w:sz w:val="18"/>
                  <w:szCs w:val="20"/>
                </w:rPr>
                <w:id w:val="-980695334"/>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NE</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9C4F95" w:rsidRPr="000C482A" w:rsidRDefault="009C4F95" w:rsidP="00E40187">
            <w:pPr>
              <w:spacing w:before="20" w:after="20"/>
              <w:rPr>
                <w:rFonts w:ascii="Times New Roman" w:hAnsi="Times New Roman" w:cs="Times New Roman"/>
                <w:sz w:val="18"/>
                <w:szCs w:val="20"/>
              </w:rPr>
            </w:pPr>
            <w:r w:rsidRPr="000C482A">
              <w:rPr>
                <w:rFonts w:ascii="Times New Roman" w:hAnsi="Times New Roman" w:cs="Times New Roman"/>
                <w:sz w:val="16"/>
                <w:szCs w:val="20"/>
              </w:rPr>
              <w:t>30</w:t>
            </w:r>
          </w:p>
        </w:tc>
        <w:tc>
          <w:tcPr>
            <w:tcW w:w="392" w:type="dxa"/>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C4F95" w:rsidRPr="000C482A" w:rsidRDefault="009C4F95"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9C4F9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5448155"/>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DA </w:t>
            </w:r>
            <w:sdt>
              <w:sdtPr>
                <w:rPr>
                  <w:rFonts w:ascii="Times New Roman" w:hAnsi="Times New Roman" w:cs="Times New Roman"/>
                  <w:sz w:val="18"/>
                  <w:szCs w:val="20"/>
                </w:rPr>
                <w:id w:val="918296865"/>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NE</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Novi kampus – Zadar</w:t>
            </w:r>
          </w:p>
          <w:p w:rsidR="009C4F95" w:rsidRPr="000C482A" w:rsidRDefault="009C4F95" w:rsidP="00E40187">
            <w:pPr>
              <w:spacing w:before="20" w:after="20"/>
              <w:jc w:val="center"/>
              <w:rPr>
                <w:rFonts w:ascii="Times New Roman" w:hAnsi="Times New Roman" w:cs="Times New Roman"/>
                <w:sz w:val="14"/>
                <w:szCs w:val="20"/>
              </w:rPr>
            </w:pPr>
            <w:r w:rsidRPr="000C482A">
              <w:rPr>
                <w:rFonts w:ascii="Times New Roman" w:eastAsia="Times New Roman" w:hAnsi="Times New Roman" w:cs="Times New Roman"/>
                <w:color w:val="000000"/>
                <w:sz w:val="18"/>
                <w:lang w:val="it-IT" w:eastAsia="it-IT"/>
              </w:rPr>
              <w:t xml:space="preserve">Ul. dr. Franje Tuđmana 24i </w:t>
            </w:r>
          </w:p>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Petak, 08,00 - 10,00</w:t>
            </w:r>
          </w:p>
        </w:tc>
        <w:tc>
          <w:tcPr>
            <w:tcW w:w="3852" w:type="dxa"/>
            <w:gridSpan w:val="16"/>
            <w:shd w:val="clear" w:color="auto" w:fill="F2F2F2" w:themeFill="background1" w:themeFillShade="F2"/>
            <w:vAlign w:val="center"/>
          </w:tcPr>
          <w:p w:rsidR="009C4F95" w:rsidRPr="000C482A" w:rsidRDefault="009C4F95"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9C4F95" w:rsidRPr="000C482A" w:rsidRDefault="009C4F95"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9C4F95" w:rsidRPr="000C482A" w:rsidRDefault="009C4F95" w:rsidP="00E40187">
            <w:pPr>
              <w:pStyle w:val="Odlomakpopisa"/>
              <w:spacing w:before="20" w:after="20"/>
              <w:rPr>
                <w:rFonts w:ascii="Times New Roman" w:hAnsi="Times New Roman" w:cs="Times New Roman"/>
                <w:sz w:val="16"/>
                <w:szCs w:val="16"/>
              </w:rPr>
            </w:pPr>
            <w:r w:rsidRPr="000C482A">
              <w:rPr>
                <w:rFonts w:ascii="Times New Roman" w:hAnsi="Times New Roman" w:cs="Times New Roman"/>
                <w:sz w:val="16"/>
                <w:szCs w:val="16"/>
              </w:rPr>
              <w:t>1. listopada 2019.</w:t>
            </w:r>
          </w:p>
        </w:tc>
        <w:tc>
          <w:tcPr>
            <w:tcW w:w="3852" w:type="dxa"/>
            <w:gridSpan w:val="16"/>
            <w:shd w:val="clear" w:color="auto" w:fill="F2F2F2" w:themeFill="background1" w:themeFillShade="F2"/>
            <w:vAlign w:val="center"/>
          </w:tcPr>
          <w:p w:rsidR="009C4F95" w:rsidRPr="000C482A" w:rsidRDefault="009C4F95"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9C4F95" w:rsidRPr="000C482A" w:rsidRDefault="009C4F95" w:rsidP="00E40187">
            <w:pPr>
              <w:tabs>
                <w:tab w:val="left" w:pos="1218"/>
              </w:tabs>
              <w:spacing w:before="20" w:after="20"/>
              <w:rPr>
                <w:rFonts w:ascii="Times New Roman" w:hAnsi="Times New Roman" w:cs="Times New Roman"/>
                <w:sz w:val="16"/>
                <w:szCs w:val="16"/>
              </w:rPr>
            </w:pPr>
            <w:r w:rsidRPr="000C482A">
              <w:rPr>
                <w:rFonts w:ascii="Times New Roman" w:hAnsi="Times New Roman" w:cs="Times New Roman"/>
                <w:sz w:val="16"/>
                <w:szCs w:val="16"/>
              </w:rPr>
              <w:t>30. rujna 2021.</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 kolegija</w:t>
            </w:r>
          </w:p>
        </w:tc>
      </w:tr>
      <w:tr w:rsidR="009C4F95" w:rsidRPr="000C482A" w:rsidTr="00E40187">
        <w:tc>
          <w:tcPr>
            <w:tcW w:w="9288" w:type="dxa"/>
            <w:gridSpan w:val="31"/>
            <w:shd w:val="clear" w:color="auto" w:fill="D9D9D9" w:themeFill="background1" w:themeFillShade="D9"/>
          </w:tcPr>
          <w:p w:rsidR="009C4F95" w:rsidRPr="000C482A" w:rsidRDefault="009C4F95" w:rsidP="00E40187">
            <w:pPr>
              <w:spacing w:before="20" w:after="20"/>
              <w:rPr>
                <w:rFonts w:ascii="Times New Roman" w:hAnsi="Times New Roman" w:cs="Times New Roman"/>
                <w:sz w:val="18"/>
                <w:szCs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Zdenko Dundović</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donzdenko@gmail.com</w:t>
            </w:r>
          </w:p>
        </w:tc>
        <w:tc>
          <w:tcPr>
            <w:tcW w:w="1197" w:type="dxa"/>
            <w:gridSpan w:val="4"/>
            <w:shd w:val="clear" w:color="auto" w:fill="F2F2F2" w:themeFill="background1" w:themeFillShade="F2"/>
          </w:tcPr>
          <w:p w:rsidR="009C4F95" w:rsidRPr="000C482A" w:rsidRDefault="009C4F9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1801" w:type="dxa"/>
            <w:shd w:val="clear" w:color="auto" w:fill="F2F2F2" w:themeFill="background1" w:themeFillShade="F2"/>
          </w:tcPr>
          <w:p w:rsidR="009C4F95" w:rsidRPr="000C482A" w:rsidRDefault="00A837DA" w:rsidP="00E40187">
            <w:pPr>
              <w:spacing w:before="20" w:after="20"/>
              <w:rPr>
                <w:rFonts w:ascii="Times New Roman" w:hAnsi="Times New Roman" w:cs="Times New Roman"/>
                <w:b/>
                <w:sz w:val="18"/>
              </w:rPr>
            </w:pPr>
            <w:r>
              <w:rPr>
                <w:rFonts w:ascii="Times New Roman" w:hAnsi="Times New Roman" w:cs="Times New Roman"/>
                <w:b/>
                <w:sz w:val="18"/>
              </w:rPr>
              <w:t>Suradnik na kolegiju</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Dr. sc. Damir Šehić</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C4F95" w:rsidRPr="000C482A" w:rsidRDefault="009C4F95" w:rsidP="00E40187">
            <w:pPr>
              <w:tabs>
                <w:tab w:val="left" w:pos="1218"/>
              </w:tabs>
              <w:spacing w:before="20"/>
              <w:rPr>
                <w:rFonts w:ascii="Times New Roman" w:hAnsi="Times New Roman" w:cs="Times New Roman"/>
                <w:sz w:val="18"/>
              </w:rPr>
            </w:pPr>
            <w:r w:rsidRPr="000C482A">
              <w:rPr>
                <w:rFonts w:ascii="Times New Roman" w:hAnsi="Times New Roman" w:cs="Times New Roman"/>
                <w:sz w:val="18"/>
              </w:rPr>
              <w:t>damirbgs@gmail.com</w:t>
            </w:r>
          </w:p>
        </w:tc>
        <w:tc>
          <w:tcPr>
            <w:tcW w:w="1197" w:type="dxa"/>
            <w:gridSpan w:val="4"/>
            <w:shd w:val="clear" w:color="auto" w:fill="F2F2F2" w:themeFill="background1" w:themeFillShade="F2"/>
          </w:tcPr>
          <w:p w:rsidR="009C4F95" w:rsidRPr="000C482A" w:rsidRDefault="009C4F9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Prema dogovoru s asistentom i prethodnom najavom na e-mail</w:t>
            </w:r>
          </w:p>
        </w:tc>
      </w:tr>
      <w:tr w:rsidR="009C4F95" w:rsidRPr="000C482A" w:rsidTr="00E40187">
        <w:tc>
          <w:tcPr>
            <w:tcW w:w="9288" w:type="dxa"/>
            <w:gridSpan w:val="31"/>
            <w:shd w:val="clear" w:color="auto" w:fill="D9D9D9" w:themeFill="background1" w:themeFillShade="D9"/>
          </w:tcPr>
          <w:p w:rsidR="009C4F95" w:rsidRPr="000C482A" w:rsidRDefault="009C4F95" w:rsidP="00E40187">
            <w:pPr>
              <w:tabs>
                <w:tab w:val="left" w:pos="1218"/>
              </w:tabs>
              <w:spacing w:before="20" w:after="20"/>
              <w:rPr>
                <w:rFonts w:ascii="Times New Roman" w:hAnsi="Times New Roman" w:cs="Times New Roman"/>
                <w:sz w:val="18"/>
                <w:szCs w:val="18"/>
              </w:rPr>
            </w:pPr>
          </w:p>
        </w:tc>
      </w:tr>
      <w:tr w:rsidR="009C4F95" w:rsidRPr="000C482A" w:rsidTr="00E40187">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251621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predavanja</w:t>
            </w:r>
          </w:p>
        </w:tc>
        <w:tc>
          <w:tcPr>
            <w:tcW w:w="1498" w:type="dxa"/>
            <w:gridSpan w:val="8"/>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0957900"/>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seminari i radionice</w:t>
            </w:r>
          </w:p>
        </w:tc>
        <w:tc>
          <w:tcPr>
            <w:tcW w:w="1497" w:type="dxa"/>
            <w:gridSpan w:val="5"/>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1552826"/>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vježbe</w:t>
            </w:r>
          </w:p>
        </w:tc>
        <w:tc>
          <w:tcPr>
            <w:tcW w:w="1497"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6212752"/>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e-učenje</w:t>
            </w:r>
          </w:p>
        </w:tc>
        <w:tc>
          <w:tcPr>
            <w:tcW w:w="1500" w:type="dxa"/>
            <w:gridSpan w:val="3"/>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55717456"/>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terenska nastava</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495"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618719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samostalni zadaci</w:t>
            </w:r>
          </w:p>
        </w:tc>
        <w:tc>
          <w:tcPr>
            <w:tcW w:w="1498" w:type="dxa"/>
            <w:gridSpan w:val="8"/>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555112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multimedija i mreža</w:t>
            </w:r>
          </w:p>
        </w:tc>
        <w:tc>
          <w:tcPr>
            <w:tcW w:w="1497" w:type="dxa"/>
            <w:gridSpan w:val="5"/>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6182852"/>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laboratorij</w:t>
            </w:r>
          </w:p>
        </w:tc>
        <w:tc>
          <w:tcPr>
            <w:tcW w:w="1497"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31726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mentorski rad</w:t>
            </w:r>
          </w:p>
        </w:tc>
        <w:tc>
          <w:tcPr>
            <w:tcW w:w="1500" w:type="dxa"/>
            <w:gridSpan w:val="3"/>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515189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ostalo</w:t>
            </w:r>
          </w:p>
        </w:tc>
      </w:tr>
      <w:tr w:rsidR="009C4F95" w:rsidRPr="000C482A" w:rsidTr="00E40187">
        <w:tc>
          <w:tcPr>
            <w:tcW w:w="3296" w:type="dxa"/>
            <w:gridSpan w:val="8"/>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Ishodi učenja kolegija</w:t>
            </w:r>
          </w:p>
        </w:tc>
        <w:tc>
          <w:tcPr>
            <w:tcW w:w="5992" w:type="dxa"/>
            <w:gridSpan w:val="23"/>
            <w:vAlign w:val="center"/>
          </w:tcPr>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Razumjeti značenje socijalne dimenzije kršćanske vjere i njezin teološki razvoj kroz povijest.</w:t>
            </w:r>
          </w:p>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Analizirati odnos socijalnog nauka Crkve kao teološke discipline i sociologije kao društvene znanosti.</w:t>
            </w:r>
          </w:p>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Razumjeti suvremene poglede Katoličke Crkve na brojna aktualna pitanja u društvu.</w:t>
            </w:r>
          </w:p>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Analizirati konkretnu društvenu i crkvenu situaciju na temelju socijalnog nauka Crkve.</w:t>
            </w:r>
          </w:p>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Razumjeti razvoj katoličke socijalne misli u Hrvatskoj u dvadesetom stoljeću.</w:t>
            </w:r>
          </w:p>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Primijeniti načela socijalnog nauka Crkve kako u pastoralnom životu tako i u odnosu na život kršćana u društvu.</w:t>
            </w:r>
          </w:p>
        </w:tc>
      </w:tr>
      <w:tr w:rsidR="009C4F95" w:rsidRPr="000C482A" w:rsidTr="00E40187">
        <w:tc>
          <w:tcPr>
            <w:tcW w:w="3296" w:type="dxa"/>
            <w:gridSpan w:val="8"/>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xml:space="preserve">- Primijeniti znanje i razumijevanje socijalnog nauka Crkve kao specifične teološke discipline koja reflektira crkvenu i društvenu stvarnost. </w:t>
            </w:r>
          </w:p>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xml:space="preserve">- Steći kompetencije za suodgovornost u društvu i u Crkvi s posebnim naglaskom na interdisciplinarnoj suradnji. </w:t>
            </w:r>
          </w:p>
          <w:p w:rsidR="009C4F95" w:rsidRPr="000C482A" w:rsidRDefault="009C4F95" w:rsidP="00E40187">
            <w:pPr>
              <w:tabs>
                <w:tab w:val="left" w:pos="1218"/>
              </w:tabs>
              <w:spacing w:before="20" w:after="20"/>
              <w:rPr>
                <w:rFonts w:ascii="Times New Roman" w:hAnsi="Times New Roman" w:cs="Times New Roman"/>
                <w:iCs/>
                <w:sz w:val="18"/>
                <w:szCs w:val="18"/>
              </w:rPr>
            </w:pPr>
            <w:r w:rsidRPr="000C482A">
              <w:rPr>
                <w:rFonts w:ascii="Times New Roman" w:hAnsi="Times New Roman" w:cs="Times New Roman"/>
                <w:sz w:val="18"/>
                <w:szCs w:val="18"/>
              </w:rPr>
              <w:t>- Doprinijeti cjelovitijem razumijevanju osobnoga, obiteljskoga i uopće društvenoga života.</w:t>
            </w:r>
          </w:p>
        </w:tc>
      </w:tr>
      <w:tr w:rsidR="009C4F95" w:rsidRPr="000C482A" w:rsidTr="00E40187">
        <w:tc>
          <w:tcPr>
            <w:tcW w:w="9288" w:type="dxa"/>
            <w:gridSpan w:val="31"/>
            <w:shd w:val="clear" w:color="auto" w:fill="D9D9D9" w:themeFill="background1" w:themeFillShade="D9"/>
          </w:tcPr>
          <w:p w:rsidR="009C4F95" w:rsidRPr="000C482A" w:rsidRDefault="009C4F95" w:rsidP="00E40187">
            <w:pPr>
              <w:spacing w:before="20" w:after="20"/>
              <w:rPr>
                <w:rFonts w:ascii="Times New Roman" w:hAnsi="Times New Roman" w:cs="Times New Roman"/>
                <w:sz w:val="18"/>
                <w:szCs w:val="20"/>
              </w:rPr>
            </w:pPr>
          </w:p>
        </w:tc>
      </w:tr>
      <w:tr w:rsidR="009C4F95" w:rsidRPr="000C482A" w:rsidTr="00E40187">
        <w:trPr>
          <w:trHeight w:val="190"/>
        </w:trPr>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833441"/>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pohađanje nastave</w:t>
            </w:r>
          </w:p>
        </w:tc>
        <w:tc>
          <w:tcPr>
            <w:tcW w:w="1498" w:type="dxa"/>
            <w:gridSpan w:val="8"/>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3545114"/>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priprema za nastavu</w:t>
            </w:r>
          </w:p>
        </w:tc>
        <w:tc>
          <w:tcPr>
            <w:tcW w:w="1497" w:type="dxa"/>
            <w:gridSpan w:val="5"/>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718969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domaće zadaće</w:t>
            </w:r>
          </w:p>
        </w:tc>
        <w:tc>
          <w:tcPr>
            <w:tcW w:w="1497"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726410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kontinuirana evaluacija</w:t>
            </w:r>
          </w:p>
        </w:tc>
        <w:tc>
          <w:tcPr>
            <w:tcW w:w="1500" w:type="dxa"/>
            <w:gridSpan w:val="3"/>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9229273"/>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istraživanje</w:t>
            </w:r>
          </w:p>
        </w:tc>
      </w:tr>
      <w:tr w:rsidR="009C4F95" w:rsidRPr="000C482A" w:rsidTr="00E40187">
        <w:trPr>
          <w:trHeight w:val="190"/>
        </w:trPr>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495"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9896492"/>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praktični rad</w:t>
            </w:r>
          </w:p>
        </w:tc>
        <w:tc>
          <w:tcPr>
            <w:tcW w:w="1498" w:type="dxa"/>
            <w:gridSpan w:val="8"/>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824464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6"/>
              </w:rPr>
              <w:t>eksperimentalni rad</w:t>
            </w:r>
          </w:p>
        </w:tc>
        <w:tc>
          <w:tcPr>
            <w:tcW w:w="1497" w:type="dxa"/>
            <w:gridSpan w:val="5"/>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82339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izlaganje</w:t>
            </w:r>
          </w:p>
        </w:tc>
        <w:tc>
          <w:tcPr>
            <w:tcW w:w="1497"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163422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projekt</w:t>
            </w:r>
          </w:p>
        </w:tc>
        <w:tc>
          <w:tcPr>
            <w:tcW w:w="1500" w:type="dxa"/>
            <w:gridSpan w:val="3"/>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232478"/>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seminar</w:t>
            </w:r>
          </w:p>
        </w:tc>
      </w:tr>
      <w:tr w:rsidR="009C4F95" w:rsidRPr="000C482A" w:rsidTr="00E40187">
        <w:trPr>
          <w:trHeight w:val="881"/>
        </w:trPr>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495"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0106265"/>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kolokvij(i)</w:t>
            </w:r>
          </w:p>
        </w:tc>
        <w:tc>
          <w:tcPr>
            <w:tcW w:w="1498" w:type="dxa"/>
            <w:gridSpan w:val="8"/>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629828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pismeni ispit</w:t>
            </w:r>
          </w:p>
        </w:tc>
        <w:tc>
          <w:tcPr>
            <w:tcW w:w="1497" w:type="dxa"/>
            <w:gridSpan w:val="5"/>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7320652"/>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usmeni ispit</w:t>
            </w:r>
          </w:p>
        </w:tc>
        <w:tc>
          <w:tcPr>
            <w:tcW w:w="2997" w:type="dxa"/>
            <w:gridSpan w:val="10"/>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879042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ostalo: </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9C4F95" w:rsidRPr="000C482A" w:rsidRDefault="009C4F95" w:rsidP="00E40187">
            <w:pPr>
              <w:rPr>
                <w:rFonts w:ascii="Times New Roman" w:hAnsi="Times New Roman" w:cs="Times New Roman"/>
              </w:rPr>
            </w:pPr>
          </w:p>
          <w:tbl>
            <w:tblPr>
              <w:tblpPr w:leftFromText="180" w:rightFromText="180" w:vertAnchor="text" w:horzAnchor="margin" w:tblpY="-229"/>
              <w:tblOverlap w:val="never"/>
              <w:tblW w:w="6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655"/>
              <w:gridCol w:w="1710"/>
              <w:gridCol w:w="1321"/>
              <w:gridCol w:w="708"/>
              <w:gridCol w:w="858"/>
            </w:tblGrid>
            <w:tr w:rsidR="009C4F95" w:rsidRPr="000C482A" w:rsidTr="00E40187">
              <w:trPr>
                <w:cantSplit/>
                <w:trHeight w:val="89"/>
              </w:trPr>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Nastavna aktivnost</w:t>
                  </w: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ECTS</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Aktivnost studenata</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Metode procjenjivanja</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Bodovi</w:t>
                  </w:r>
                </w:p>
              </w:tc>
            </w:tr>
            <w:tr w:rsidR="009C4F95" w:rsidRPr="000C482A" w:rsidTr="00E40187">
              <w:trPr>
                <w:cantSplit/>
                <w:trHeight w:val="89"/>
              </w:trPr>
              <w:tc>
                <w:tcPr>
                  <w:tcW w:w="1512"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rPr>
                      <w:rFonts w:ascii="Times New Roman" w:hAnsi="Times New Roman" w:cs="Times New Roman"/>
                      <w:sz w:val="18"/>
                      <w:szCs w:val="18"/>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rPr>
                      <w:rFonts w:ascii="Times New Roman" w:hAnsi="Times New Roman" w:cs="Times New Roman"/>
                      <w:sz w:val="18"/>
                      <w:szCs w:val="18"/>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rPr>
                      <w:rFonts w:ascii="Times New Roman" w:hAnsi="Times New Roman" w:cs="Times New Roman"/>
                      <w:sz w:val="18"/>
                      <w:szCs w:val="18"/>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min</w:t>
                  </w:r>
                </w:p>
              </w:tc>
              <w:tc>
                <w:tcPr>
                  <w:tcW w:w="8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max</w:t>
                  </w:r>
                </w:p>
              </w:tc>
            </w:tr>
            <w:tr w:rsidR="009C4F95" w:rsidRPr="000C482A" w:rsidTr="00E40187">
              <w:trPr>
                <w:cantSplit/>
                <w:trHeight w:val="2626"/>
              </w:trPr>
              <w:tc>
                <w:tcPr>
                  <w:tcW w:w="1512" w:type="dxa"/>
                  <w:tcBorders>
                    <w:top w:val="single" w:sz="4" w:space="0" w:color="000000"/>
                    <w:left w:val="single" w:sz="4" w:space="0" w:color="000000"/>
                    <w:bottom w:val="single" w:sz="4" w:space="0" w:color="000000"/>
                    <w:right w:val="single" w:sz="4" w:space="0" w:color="000000"/>
                  </w:tcBorders>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Pohađanje predavanja i aktivna uključenost</w:t>
                  </w:r>
                </w:p>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Stjecanje stavova i uvjerenja</w:t>
                  </w:r>
                </w:p>
                <w:p w:rsidR="009C4F95" w:rsidRPr="000C482A" w:rsidRDefault="009C4F95" w:rsidP="00E40187">
                  <w:pPr>
                    <w:spacing w:after="0"/>
                    <w:jc w:val="both"/>
                    <w:rPr>
                      <w:rFonts w:ascii="Times New Roman" w:hAnsi="Times New Roman" w:cs="Times New Roman"/>
                      <w:sz w:val="10"/>
                      <w:szCs w:val="18"/>
                    </w:rPr>
                  </w:pPr>
                </w:p>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Usvajanje nastavnih smjernica</w:t>
                  </w:r>
                </w:p>
              </w:tc>
              <w:tc>
                <w:tcPr>
                  <w:tcW w:w="655"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0,50</w:t>
                  </w:r>
                </w:p>
                <w:p w:rsidR="009C4F95" w:rsidRPr="000C482A" w:rsidRDefault="009C4F95" w:rsidP="00E40187">
                  <w:pPr>
                    <w:spacing w:after="0"/>
                    <w:jc w:val="both"/>
                    <w:rPr>
                      <w:rFonts w:ascii="Times New Roman" w:hAnsi="Times New Roman" w:cs="Times New Roman"/>
                      <w:sz w:val="18"/>
                      <w:szCs w:val="18"/>
                    </w:rPr>
                  </w:pPr>
                </w:p>
              </w:tc>
              <w:tc>
                <w:tcPr>
                  <w:tcW w:w="1710" w:type="dxa"/>
                  <w:tcBorders>
                    <w:top w:val="single" w:sz="4" w:space="0" w:color="000000"/>
                    <w:left w:val="single" w:sz="4" w:space="0" w:color="000000"/>
                    <w:bottom w:val="single" w:sz="4" w:space="0" w:color="000000"/>
                    <w:right w:val="single" w:sz="4" w:space="0" w:color="000000"/>
                  </w:tcBorders>
                </w:tcPr>
                <w:p w:rsidR="009C4F95" w:rsidRPr="000C482A" w:rsidRDefault="009C4F95" w:rsidP="00E40187">
                  <w:pPr>
                    <w:spacing w:after="0"/>
                    <w:rPr>
                      <w:rFonts w:ascii="Times New Roman" w:hAnsi="Times New Roman" w:cs="Times New Roman"/>
                      <w:sz w:val="18"/>
                      <w:szCs w:val="18"/>
                    </w:rPr>
                  </w:pPr>
                  <w:r w:rsidRPr="000C482A">
                    <w:rPr>
                      <w:rFonts w:ascii="Times New Roman" w:hAnsi="Times New Roman" w:cs="Times New Roman"/>
                      <w:sz w:val="18"/>
                      <w:szCs w:val="18"/>
                    </w:rPr>
                    <w:t>Prisutnost na nastavi uz aktivno sudjelovanje</w:t>
                  </w:r>
                </w:p>
                <w:p w:rsidR="009C4F95" w:rsidRPr="000C482A" w:rsidRDefault="009C4F95" w:rsidP="00E40187">
                  <w:pPr>
                    <w:spacing w:after="0"/>
                    <w:rPr>
                      <w:rFonts w:ascii="Times New Roman" w:hAnsi="Times New Roman" w:cs="Times New Roman"/>
                      <w:sz w:val="18"/>
                      <w:szCs w:val="18"/>
                    </w:rPr>
                  </w:pPr>
                  <w:r w:rsidRPr="000C482A">
                    <w:rPr>
                      <w:rFonts w:ascii="Times New Roman" w:hAnsi="Times New Roman" w:cs="Times New Roman"/>
                      <w:sz w:val="18"/>
                      <w:szCs w:val="18"/>
                    </w:rPr>
                    <w:t>Razvijanje sposobnosti za rješavanje problema i donošenje odluka</w:t>
                  </w:r>
                </w:p>
                <w:p w:rsidR="009C4F95" w:rsidRPr="000C482A" w:rsidRDefault="009C4F95" w:rsidP="00E40187">
                  <w:pPr>
                    <w:spacing w:after="0"/>
                    <w:rPr>
                      <w:rFonts w:ascii="Times New Roman" w:hAnsi="Times New Roman" w:cs="Times New Roman"/>
                      <w:sz w:val="18"/>
                      <w:szCs w:val="18"/>
                    </w:rPr>
                  </w:pPr>
                  <w:r w:rsidRPr="000C482A">
                    <w:rPr>
                      <w:rFonts w:ascii="Times New Roman" w:hAnsi="Times New Roman" w:cs="Times New Roman"/>
                      <w:sz w:val="18"/>
                      <w:szCs w:val="18"/>
                    </w:rPr>
                    <w:t>Preuzimanje etičke i društvene odgovornosti</w:t>
                  </w:r>
                </w:p>
              </w:tc>
              <w:tc>
                <w:tcPr>
                  <w:tcW w:w="1321" w:type="dxa"/>
                  <w:tcBorders>
                    <w:top w:val="single" w:sz="4" w:space="0" w:color="000000"/>
                    <w:left w:val="single" w:sz="4" w:space="0" w:color="000000"/>
                    <w:bottom w:val="single" w:sz="4" w:space="0" w:color="000000"/>
                    <w:right w:val="single" w:sz="4" w:space="0" w:color="000000"/>
                  </w:tcBorders>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Evidencija</w:t>
                  </w:r>
                </w:p>
                <w:p w:rsidR="009C4F95" w:rsidRPr="000C482A" w:rsidRDefault="009C4F95" w:rsidP="00E40187">
                  <w:pPr>
                    <w:spacing w:after="0"/>
                    <w:jc w:val="both"/>
                    <w:rPr>
                      <w:rFonts w:ascii="Times New Roman" w:hAnsi="Times New Roman" w:cs="Times New Roman"/>
                      <w:sz w:val="14"/>
                      <w:szCs w:val="18"/>
                    </w:rPr>
                  </w:pPr>
                </w:p>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Vrjednovanje,</w:t>
                  </w:r>
                </w:p>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Argumentiranje</w:t>
                  </w:r>
                </w:p>
                <w:p w:rsidR="009C4F95" w:rsidRPr="000C482A" w:rsidRDefault="009C4F95" w:rsidP="00E40187">
                  <w:pPr>
                    <w:spacing w:after="0"/>
                    <w:jc w:val="both"/>
                    <w:rPr>
                      <w:rFonts w:ascii="Times New Roman" w:hAnsi="Times New Roman" w:cs="Times New Roman"/>
                      <w:sz w:val="10"/>
                      <w:szCs w:val="18"/>
                    </w:rPr>
                  </w:pPr>
                </w:p>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Preispitivanje usvojenih stavova</w:t>
                  </w:r>
                </w:p>
              </w:tc>
              <w:tc>
                <w:tcPr>
                  <w:tcW w:w="708"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10</w:t>
                  </w:r>
                </w:p>
              </w:tc>
              <w:tc>
                <w:tcPr>
                  <w:tcW w:w="858"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20</w:t>
                  </w:r>
                </w:p>
              </w:tc>
            </w:tr>
            <w:tr w:rsidR="009C4F95" w:rsidRPr="000C482A" w:rsidTr="00E40187">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Seminarski rad</w:t>
                  </w:r>
                </w:p>
              </w:tc>
              <w:tc>
                <w:tcPr>
                  <w:tcW w:w="655"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0,75</w:t>
                  </w:r>
                </w:p>
              </w:tc>
              <w:tc>
                <w:tcPr>
                  <w:tcW w:w="1710" w:type="dxa"/>
                  <w:tcBorders>
                    <w:top w:val="single" w:sz="4" w:space="0" w:color="000000"/>
                    <w:left w:val="single" w:sz="4" w:space="0" w:color="000000"/>
                    <w:bottom w:val="single" w:sz="4" w:space="0" w:color="000000"/>
                    <w:right w:val="single" w:sz="4" w:space="0" w:color="000000"/>
                  </w:tcBorders>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Priprema, istraživanje teme, razumijevanje, predstavljanje</w:t>
                  </w:r>
                </w:p>
              </w:tc>
              <w:tc>
                <w:tcPr>
                  <w:tcW w:w="1321" w:type="dxa"/>
                  <w:tcBorders>
                    <w:top w:val="single" w:sz="4" w:space="0" w:color="000000"/>
                    <w:left w:val="single" w:sz="4" w:space="0" w:color="000000"/>
                    <w:bottom w:val="single" w:sz="4" w:space="0" w:color="000000"/>
                    <w:right w:val="single" w:sz="4" w:space="0" w:color="000000"/>
                  </w:tcBorders>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Evaluacija</w:t>
                  </w:r>
                </w:p>
                <w:p w:rsidR="009C4F95" w:rsidRPr="000C482A" w:rsidRDefault="009C4F95" w:rsidP="00E40187">
                  <w:pPr>
                    <w:spacing w:after="0"/>
                    <w:jc w:val="both"/>
                    <w:rPr>
                      <w:rFonts w:ascii="Times New Roman" w:hAnsi="Times New Roman" w:cs="Times New Roman"/>
                      <w:sz w:val="18"/>
                      <w:szCs w:val="18"/>
                    </w:rPr>
                  </w:pPr>
                </w:p>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Procjenivanje</w:t>
                  </w:r>
                </w:p>
              </w:tc>
              <w:tc>
                <w:tcPr>
                  <w:tcW w:w="708"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25</w:t>
                  </w:r>
                </w:p>
              </w:tc>
              <w:tc>
                <w:tcPr>
                  <w:tcW w:w="858"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40</w:t>
                  </w:r>
                </w:p>
              </w:tc>
            </w:tr>
            <w:tr w:rsidR="009C4F95" w:rsidRPr="000C482A" w:rsidTr="00E40187">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Provjera znanja</w:t>
                  </w:r>
                </w:p>
                <w:p w:rsidR="009C4F95" w:rsidRPr="000C482A" w:rsidRDefault="009C4F95" w:rsidP="00E40187">
                  <w:pPr>
                    <w:spacing w:after="0"/>
                    <w:jc w:val="both"/>
                    <w:rPr>
                      <w:rFonts w:ascii="Times New Roman" w:hAnsi="Times New Roman" w:cs="Times New Roman"/>
                      <w:sz w:val="18"/>
                      <w:szCs w:val="18"/>
                    </w:rPr>
                  </w:pPr>
                </w:p>
              </w:tc>
              <w:tc>
                <w:tcPr>
                  <w:tcW w:w="655"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0,75</w:t>
                  </w:r>
                </w:p>
              </w:tc>
              <w:tc>
                <w:tcPr>
                  <w:tcW w:w="1710" w:type="dxa"/>
                  <w:tcBorders>
                    <w:top w:val="single" w:sz="4" w:space="0" w:color="000000"/>
                    <w:left w:val="single" w:sz="4" w:space="0" w:color="000000"/>
                    <w:bottom w:val="single" w:sz="4" w:space="0" w:color="000000"/>
                    <w:right w:val="single" w:sz="4" w:space="0" w:color="000000"/>
                  </w:tcBorders>
                </w:tcPr>
                <w:p w:rsidR="009C4F95" w:rsidRPr="000C482A" w:rsidRDefault="009C4F95" w:rsidP="00E40187">
                  <w:pPr>
                    <w:spacing w:after="0"/>
                    <w:rPr>
                      <w:rFonts w:ascii="Times New Roman" w:hAnsi="Times New Roman" w:cs="Times New Roman"/>
                      <w:sz w:val="18"/>
                      <w:szCs w:val="18"/>
                    </w:rPr>
                  </w:pPr>
                  <w:r w:rsidRPr="000C482A">
                    <w:rPr>
                      <w:rFonts w:ascii="Times New Roman" w:hAnsi="Times New Roman" w:cs="Times New Roman"/>
                      <w:sz w:val="18"/>
                      <w:szCs w:val="18"/>
                    </w:rPr>
                    <w:t>Priprema za ispit</w:t>
                  </w:r>
                </w:p>
                <w:p w:rsidR="009C4F95" w:rsidRPr="000C482A" w:rsidRDefault="009C4F95" w:rsidP="00E40187">
                  <w:pPr>
                    <w:spacing w:after="0"/>
                    <w:rPr>
                      <w:rFonts w:ascii="Times New Roman" w:hAnsi="Times New Roman" w:cs="Times New Roman"/>
                      <w:sz w:val="18"/>
                      <w:szCs w:val="18"/>
                    </w:rPr>
                  </w:pPr>
                  <w:r w:rsidRPr="000C482A">
                    <w:rPr>
                      <w:rFonts w:ascii="Times New Roman" w:hAnsi="Times New Roman" w:cs="Times New Roman"/>
                      <w:sz w:val="18"/>
                      <w:szCs w:val="18"/>
                    </w:rPr>
                    <w:t>Stjecanje socijalnih i moralnih usmjerenja</w:t>
                  </w:r>
                </w:p>
              </w:tc>
              <w:tc>
                <w:tcPr>
                  <w:tcW w:w="1321" w:type="dxa"/>
                  <w:tcBorders>
                    <w:top w:val="single" w:sz="4" w:space="0" w:color="000000"/>
                    <w:left w:val="single" w:sz="4" w:space="0" w:color="000000"/>
                    <w:bottom w:val="single" w:sz="4" w:space="0" w:color="000000"/>
                    <w:right w:val="single" w:sz="4" w:space="0" w:color="000000"/>
                  </w:tcBorders>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Usmeni ispit</w:t>
                  </w:r>
                </w:p>
                <w:p w:rsidR="009C4F95" w:rsidRPr="000C482A" w:rsidRDefault="009C4F95" w:rsidP="00E40187">
                  <w:pPr>
                    <w:spacing w:after="0"/>
                    <w:jc w:val="both"/>
                    <w:rPr>
                      <w:rFonts w:ascii="Times New Roman" w:hAnsi="Times New Roman" w:cs="Times New Roman"/>
                      <w:sz w:val="18"/>
                      <w:szCs w:val="18"/>
                    </w:rPr>
                  </w:pPr>
                </w:p>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Ocjenjivanje</w:t>
                  </w:r>
                </w:p>
              </w:tc>
              <w:tc>
                <w:tcPr>
                  <w:tcW w:w="708"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25</w:t>
                  </w:r>
                </w:p>
              </w:tc>
              <w:tc>
                <w:tcPr>
                  <w:tcW w:w="858" w:type="dxa"/>
                  <w:tcBorders>
                    <w:top w:val="single" w:sz="4" w:space="0" w:color="000000"/>
                    <w:left w:val="single" w:sz="4" w:space="0" w:color="000000"/>
                    <w:bottom w:val="single" w:sz="4" w:space="0" w:color="000000"/>
                    <w:right w:val="single" w:sz="4" w:space="0" w:color="000000"/>
                  </w:tcBorders>
                  <w:hideMark/>
                </w:tcPr>
                <w:p w:rsidR="009C4F95" w:rsidRPr="000C482A" w:rsidRDefault="009C4F95" w:rsidP="00E40187">
                  <w:pPr>
                    <w:spacing w:after="0"/>
                    <w:jc w:val="both"/>
                    <w:rPr>
                      <w:rFonts w:ascii="Times New Roman" w:hAnsi="Times New Roman" w:cs="Times New Roman"/>
                      <w:sz w:val="18"/>
                      <w:szCs w:val="18"/>
                    </w:rPr>
                  </w:pPr>
                  <w:r w:rsidRPr="000C482A">
                    <w:rPr>
                      <w:rFonts w:ascii="Times New Roman" w:hAnsi="Times New Roman" w:cs="Times New Roman"/>
                      <w:sz w:val="18"/>
                      <w:szCs w:val="18"/>
                    </w:rPr>
                    <w:t>40</w:t>
                  </w:r>
                </w:p>
              </w:tc>
            </w:tr>
            <w:tr w:rsidR="009C4F95" w:rsidRPr="000C482A" w:rsidTr="00E40187">
              <w:trPr>
                <w:cantSplit/>
                <w:trHeight w:val="148"/>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9C4F95" w:rsidRPr="000C482A" w:rsidRDefault="009C4F95" w:rsidP="00E40187">
                  <w:pPr>
                    <w:spacing w:after="0"/>
                    <w:jc w:val="center"/>
                    <w:rPr>
                      <w:rFonts w:ascii="Times New Roman" w:hAnsi="Times New Roman" w:cs="Times New Roman"/>
                      <w:sz w:val="18"/>
                      <w:szCs w:val="18"/>
                    </w:rPr>
                  </w:pPr>
                  <w:r w:rsidRPr="000C482A">
                    <w:rPr>
                      <w:rFonts w:ascii="Times New Roman" w:hAnsi="Times New Roman" w:cs="Times New Roman"/>
                      <w:sz w:val="18"/>
                      <w:szCs w:val="18"/>
                    </w:rPr>
                    <w:t>Ukupno:</w:t>
                  </w:r>
                </w:p>
              </w:tc>
              <w:tc>
                <w:tcPr>
                  <w:tcW w:w="6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jc w:val="center"/>
                    <w:rPr>
                      <w:rFonts w:ascii="Times New Roman" w:hAnsi="Times New Roman" w:cs="Times New Roman"/>
                      <w:b/>
                      <w:sz w:val="18"/>
                      <w:szCs w:val="18"/>
                    </w:rPr>
                  </w:pPr>
                  <w:r w:rsidRPr="000C482A">
                    <w:rPr>
                      <w:rFonts w:ascii="Times New Roman" w:hAnsi="Times New Roman" w:cs="Times New Roman"/>
                      <w:b/>
                      <w:sz w:val="18"/>
                      <w:szCs w:val="18"/>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9C4F95" w:rsidRPr="000C482A" w:rsidRDefault="009C4F95" w:rsidP="00E40187">
                  <w:pPr>
                    <w:spacing w:after="0"/>
                    <w:jc w:val="center"/>
                    <w:rPr>
                      <w:rFonts w:ascii="Times New Roman" w:hAnsi="Times New Roman" w:cs="Times New Roman"/>
                      <w:sz w:val="18"/>
                      <w:szCs w:val="18"/>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9C4F95" w:rsidRPr="000C482A" w:rsidRDefault="009C4F95" w:rsidP="00E40187">
                  <w:pPr>
                    <w:spacing w:after="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jc w:val="center"/>
                    <w:rPr>
                      <w:rFonts w:ascii="Times New Roman" w:hAnsi="Times New Roman" w:cs="Times New Roman"/>
                      <w:b/>
                      <w:sz w:val="18"/>
                      <w:szCs w:val="18"/>
                    </w:rPr>
                  </w:pPr>
                  <w:r w:rsidRPr="000C482A">
                    <w:rPr>
                      <w:rFonts w:ascii="Times New Roman" w:hAnsi="Times New Roman" w:cs="Times New Roman"/>
                      <w:b/>
                      <w:sz w:val="18"/>
                      <w:szCs w:val="18"/>
                    </w:rPr>
                    <w:t>60</w:t>
                  </w:r>
                </w:p>
              </w:tc>
              <w:tc>
                <w:tcPr>
                  <w:tcW w:w="8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9C4F95" w:rsidRPr="000C482A" w:rsidRDefault="009C4F95" w:rsidP="00E40187">
                  <w:pPr>
                    <w:spacing w:after="0"/>
                    <w:jc w:val="center"/>
                    <w:rPr>
                      <w:rFonts w:ascii="Times New Roman" w:hAnsi="Times New Roman" w:cs="Times New Roman"/>
                      <w:b/>
                      <w:sz w:val="18"/>
                      <w:szCs w:val="18"/>
                    </w:rPr>
                  </w:pPr>
                  <w:r w:rsidRPr="000C482A">
                    <w:rPr>
                      <w:rFonts w:ascii="Times New Roman" w:hAnsi="Times New Roman" w:cs="Times New Roman"/>
                      <w:b/>
                      <w:sz w:val="18"/>
                      <w:szCs w:val="18"/>
                    </w:rPr>
                    <w:t>100</w:t>
                  </w:r>
                </w:p>
              </w:tc>
            </w:tr>
          </w:tbl>
          <w:p w:rsidR="009C4F95" w:rsidRPr="000C482A" w:rsidRDefault="009C4F95" w:rsidP="00E40187">
            <w:pPr>
              <w:tabs>
                <w:tab w:val="left" w:pos="1218"/>
              </w:tabs>
              <w:spacing w:before="20" w:after="20"/>
              <w:rPr>
                <w:rFonts w:ascii="Times New Roman" w:hAnsi="Times New Roman" w:cs="Times New Roman"/>
                <w:i/>
                <w:sz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6213542"/>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zimski ispitni rok </w:t>
            </w:r>
          </w:p>
        </w:tc>
        <w:tc>
          <w:tcPr>
            <w:tcW w:w="2471" w:type="dxa"/>
            <w:gridSpan w:val="10"/>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7557554"/>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ljetni ispitni rok</w:t>
            </w:r>
          </w:p>
        </w:tc>
        <w:tc>
          <w:tcPr>
            <w:tcW w:w="2113" w:type="dxa"/>
            <w:gridSpan w:val="6"/>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5727722"/>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jesenski ispitni rok</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9C4F95" w:rsidRPr="000C482A" w:rsidRDefault="009C4F95" w:rsidP="00E40187">
            <w:pPr>
              <w:tabs>
                <w:tab w:val="left" w:pos="1218"/>
              </w:tabs>
              <w:spacing w:before="20" w:after="20"/>
              <w:rPr>
                <w:rFonts w:ascii="Times New Roman" w:hAnsi="Times New Roman" w:cs="Times New Roman"/>
                <w:sz w:val="20"/>
              </w:rPr>
            </w:pPr>
            <w:r w:rsidRPr="000C482A">
              <w:rPr>
                <w:rFonts w:ascii="Times New Roman" w:hAnsi="Times New Roman" w:cs="Times New Roman"/>
                <w:sz w:val="20"/>
              </w:rPr>
              <w:t>7.2.2021. u 8,30</w:t>
            </w:r>
          </w:p>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20"/>
              </w:rPr>
              <w:t>19.2.2021. u 8,30</w:t>
            </w:r>
          </w:p>
        </w:tc>
        <w:tc>
          <w:tcPr>
            <w:tcW w:w="2471" w:type="dxa"/>
            <w:gridSpan w:val="10"/>
            <w:vAlign w:val="center"/>
          </w:tcPr>
          <w:p w:rsidR="009C4F95" w:rsidRPr="000C482A" w:rsidRDefault="009C4F95" w:rsidP="00E40187">
            <w:pPr>
              <w:tabs>
                <w:tab w:val="left" w:pos="1218"/>
              </w:tabs>
              <w:spacing w:before="20" w:after="20"/>
              <w:rPr>
                <w:rFonts w:ascii="Times New Roman" w:hAnsi="Times New Roman" w:cs="Times New Roman"/>
                <w:sz w:val="20"/>
              </w:rPr>
            </w:pPr>
          </w:p>
        </w:tc>
        <w:tc>
          <w:tcPr>
            <w:tcW w:w="2113" w:type="dxa"/>
            <w:gridSpan w:val="6"/>
            <w:vAlign w:val="center"/>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xml:space="preserve">Cilj kolegija je omogućiti studentima upoznavanje sa naravi, teološkim utemeljenjem kao i odnosom prema društvenim i humanističkim znanostima (posebno sociologiji) te osposobiti studentice i </w:t>
            </w:r>
            <w:r w:rsidRPr="000C482A">
              <w:rPr>
                <w:rFonts w:ascii="Times New Roman" w:hAnsi="Times New Roman" w:cs="Times New Roman"/>
                <w:sz w:val="18"/>
                <w:szCs w:val="18"/>
              </w:rPr>
              <w:lastRenderedPageBreak/>
              <w:t>studente za primjenu i praktično osmišljavanje socijalnog nauka u crkvenom i društvenom životu u Hrvatskoj.</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Sadržaj kolegija (nastavne teme)</w:t>
            </w:r>
          </w:p>
        </w:tc>
        <w:tc>
          <w:tcPr>
            <w:tcW w:w="7487" w:type="dxa"/>
            <w:gridSpan w:val="30"/>
          </w:tcPr>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Opći uvod u sadržaj Socijalnog nauka Crkve</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Kršćani u svijetu – odnos prema svijetu</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Socijalne kreposti – izgradnja kulture solidarnosti</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Pojam i značenje socijologije u odnos prema socijalnom nauku Crkve</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 xml:space="preserve">Sociološko promatranje religije </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Biblijsko utemeljenje socijalnog nauka Crkve</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Socijalna dimenzija kršćanstva kroz povijest</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 xml:space="preserve">Socijalni nauk Crkve – narav i značenje </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Načela socijalnog nauka Crkve – dostojanstvo ljudske ososbe i opće ili zajedničko dobro</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Ljudska prava i načelo sudjelovanja</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Povlaštena briga za siromašne</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Načelo solidarnosti</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Načelo supsidijarnosti</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Socijalni nauk Crkve od Pape Leona XII do Pape Franje</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Razvoj socijalnog nauka Crkve u Hrvatskoj u 20. stoljeću</w:t>
            </w:r>
          </w:p>
          <w:p w:rsidR="009C4F95" w:rsidRPr="000C482A" w:rsidRDefault="009C4F95" w:rsidP="009C4F95">
            <w:pPr>
              <w:pStyle w:val="Odlomakpopisa"/>
              <w:numPr>
                <w:ilvl w:val="0"/>
                <w:numId w:val="12"/>
              </w:numPr>
              <w:tabs>
                <w:tab w:val="left" w:pos="1218"/>
              </w:tabs>
              <w:spacing w:before="20" w:after="20"/>
              <w:ind w:left="213" w:hanging="142"/>
              <w:rPr>
                <w:rFonts w:ascii="Times New Roman" w:eastAsia="MS Gothic" w:hAnsi="Times New Roman" w:cs="Times New Roman"/>
                <w:sz w:val="18"/>
              </w:rPr>
            </w:pPr>
            <w:r w:rsidRPr="000C482A">
              <w:rPr>
                <w:rFonts w:ascii="Times New Roman" w:eastAsia="MS Gothic" w:hAnsi="Times New Roman" w:cs="Times New Roman"/>
                <w:sz w:val="18"/>
              </w:rPr>
              <w:t>Kompendij socijalnog nauka Crkve</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9C4F95" w:rsidRPr="000C482A" w:rsidRDefault="009C4F95" w:rsidP="00E40187">
            <w:pPr>
              <w:jc w:val="both"/>
              <w:rPr>
                <w:rFonts w:ascii="Times New Roman" w:hAnsi="Times New Roman" w:cs="Times New Roman"/>
                <w:sz w:val="20"/>
                <w:szCs w:val="20"/>
              </w:rPr>
            </w:pPr>
            <w:r w:rsidRPr="000C482A">
              <w:rPr>
                <w:rFonts w:ascii="Times New Roman" w:hAnsi="Times New Roman" w:cs="Times New Roman"/>
                <w:smallCaps/>
                <w:sz w:val="20"/>
                <w:szCs w:val="20"/>
              </w:rPr>
              <w:t xml:space="preserve">S. BALOBAN, </w:t>
            </w:r>
            <w:r w:rsidRPr="000C482A">
              <w:rPr>
                <w:rFonts w:ascii="Times New Roman" w:hAnsi="Times New Roman" w:cs="Times New Roman"/>
                <w:i/>
                <w:sz w:val="20"/>
                <w:szCs w:val="20"/>
              </w:rPr>
              <w:t>Socijalni nauk Crkve</w:t>
            </w:r>
            <w:r w:rsidRPr="000C482A">
              <w:rPr>
                <w:rFonts w:ascii="Times New Roman" w:hAnsi="Times New Roman" w:cs="Times New Roman"/>
                <w:sz w:val="20"/>
                <w:szCs w:val="20"/>
              </w:rPr>
              <w:t>, Skripta, ad usum privatum, Zagreb, 2013.</w:t>
            </w:r>
          </w:p>
          <w:p w:rsidR="009C4F95" w:rsidRPr="000C482A" w:rsidRDefault="009C4F95" w:rsidP="00E40187">
            <w:pPr>
              <w:jc w:val="both"/>
              <w:rPr>
                <w:rFonts w:ascii="Times New Roman" w:hAnsi="Times New Roman" w:cs="Times New Roman"/>
                <w:sz w:val="20"/>
                <w:szCs w:val="20"/>
              </w:rPr>
            </w:pPr>
            <w:r w:rsidRPr="000C482A">
              <w:rPr>
                <w:rFonts w:ascii="Times New Roman" w:hAnsi="Times New Roman" w:cs="Times New Roman"/>
                <w:smallCaps/>
                <w:sz w:val="20"/>
                <w:szCs w:val="20"/>
              </w:rPr>
              <w:t>SOCIJALNI DOKUMENTI CRKVE, M. VALKOVIĆ</w:t>
            </w:r>
            <w:r w:rsidRPr="000C482A">
              <w:rPr>
                <w:rFonts w:ascii="Times New Roman" w:hAnsi="Times New Roman" w:cs="Times New Roman"/>
                <w:sz w:val="20"/>
                <w:szCs w:val="20"/>
              </w:rPr>
              <w:t xml:space="preserve">(ur.), </w:t>
            </w:r>
            <w:r w:rsidRPr="000C482A">
              <w:rPr>
                <w:rFonts w:ascii="Times New Roman" w:hAnsi="Times New Roman" w:cs="Times New Roman"/>
                <w:i/>
                <w:sz w:val="20"/>
                <w:szCs w:val="20"/>
              </w:rPr>
              <w:t>Sto godina katoličkog socijalnog nauka</w:t>
            </w:r>
            <w:r w:rsidRPr="000C482A">
              <w:rPr>
                <w:rFonts w:ascii="Times New Roman" w:hAnsi="Times New Roman" w:cs="Times New Roman"/>
                <w:sz w:val="20"/>
                <w:szCs w:val="20"/>
              </w:rPr>
              <w:t>, KS, Zagreb, 1991.</w:t>
            </w:r>
          </w:p>
          <w:p w:rsidR="009C4F95" w:rsidRPr="000C482A" w:rsidRDefault="009C4F95" w:rsidP="00E40187">
            <w:pPr>
              <w:jc w:val="both"/>
              <w:rPr>
                <w:rFonts w:ascii="Times New Roman" w:hAnsi="Times New Roman" w:cs="Times New Roman"/>
                <w:sz w:val="20"/>
                <w:szCs w:val="20"/>
              </w:rPr>
            </w:pPr>
            <w:r w:rsidRPr="000C482A">
              <w:rPr>
                <w:rFonts w:ascii="Times New Roman" w:hAnsi="Times New Roman" w:cs="Times New Roman"/>
                <w:sz w:val="20"/>
                <w:szCs w:val="20"/>
              </w:rPr>
              <w:t xml:space="preserve">J. HOFFNER, </w:t>
            </w:r>
            <w:r w:rsidRPr="000C482A">
              <w:rPr>
                <w:rFonts w:ascii="Times New Roman" w:hAnsi="Times New Roman" w:cs="Times New Roman"/>
                <w:i/>
                <w:sz w:val="20"/>
                <w:szCs w:val="20"/>
              </w:rPr>
              <w:t xml:space="preserve">Kršćanski socijalni nauk, </w:t>
            </w:r>
            <w:r w:rsidRPr="000C482A">
              <w:rPr>
                <w:rFonts w:ascii="Times New Roman" w:hAnsi="Times New Roman" w:cs="Times New Roman"/>
                <w:sz w:val="20"/>
                <w:szCs w:val="20"/>
              </w:rPr>
              <w:t>KS, Zagreb, 2005.</w:t>
            </w:r>
          </w:p>
          <w:p w:rsidR="009C4F95" w:rsidRPr="000C482A" w:rsidRDefault="009C4F95" w:rsidP="00E40187">
            <w:pPr>
              <w:jc w:val="both"/>
              <w:rPr>
                <w:rFonts w:ascii="Times New Roman" w:hAnsi="Times New Roman" w:cs="Times New Roman"/>
                <w:sz w:val="20"/>
                <w:szCs w:val="20"/>
              </w:rPr>
            </w:pPr>
            <w:r w:rsidRPr="000C482A">
              <w:rPr>
                <w:rFonts w:ascii="Times New Roman" w:hAnsi="Times New Roman" w:cs="Times New Roman"/>
                <w:sz w:val="20"/>
                <w:szCs w:val="20"/>
              </w:rPr>
              <w:t xml:space="preserve">IVAN PAVAO II., </w:t>
            </w:r>
            <w:r w:rsidRPr="000C482A">
              <w:rPr>
                <w:rFonts w:ascii="Times New Roman" w:hAnsi="Times New Roman" w:cs="Times New Roman"/>
                <w:i/>
                <w:sz w:val="20"/>
                <w:szCs w:val="20"/>
              </w:rPr>
              <w:t xml:space="preserve">Stota godina – Centesimus annus, </w:t>
            </w:r>
            <w:r w:rsidRPr="000C482A">
              <w:rPr>
                <w:rFonts w:ascii="Times New Roman" w:hAnsi="Times New Roman" w:cs="Times New Roman"/>
                <w:sz w:val="20"/>
                <w:szCs w:val="20"/>
              </w:rPr>
              <w:t>KS, Zagreb, 1991.</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BENEDIKT XIV, </w:t>
            </w:r>
            <w:r w:rsidRPr="000C482A">
              <w:rPr>
                <w:rFonts w:ascii="Times New Roman" w:hAnsi="Times New Roman" w:cs="Times New Roman"/>
                <w:i/>
                <w:sz w:val="20"/>
                <w:szCs w:val="20"/>
              </w:rPr>
              <w:t xml:space="preserve">Caritas in veritate – Ljubav u istini, </w:t>
            </w:r>
            <w:r w:rsidRPr="000C482A">
              <w:rPr>
                <w:rFonts w:ascii="Times New Roman" w:hAnsi="Times New Roman" w:cs="Times New Roman"/>
                <w:sz w:val="20"/>
                <w:szCs w:val="20"/>
              </w:rPr>
              <w:t>KS, Zagreb, 2009.</w:t>
            </w:r>
          </w:p>
          <w:p w:rsidR="009C4F95" w:rsidRPr="000C482A" w:rsidRDefault="009C4F95"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PAPINSKO VIJEĆE 'PRAVDA I MIR', </w:t>
            </w:r>
            <w:r w:rsidRPr="000C482A">
              <w:rPr>
                <w:rFonts w:ascii="Times New Roman" w:hAnsi="Times New Roman" w:cs="Times New Roman"/>
                <w:i/>
                <w:sz w:val="20"/>
                <w:szCs w:val="20"/>
              </w:rPr>
              <w:t xml:space="preserve">Kompendij socijalnog nauka Crkve, </w:t>
            </w:r>
            <w:r w:rsidRPr="000C482A">
              <w:rPr>
                <w:rFonts w:ascii="Times New Roman" w:hAnsi="Times New Roman" w:cs="Times New Roman"/>
                <w:sz w:val="20"/>
                <w:szCs w:val="20"/>
              </w:rPr>
              <w:t xml:space="preserve">KS, Zagreb, 2005. </w:t>
            </w:r>
          </w:p>
          <w:p w:rsidR="009C4F95" w:rsidRPr="000C482A" w:rsidRDefault="009C4F95"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S. BALOBAN, </w:t>
            </w:r>
            <w:r w:rsidRPr="000C482A">
              <w:rPr>
                <w:rFonts w:ascii="Times New Roman" w:hAnsi="Times New Roman" w:cs="Times New Roman"/>
                <w:i/>
                <w:sz w:val="20"/>
                <w:szCs w:val="20"/>
              </w:rPr>
              <w:t xml:space="preserve">Etičnost i socijalnost na kušnji: Socijalna problematika u Hrvatskoj, </w:t>
            </w:r>
            <w:r w:rsidRPr="000C482A">
              <w:rPr>
                <w:rFonts w:ascii="Times New Roman" w:hAnsi="Times New Roman" w:cs="Times New Roman"/>
                <w:sz w:val="20"/>
                <w:szCs w:val="20"/>
              </w:rPr>
              <w:t>KS, Zagreb, 1997.</w:t>
            </w:r>
          </w:p>
          <w:p w:rsidR="009C4F95" w:rsidRPr="000C482A" w:rsidRDefault="009C4F95"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S. BALOBAN (ur.), Izazovi civilnog društva u Hrvatskoj, Centar za promicanje socijalnog nauka Crkve – KS, Zagreb, 2000. </w:t>
            </w:r>
          </w:p>
          <w:p w:rsidR="009C4F95" w:rsidRPr="000C482A" w:rsidRDefault="009C4F95"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 xml:space="preserve">Stjepan BALOBAN (ur.), Hrvatski identitet u Europskoj uniji, Centar za promicanje socijalnog nauka Crkve – GK, Zagreb, 2003. </w:t>
            </w:r>
          </w:p>
          <w:p w:rsidR="009C4F95" w:rsidRPr="000C482A" w:rsidRDefault="009C4F95" w:rsidP="00E40187">
            <w:pPr>
              <w:tabs>
                <w:tab w:val="left" w:pos="1218"/>
              </w:tabs>
              <w:spacing w:before="20" w:after="20"/>
              <w:rPr>
                <w:rFonts w:ascii="Times New Roman" w:eastAsia="MS Gothic" w:hAnsi="Times New Roman" w:cs="Times New Roman"/>
                <w:sz w:val="20"/>
                <w:szCs w:val="20"/>
              </w:rPr>
            </w:pPr>
            <w:r w:rsidRPr="000C482A">
              <w:rPr>
                <w:rFonts w:ascii="Times New Roman" w:hAnsi="Times New Roman" w:cs="Times New Roman"/>
                <w:sz w:val="20"/>
                <w:szCs w:val="20"/>
              </w:rPr>
              <w:t xml:space="preserve">Stjepan BALOBAN – Gordan ČRPIĆ (ur.), O solidarnosti i supsidijarnosti u Hrvatskoj, KS, Zagreb, 2004. </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9C4F95" w:rsidRPr="000C482A" w:rsidRDefault="009C4F95" w:rsidP="00E40187">
            <w:pPr>
              <w:tabs>
                <w:tab w:val="left" w:pos="1218"/>
              </w:tabs>
              <w:spacing w:before="20" w:after="20"/>
              <w:rPr>
                <w:rFonts w:ascii="Times New Roman" w:eastAsia="MS Gothic" w:hAnsi="Times New Roman" w:cs="Times New Roman"/>
                <w:sz w:val="18"/>
              </w:rPr>
            </w:pPr>
          </w:p>
        </w:tc>
      </w:tr>
      <w:tr w:rsidR="009C4F95" w:rsidRPr="000C482A" w:rsidTr="00E40187">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9C4F95" w:rsidRPr="000C482A" w:rsidRDefault="009C4F95"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9C4F95" w:rsidRPr="000C482A" w:rsidRDefault="009C4F95" w:rsidP="00E40187">
            <w:pPr>
              <w:tabs>
                <w:tab w:val="left" w:pos="1218"/>
              </w:tabs>
              <w:spacing w:before="20" w:after="20"/>
              <w:jc w:val="center"/>
              <w:rPr>
                <w:rFonts w:ascii="Times New Roman" w:eastAsia="MS Gothic" w:hAnsi="Times New Roman" w:cs="Times New Roman"/>
                <w:sz w:val="18"/>
              </w:rPr>
            </w:pPr>
          </w:p>
        </w:tc>
      </w:tr>
      <w:tr w:rsidR="009C4F95" w:rsidRPr="000C482A" w:rsidTr="00E40187">
        <w:trPr>
          <w:trHeight w:val="538"/>
        </w:trPr>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2080" w:type="dxa"/>
            <w:gridSpan w:val="11"/>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21754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završni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66354390"/>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završni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45911484"/>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pismeni i usmeni završni ispit</w:t>
            </w:r>
          </w:p>
        </w:tc>
        <w:tc>
          <w:tcPr>
            <w:tcW w:w="1733" w:type="dxa"/>
            <w:gridSpan w:val="5"/>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2356905"/>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praktični rad i završni ispit</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383" w:type="dxa"/>
            <w:gridSpan w:val="6"/>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71470182"/>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samo kolokvij/zadaće</w:t>
            </w:r>
          </w:p>
        </w:tc>
        <w:tc>
          <w:tcPr>
            <w:tcW w:w="1405" w:type="dxa"/>
            <w:gridSpan w:val="7"/>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9193419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kolokvij / zadaća i završni ispit</w:t>
            </w:r>
          </w:p>
        </w:tc>
        <w:tc>
          <w:tcPr>
            <w:tcW w:w="1154" w:type="dxa"/>
            <w:gridSpan w:val="5"/>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4046962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seminarski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5136103"/>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seminarski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9C4F95"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0880513"/>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praktični rad</w:t>
            </w:r>
          </w:p>
        </w:tc>
        <w:tc>
          <w:tcPr>
            <w:tcW w:w="1184" w:type="dxa"/>
            <w:vAlign w:val="center"/>
          </w:tcPr>
          <w:p w:rsidR="009C4F95"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8736757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drugi oblici</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Redovito pohađanje nastave 10%, Seminarski rad 20%; Završni ispit 70%</w:t>
            </w:r>
          </w:p>
        </w:tc>
      </w:tr>
      <w:tr w:rsidR="009C4F95" w:rsidRPr="000C482A" w:rsidTr="00E40187">
        <w:tc>
          <w:tcPr>
            <w:tcW w:w="1801" w:type="dxa"/>
            <w:vMerge w:val="restart"/>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0-49</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50-60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60-80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80-90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90-100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5020817"/>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studentska evaluacija nastave na razini Sveučilišta </w:t>
            </w:r>
          </w:p>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716269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studentska evaluacija nastave na razini sastavnice</w:t>
            </w:r>
          </w:p>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4988792"/>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interna evaluacija nastave </w:t>
            </w:r>
          </w:p>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1385811"/>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tematske sjednice stručnih vijeća sastavnica o kvaliteti nastave i rezultatima studentske ankete</w:t>
            </w:r>
          </w:p>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3682073"/>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ostalo</w:t>
            </w:r>
          </w:p>
        </w:tc>
      </w:tr>
      <w:tr w:rsidR="009C4F95" w:rsidRPr="000C482A" w:rsidTr="00E40187">
        <w:trPr>
          <w:trHeight w:val="258"/>
        </w:trPr>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Napomena</w:t>
            </w:r>
          </w:p>
        </w:tc>
        <w:tc>
          <w:tcPr>
            <w:tcW w:w="7487" w:type="dxa"/>
            <w:gridSpan w:val="30"/>
            <w:shd w:val="clear" w:color="auto" w:fill="auto"/>
          </w:tcPr>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Etičkog kodeksa Odbora za etiku u znanosti i visokom obrazovanju, „od studenta se očekuje da pošteno i etično ispunjava svoje obveze, da mu je temeljni cilj akademska izvrsnost, da se ponaša civilizirano, s poštovanjem i bez predrasuda“.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Etičkog kodeksa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Svi oblici neetičnog ponašanja rezultirat će negativnom ocjenom u kolegiju bez mogućnosti nadoknade ili popravka. U slučaju težih povreda primjenjuje se Pravilnik o stegovnoj odgovornosti studenata/studentica Sveučilišta u Zadru.</w:t>
            </w:r>
          </w:p>
          <w:p w:rsidR="009C4F95" w:rsidRPr="000C482A" w:rsidRDefault="009C4F95" w:rsidP="00E40187">
            <w:pPr>
              <w:tabs>
                <w:tab w:val="left" w:pos="1218"/>
              </w:tabs>
              <w:spacing w:before="20" w:after="20"/>
              <w:jc w:val="both"/>
              <w:rPr>
                <w:rFonts w:ascii="Times New Roman" w:eastAsia="MS Gothic" w:hAnsi="Times New Roman" w:cs="Times New Roman"/>
                <w:sz w:val="18"/>
              </w:rPr>
            </w:pP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9C4F95" w:rsidRPr="000C482A" w:rsidRDefault="009C4F95" w:rsidP="009C4F95">
      <w:pPr>
        <w:rPr>
          <w:rFonts w:ascii="Times New Roman" w:hAnsi="Times New Roman" w:cs="Times New Roman"/>
          <w:sz w:val="24"/>
        </w:rPr>
      </w:pPr>
    </w:p>
    <w:p w:rsidR="009C4F95" w:rsidRPr="000C482A" w:rsidRDefault="009C4F95" w:rsidP="009C4F95">
      <w:pPr>
        <w:rPr>
          <w:rFonts w:ascii="Times New Roman" w:hAnsi="Times New Roman" w:cs="Times New Roman"/>
          <w:b/>
          <w:sz w:val="24"/>
        </w:rPr>
      </w:pPr>
    </w:p>
    <w:p w:rsidR="009C4F95" w:rsidRPr="000C482A" w:rsidRDefault="009C4F95" w:rsidP="009C4F95">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9C4F95" w:rsidRPr="000C482A" w:rsidRDefault="009C4F95"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POVIJEST CRKVE U HRVATA</w:t>
            </w:r>
          </w:p>
        </w:tc>
        <w:tc>
          <w:tcPr>
            <w:tcW w:w="758" w:type="dxa"/>
            <w:gridSpan w:val="3"/>
            <w:shd w:val="clear" w:color="auto" w:fill="F2F2F2" w:themeFill="background1" w:themeFillShade="F2"/>
          </w:tcPr>
          <w:p w:rsidR="009C4F95" w:rsidRPr="000C482A" w:rsidRDefault="009C4F95"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9C4F95" w:rsidRPr="000C482A" w:rsidRDefault="009C4F95"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9C4F95" w:rsidRPr="000C482A" w:rsidRDefault="009C4F95" w:rsidP="00E40187">
            <w:pPr>
              <w:spacing w:before="20" w:after="20"/>
              <w:rPr>
                <w:rFonts w:ascii="Times New Roman" w:hAnsi="Times New Roman" w:cs="Times New Roman"/>
                <w:sz w:val="20"/>
              </w:rPr>
            </w:pPr>
            <w:r w:rsidRPr="000C482A">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9C4F95" w:rsidRPr="000C482A" w:rsidRDefault="009C4F95"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9C4F95" w:rsidRPr="000C482A" w:rsidRDefault="009C4F95"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9C4F95" w:rsidRPr="000C482A" w:rsidRDefault="009C4F95"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9C4F9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2844554"/>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18"/>
                  </w:rPr>
                  <w:t>☒</w:t>
                </w:r>
              </w:sdtContent>
            </w:sdt>
            <w:r w:rsidR="009C4F95" w:rsidRPr="000C482A">
              <w:rPr>
                <w:rFonts w:ascii="Times New Roman" w:hAnsi="Times New Roman" w:cs="Times New Roman"/>
                <w:sz w:val="18"/>
                <w:szCs w:val="18"/>
              </w:rPr>
              <w:t xml:space="preserve"> preddiplomski </w:t>
            </w:r>
          </w:p>
        </w:tc>
        <w:tc>
          <w:tcPr>
            <w:tcW w:w="1531" w:type="dxa"/>
            <w:gridSpan w:val="7"/>
          </w:tcPr>
          <w:p w:rsidR="009C4F9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54832384"/>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diplomski</w:t>
            </w:r>
          </w:p>
        </w:tc>
        <w:tc>
          <w:tcPr>
            <w:tcW w:w="1936" w:type="dxa"/>
            <w:gridSpan w:val="7"/>
          </w:tcPr>
          <w:p w:rsidR="009C4F9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8629728"/>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9C4F95"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772851747"/>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poslijediplomski</w:t>
            </w:r>
          </w:p>
        </w:tc>
      </w:tr>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9C4F9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68096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jednopredmetni</w:t>
            </w:r>
          </w:p>
          <w:p w:rsidR="009C4F9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987740268"/>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dvopredmetni</w:t>
            </w:r>
          </w:p>
        </w:tc>
        <w:tc>
          <w:tcPr>
            <w:tcW w:w="1531" w:type="dxa"/>
            <w:gridSpan w:val="7"/>
            <w:vAlign w:val="center"/>
          </w:tcPr>
          <w:p w:rsidR="009C4F9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8813295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sveučilišni</w:t>
            </w:r>
          </w:p>
        </w:tc>
        <w:tc>
          <w:tcPr>
            <w:tcW w:w="1936" w:type="dxa"/>
            <w:gridSpan w:val="7"/>
            <w:vAlign w:val="center"/>
          </w:tcPr>
          <w:p w:rsidR="009C4F9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429258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C4F95"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66434740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18"/>
                  </w:rPr>
                  <w:t>☐</w:t>
                </w:r>
              </w:sdtContent>
            </w:sdt>
            <w:r w:rsidR="009C4F95" w:rsidRPr="000C482A">
              <w:rPr>
                <w:rFonts w:ascii="Times New Roman" w:hAnsi="Times New Roman" w:cs="Times New Roman"/>
                <w:sz w:val="18"/>
                <w:szCs w:val="18"/>
              </w:rPr>
              <w:t xml:space="preserve"> specijalistički</w:t>
            </w:r>
          </w:p>
        </w:tc>
      </w:tr>
      <w:tr w:rsidR="009C4F95" w:rsidRPr="000C482A" w:rsidTr="00E40187">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5677422"/>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923309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318421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83981701"/>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4574598"/>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5.</w:t>
            </w:r>
          </w:p>
        </w:tc>
      </w:tr>
      <w:tr w:rsidR="009C4F95" w:rsidRPr="000C482A" w:rsidTr="00E40187">
        <w:trPr>
          <w:trHeight w:val="80"/>
        </w:trPr>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9C4F9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99571857"/>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zimski</w:t>
            </w:r>
          </w:p>
          <w:p w:rsidR="009C4F9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37746384"/>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ljetni</w:t>
            </w:r>
          </w:p>
        </w:tc>
        <w:tc>
          <w:tcPr>
            <w:tcW w:w="1284" w:type="dxa"/>
            <w:gridSpan w:val="9"/>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8989897"/>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w:t>
            </w:r>
          </w:p>
        </w:tc>
        <w:tc>
          <w:tcPr>
            <w:tcW w:w="1284" w:type="dxa"/>
            <w:gridSpan w:val="5"/>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594777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II.</w:t>
            </w:r>
          </w:p>
        </w:tc>
        <w:tc>
          <w:tcPr>
            <w:tcW w:w="1284" w:type="dxa"/>
            <w:gridSpan w:val="4"/>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75189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III.</w:t>
            </w:r>
          </w:p>
        </w:tc>
        <w:tc>
          <w:tcPr>
            <w:tcW w:w="1284" w:type="dxa"/>
            <w:gridSpan w:val="7"/>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14513308"/>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IV.</w:t>
            </w:r>
          </w:p>
        </w:tc>
        <w:tc>
          <w:tcPr>
            <w:tcW w:w="1285" w:type="dxa"/>
            <w:gridSpan w:val="2"/>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423683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w:t>
            </w:r>
          </w:p>
        </w:tc>
      </w:tr>
      <w:tr w:rsidR="009C4F95" w:rsidRPr="000C482A" w:rsidTr="00E40187">
        <w:trPr>
          <w:trHeight w:val="80"/>
        </w:trPr>
        <w:tc>
          <w:tcPr>
            <w:tcW w:w="1801" w:type="dxa"/>
            <w:vMerge/>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p>
        </w:tc>
        <w:tc>
          <w:tcPr>
            <w:tcW w:w="1066" w:type="dxa"/>
            <w:gridSpan w:val="3"/>
            <w:vMerge/>
          </w:tcPr>
          <w:p w:rsidR="009C4F95" w:rsidRPr="000C482A" w:rsidRDefault="009C4F95"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01234714"/>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VI.</w:t>
            </w:r>
          </w:p>
        </w:tc>
        <w:tc>
          <w:tcPr>
            <w:tcW w:w="1284" w:type="dxa"/>
            <w:gridSpan w:val="5"/>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4080893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VII.</w:t>
            </w:r>
          </w:p>
        </w:tc>
        <w:tc>
          <w:tcPr>
            <w:tcW w:w="1284" w:type="dxa"/>
            <w:gridSpan w:val="4"/>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255945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VIII.</w:t>
            </w:r>
          </w:p>
        </w:tc>
        <w:tc>
          <w:tcPr>
            <w:tcW w:w="1284" w:type="dxa"/>
            <w:gridSpan w:val="7"/>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6014737"/>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IX.</w:t>
            </w:r>
          </w:p>
        </w:tc>
        <w:tc>
          <w:tcPr>
            <w:tcW w:w="1285" w:type="dxa"/>
            <w:gridSpan w:val="2"/>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1363143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X.</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9C4F9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08221496"/>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obvezni kolegij</w:t>
            </w:r>
          </w:p>
        </w:tc>
        <w:tc>
          <w:tcPr>
            <w:tcW w:w="1284" w:type="dxa"/>
            <w:gridSpan w:val="9"/>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460716117"/>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izborni kolegij</w:t>
            </w:r>
          </w:p>
        </w:tc>
        <w:tc>
          <w:tcPr>
            <w:tcW w:w="2568" w:type="dxa"/>
            <w:gridSpan w:val="9"/>
            <w:vAlign w:val="center"/>
          </w:tcPr>
          <w:p w:rsidR="009C4F9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69440801"/>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45929554"/>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DA </w:t>
            </w:r>
            <w:sdt>
              <w:sdtPr>
                <w:rPr>
                  <w:rFonts w:ascii="Times New Roman" w:hAnsi="Times New Roman" w:cs="Times New Roman"/>
                  <w:sz w:val="18"/>
                  <w:szCs w:val="20"/>
                </w:rPr>
                <w:id w:val="23675716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NE</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9C4F95" w:rsidRPr="000C482A" w:rsidRDefault="009C4F9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C4F95" w:rsidRPr="000C482A" w:rsidRDefault="009C4F95"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9C4F9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52883390"/>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szCs w:val="20"/>
                  </w:rPr>
                  <w:t>☐</w:t>
                </w:r>
              </w:sdtContent>
            </w:sdt>
            <w:r w:rsidR="009C4F95" w:rsidRPr="000C482A">
              <w:rPr>
                <w:rFonts w:ascii="Times New Roman" w:hAnsi="Times New Roman" w:cs="Times New Roman"/>
                <w:sz w:val="18"/>
                <w:szCs w:val="20"/>
              </w:rPr>
              <w:t xml:space="preserve"> DA </w:t>
            </w:r>
            <w:sdt>
              <w:sdtPr>
                <w:rPr>
                  <w:rFonts w:ascii="Times New Roman" w:hAnsi="Times New Roman" w:cs="Times New Roman"/>
                  <w:sz w:val="18"/>
                  <w:szCs w:val="20"/>
                </w:rPr>
                <w:id w:val="1879960913"/>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szCs w:val="20"/>
                  </w:rPr>
                  <w:t>☒</w:t>
                </w:r>
              </w:sdtContent>
            </w:sdt>
            <w:r w:rsidR="009C4F95" w:rsidRPr="000C482A">
              <w:rPr>
                <w:rFonts w:ascii="Times New Roman" w:hAnsi="Times New Roman" w:cs="Times New Roman"/>
                <w:sz w:val="18"/>
                <w:szCs w:val="20"/>
              </w:rPr>
              <w:t xml:space="preserve"> NE</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Sjemenište Zmajević, Trg sv. Stošije 2, dvorana na I. katu</w:t>
            </w:r>
          </w:p>
        </w:tc>
        <w:tc>
          <w:tcPr>
            <w:tcW w:w="3852" w:type="dxa"/>
            <w:gridSpan w:val="16"/>
            <w:shd w:val="clear" w:color="auto" w:fill="F2F2F2" w:themeFill="background1" w:themeFillShade="F2"/>
            <w:vAlign w:val="center"/>
          </w:tcPr>
          <w:p w:rsidR="009C4F95" w:rsidRPr="000C482A" w:rsidRDefault="009C4F95"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9C4F95" w:rsidRPr="000C482A" w:rsidRDefault="009C4F95"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9C4F95" w:rsidRPr="000C482A" w:rsidTr="00E40187">
        <w:trPr>
          <w:trHeight w:val="80"/>
        </w:trPr>
        <w:tc>
          <w:tcPr>
            <w:tcW w:w="1801" w:type="dxa"/>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9C4F95" w:rsidRPr="000C482A" w:rsidRDefault="009C4F95"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1. 10. 2020.</w:t>
            </w:r>
          </w:p>
        </w:tc>
        <w:tc>
          <w:tcPr>
            <w:tcW w:w="3852" w:type="dxa"/>
            <w:gridSpan w:val="16"/>
            <w:shd w:val="clear" w:color="auto" w:fill="F2F2F2" w:themeFill="background1" w:themeFillShade="F2"/>
            <w:vAlign w:val="center"/>
          </w:tcPr>
          <w:p w:rsidR="009C4F95" w:rsidRPr="000C482A" w:rsidRDefault="009C4F95"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9C4F95" w:rsidRPr="000C482A" w:rsidRDefault="009C4F95"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22. 1. 2021.</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w:t>
            </w:r>
          </w:p>
        </w:tc>
      </w:tr>
      <w:tr w:rsidR="009C4F95" w:rsidRPr="000C482A" w:rsidTr="00E40187">
        <w:tc>
          <w:tcPr>
            <w:tcW w:w="9288" w:type="dxa"/>
            <w:gridSpan w:val="31"/>
            <w:shd w:val="clear" w:color="auto" w:fill="D9D9D9" w:themeFill="background1" w:themeFillShade="D9"/>
          </w:tcPr>
          <w:p w:rsidR="009C4F95" w:rsidRPr="000C482A" w:rsidRDefault="009C4F95" w:rsidP="00E40187">
            <w:pPr>
              <w:spacing w:before="20" w:after="20"/>
              <w:rPr>
                <w:rFonts w:ascii="Times New Roman" w:hAnsi="Times New Roman" w:cs="Times New Roman"/>
                <w:sz w:val="18"/>
                <w:szCs w:val="18"/>
              </w:rPr>
            </w:pP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Zdenko Dundović</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9C4F95" w:rsidRPr="000C482A" w:rsidRDefault="00336779" w:rsidP="00E40187">
            <w:pPr>
              <w:tabs>
                <w:tab w:val="left" w:pos="1218"/>
              </w:tabs>
              <w:spacing w:before="20" w:after="20"/>
              <w:rPr>
                <w:rFonts w:ascii="Times New Roman" w:hAnsi="Times New Roman" w:cs="Times New Roman"/>
                <w:sz w:val="18"/>
              </w:rPr>
            </w:pPr>
            <w:hyperlink r:id="rId31" w:history="1">
              <w:r w:rsidR="009C4F95" w:rsidRPr="000C482A">
                <w:rPr>
                  <w:rStyle w:val="Hiperveza"/>
                  <w:rFonts w:ascii="Times New Roman" w:hAnsi="Times New Roman" w:cs="Times New Roman"/>
                  <w:sz w:val="18"/>
                </w:rPr>
                <w:t>zdundovic@unizd.hr</w:t>
              </w:r>
            </w:hyperlink>
          </w:p>
        </w:tc>
        <w:tc>
          <w:tcPr>
            <w:tcW w:w="1197" w:type="dxa"/>
            <w:gridSpan w:val="4"/>
            <w:shd w:val="clear" w:color="auto" w:fill="F2F2F2" w:themeFill="background1" w:themeFillShade="F2"/>
          </w:tcPr>
          <w:p w:rsidR="009C4F95" w:rsidRPr="000C482A" w:rsidRDefault="009C4F9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9C4F95" w:rsidRPr="000C482A" w:rsidTr="00E40187">
        <w:tc>
          <w:tcPr>
            <w:tcW w:w="9288" w:type="dxa"/>
            <w:gridSpan w:val="31"/>
            <w:shd w:val="clear" w:color="auto" w:fill="D9D9D9" w:themeFill="background1" w:themeFillShade="D9"/>
          </w:tcPr>
          <w:p w:rsidR="009C4F95" w:rsidRPr="000C482A" w:rsidRDefault="009C4F95" w:rsidP="00E40187">
            <w:pPr>
              <w:tabs>
                <w:tab w:val="left" w:pos="1218"/>
              </w:tabs>
              <w:spacing w:before="20" w:after="20"/>
              <w:rPr>
                <w:rFonts w:ascii="Times New Roman" w:hAnsi="Times New Roman" w:cs="Times New Roman"/>
                <w:sz w:val="18"/>
                <w:szCs w:val="18"/>
              </w:rPr>
            </w:pPr>
          </w:p>
        </w:tc>
      </w:tr>
      <w:tr w:rsidR="009C4F95" w:rsidRPr="000C482A" w:rsidTr="00E40187">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7018280"/>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predavanja</w:t>
            </w:r>
          </w:p>
        </w:tc>
        <w:tc>
          <w:tcPr>
            <w:tcW w:w="1498" w:type="dxa"/>
            <w:gridSpan w:val="8"/>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788035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seminari i radionice</w:t>
            </w:r>
          </w:p>
        </w:tc>
        <w:tc>
          <w:tcPr>
            <w:tcW w:w="1497" w:type="dxa"/>
            <w:gridSpan w:val="5"/>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7918238"/>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vježbe</w:t>
            </w:r>
          </w:p>
        </w:tc>
        <w:tc>
          <w:tcPr>
            <w:tcW w:w="1497"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4079482"/>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e-učenje</w:t>
            </w:r>
          </w:p>
        </w:tc>
        <w:tc>
          <w:tcPr>
            <w:tcW w:w="1500" w:type="dxa"/>
            <w:gridSpan w:val="3"/>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6766066"/>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terenska nastava</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495"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2779871"/>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samostalni zadaci</w:t>
            </w:r>
          </w:p>
        </w:tc>
        <w:tc>
          <w:tcPr>
            <w:tcW w:w="1498" w:type="dxa"/>
            <w:gridSpan w:val="8"/>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6598967"/>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multimedija i mreža</w:t>
            </w:r>
          </w:p>
        </w:tc>
        <w:tc>
          <w:tcPr>
            <w:tcW w:w="1497" w:type="dxa"/>
            <w:gridSpan w:val="5"/>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2389529"/>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laboratorij</w:t>
            </w:r>
          </w:p>
        </w:tc>
        <w:tc>
          <w:tcPr>
            <w:tcW w:w="1497"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2752682"/>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mentorski rad</w:t>
            </w:r>
          </w:p>
        </w:tc>
        <w:tc>
          <w:tcPr>
            <w:tcW w:w="1500" w:type="dxa"/>
            <w:gridSpan w:val="3"/>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121121"/>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ostalo</w:t>
            </w:r>
          </w:p>
        </w:tc>
      </w:tr>
      <w:tr w:rsidR="009C4F95" w:rsidRPr="000C482A" w:rsidTr="00E40187">
        <w:tc>
          <w:tcPr>
            <w:tcW w:w="3296" w:type="dxa"/>
            <w:gridSpan w:val="8"/>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Ishodi učenja kolegija</w:t>
            </w:r>
          </w:p>
        </w:tc>
        <w:tc>
          <w:tcPr>
            <w:tcW w:w="5992" w:type="dxa"/>
            <w:gridSpan w:val="23"/>
            <w:vAlign w:val="center"/>
          </w:tcPr>
          <w:p w:rsidR="009C4F95" w:rsidRPr="000C482A" w:rsidRDefault="009C4F95" w:rsidP="00E40187">
            <w:pPr>
              <w:rPr>
                <w:rFonts w:ascii="Times New Roman" w:hAnsi="Times New Roman" w:cs="Times New Roman"/>
                <w:sz w:val="20"/>
                <w:szCs w:val="20"/>
              </w:rPr>
            </w:pPr>
            <w:r w:rsidRPr="000C482A">
              <w:rPr>
                <w:rFonts w:ascii="Times New Roman" w:hAnsi="Times New Roman" w:cs="Times New Roman"/>
                <w:sz w:val="20"/>
                <w:szCs w:val="20"/>
              </w:rPr>
              <w:t>Preko kolegija Povijest Crkve u Hrvata ostvaruju se sljedeći ishodi na razini programa:</w:t>
            </w:r>
          </w:p>
          <w:p w:rsidR="009C4F95" w:rsidRPr="000C482A" w:rsidRDefault="009C4F95" w:rsidP="009C4F95">
            <w:pPr>
              <w:numPr>
                <w:ilvl w:val="0"/>
                <w:numId w:val="13"/>
              </w:numPr>
              <w:contextualSpacing/>
              <w:rPr>
                <w:rFonts w:ascii="Times New Roman" w:hAnsi="Times New Roman" w:cs="Times New Roman"/>
                <w:sz w:val="20"/>
                <w:szCs w:val="20"/>
              </w:rPr>
            </w:pPr>
            <w:r w:rsidRPr="000C482A">
              <w:rPr>
                <w:rFonts w:ascii="Times New Roman" w:hAnsi="Times New Roman" w:cs="Times New Roman"/>
                <w:sz w:val="20"/>
                <w:szCs w:val="20"/>
              </w:rPr>
              <w:t>razumijevanje povijesne uloge Katoličke Crkve u hrvatskom društvu;</w:t>
            </w:r>
          </w:p>
          <w:p w:rsidR="009C4F95" w:rsidRPr="000C482A" w:rsidRDefault="009C4F95" w:rsidP="009C4F95">
            <w:pPr>
              <w:numPr>
                <w:ilvl w:val="0"/>
                <w:numId w:val="13"/>
              </w:numPr>
              <w:contextualSpacing/>
              <w:rPr>
                <w:rFonts w:ascii="Times New Roman" w:hAnsi="Times New Roman" w:cs="Times New Roman"/>
                <w:sz w:val="20"/>
                <w:szCs w:val="20"/>
              </w:rPr>
            </w:pPr>
            <w:r w:rsidRPr="000C482A">
              <w:rPr>
                <w:rFonts w:ascii="Times New Roman" w:hAnsi="Times New Roman" w:cs="Times New Roman"/>
                <w:sz w:val="20"/>
                <w:szCs w:val="20"/>
              </w:rPr>
              <w:t>objašnjenje nastanka i razvitka ostalih kršćanskih vjerskih zajednica kao i njihov suodnos s Katoličkom Crkvom.</w:t>
            </w:r>
          </w:p>
          <w:p w:rsidR="009C4F95" w:rsidRPr="000C482A" w:rsidRDefault="009C4F95" w:rsidP="00E40187">
            <w:pPr>
              <w:tabs>
                <w:tab w:val="left" w:pos="2820"/>
              </w:tabs>
              <w:rPr>
                <w:rFonts w:ascii="Times New Roman" w:hAnsi="Times New Roman" w:cs="Times New Roman"/>
                <w:sz w:val="20"/>
                <w:szCs w:val="20"/>
              </w:rPr>
            </w:pPr>
            <w:r w:rsidRPr="000C482A">
              <w:rPr>
                <w:rFonts w:ascii="Times New Roman" w:hAnsi="Times New Roman" w:cs="Times New Roman"/>
                <w:sz w:val="20"/>
                <w:szCs w:val="20"/>
              </w:rPr>
              <w:t>Student bi nakon odslušanog predmeta, obavljenih seminara i položenog ispita trebao razumjeti i shvatiti:</w:t>
            </w:r>
          </w:p>
          <w:p w:rsidR="009C4F95" w:rsidRPr="000C482A" w:rsidRDefault="009C4F95" w:rsidP="009C4F95">
            <w:pPr>
              <w:numPr>
                <w:ilvl w:val="0"/>
                <w:numId w:val="13"/>
              </w:numPr>
              <w:tabs>
                <w:tab w:val="left" w:pos="2820"/>
              </w:tabs>
              <w:spacing w:line="276" w:lineRule="auto"/>
              <w:rPr>
                <w:rFonts w:ascii="Times New Roman" w:hAnsi="Times New Roman" w:cs="Times New Roman"/>
                <w:sz w:val="20"/>
                <w:szCs w:val="20"/>
              </w:rPr>
            </w:pPr>
            <w:r w:rsidRPr="000C482A">
              <w:rPr>
                <w:rFonts w:ascii="Times New Roman" w:hAnsi="Times New Roman" w:cs="Times New Roman"/>
                <w:sz w:val="20"/>
                <w:szCs w:val="20"/>
              </w:rPr>
              <w:t>utjecaje kasnoantičke kršćanske baštine na kristijanizaciju doseljenih Hrvata</w:t>
            </w:r>
          </w:p>
          <w:p w:rsidR="009C4F95" w:rsidRPr="000C482A" w:rsidRDefault="009C4F95" w:rsidP="009C4F95">
            <w:pPr>
              <w:numPr>
                <w:ilvl w:val="0"/>
                <w:numId w:val="13"/>
              </w:numPr>
              <w:tabs>
                <w:tab w:val="left" w:pos="2820"/>
              </w:tabs>
              <w:spacing w:line="276" w:lineRule="auto"/>
              <w:rPr>
                <w:rFonts w:ascii="Times New Roman" w:hAnsi="Times New Roman" w:cs="Times New Roman"/>
                <w:sz w:val="20"/>
                <w:szCs w:val="20"/>
              </w:rPr>
            </w:pPr>
            <w:r w:rsidRPr="000C482A">
              <w:rPr>
                <w:rFonts w:ascii="Times New Roman" w:hAnsi="Times New Roman" w:cs="Times New Roman"/>
                <w:sz w:val="20"/>
                <w:szCs w:val="20"/>
              </w:rPr>
              <w:t>kompleksnost sukobljavanja/prelamanja zapadnog i istočnog kršćanstva na hrvatskom prostoru</w:t>
            </w:r>
          </w:p>
          <w:p w:rsidR="009C4F95" w:rsidRPr="000C482A" w:rsidRDefault="009C4F95" w:rsidP="009C4F95">
            <w:pPr>
              <w:numPr>
                <w:ilvl w:val="0"/>
                <w:numId w:val="13"/>
              </w:numPr>
              <w:tabs>
                <w:tab w:val="left" w:pos="2820"/>
              </w:tabs>
              <w:spacing w:line="276" w:lineRule="auto"/>
              <w:rPr>
                <w:rFonts w:ascii="Times New Roman" w:hAnsi="Times New Roman" w:cs="Times New Roman"/>
                <w:sz w:val="20"/>
                <w:szCs w:val="20"/>
              </w:rPr>
            </w:pPr>
            <w:r w:rsidRPr="000C482A">
              <w:rPr>
                <w:rFonts w:ascii="Times New Roman" w:hAnsi="Times New Roman" w:cs="Times New Roman"/>
                <w:sz w:val="20"/>
                <w:szCs w:val="20"/>
              </w:rPr>
              <w:t>povijesni razvitak organizacije Katoličke crkve na hrvatskom prostoru</w:t>
            </w:r>
          </w:p>
          <w:p w:rsidR="009C4F95" w:rsidRPr="000C482A" w:rsidRDefault="009C4F95" w:rsidP="009C4F95">
            <w:pPr>
              <w:numPr>
                <w:ilvl w:val="0"/>
                <w:numId w:val="13"/>
              </w:numPr>
              <w:tabs>
                <w:tab w:val="left" w:pos="2820"/>
              </w:tabs>
              <w:spacing w:line="276" w:lineRule="auto"/>
              <w:rPr>
                <w:rFonts w:ascii="Times New Roman" w:hAnsi="Times New Roman" w:cs="Times New Roman"/>
                <w:sz w:val="20"/>
                <w:szCs w:val="20"/>
              </w:rPr>
            </w:pPr>
            <w:r w:rsidRPr="000C482A">
              <w:rPr>
                <w:rFonts w:ascii="Times New Roman" w:hAnsi="Times New Roman" w:cs="Times New Roman"/>
                <w:sz w:val="20"/>
                <w:szCs w:val="20"/>
              </w:rPr>
              <w:t>nastanak i razvitak ostalih kršćanskih zajednica na hrvatskom prostoru</w:t>
            </w:r>
          </w:p>
          <w:p w:rsidR="009C4F95" w:rsidRPr="000C482A" w:rsidRDefault="009C4F95" w:rsidP="009C4F95">
            <w:pPr>
              <w:numPr>
                <w:ilvl w:val="0"/>
                <w:numId w:val="13"/>
              </w:numPr>
              <w:tabs>
                <w:tab w:val="left" w:pos="2820"/>
              </w:tabs>
              <w:spacing w:line="276" w:lineRule="auto"/>
              <w:rPr>
                <w:rFonts w:ascii="Times New Roman" w:hAnsi="Times New Roman" w:cs="Times New Roman"/>
                <w:sz w:val="20"/>
                <w:szCs w:val="20"/>
              </w:rPr>
            </w:pPr>
            <w:r w:rsidRPr="000C482A">
              <w:rPr>
                <w:rFonts w:ascii="Times New Roman" w:hAnsi="Times New Roman" w:cs="Times New Roman"/>
                <w:sz w:val="20"/>
                <w:szCs w:val="20"/>
              </w:rPr>
              <w:t>važnost sudjelovanja katoličkog svećenstva u procesu hrvatske nacionalne integracije (Hrochov model)</w:t>
            </w:r>
          </w:p>
          <w:p w:rsidR="009C4F95" w:rsidRPr="000C482A" w:rsidRDefault="009C4F95" w:rsidP="00E40187">
            <w:pPr>
              <w:tabs>
                <w:tab w:val="left" w:pos="1218"/>
              </w:tabs>
              <w:spacing w:before="20" w:after="20"/>
              <w:rPr>
                <w:rFonts w:ascii="Times New Roman" w:hAnsi="Times New Roman" w:cs="Times New Roman"/>
                <w:sz w:val="20"/>
                <w:szCs w:val="20"/>
              </w:rPr>
            </w:pPr>
            <w:r w:rsidRPr="000C482A">
              <w:rPr>
                <w:rFonts w:ascii="Times New Roman" w:hAnsi="Times New Roman" w:cs="Times New Roman"/>
                <w:sz w:val="20"/>
                <w:szCs w:val="20"/>
              </w:rPr>
              <w:t>zašto je Katolička crkva preuzela ulogu glavne oporbene strukture za vrijeme komunističke Jugoslavije.</w:t>
            </w:r>
          </w:p>
        </w:tc>
      </w:tr>
      <w:tr w:rsidR="009C4F95" w:rsidRPr="000C482A" w:rsidTr="00E40187">
        <w:tc>
          <w:tcPr>
            <w:tcW w:w="3296" w:type="dxa"/>
            <w:gridSpan w:val="8"/>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9C4F95" w:rsidRPr="000C482A" w:rsidRDefault="009C4F95" w:rsidP="00E40187">
            <w:pPr>
              <w:tabs>
                <w:tab w:val="left" w:pos="1218"/>
              </w:tabs>
              <w:spacing w:before="20" w:after="20"/>
              <w:rPr>
                <w:rFonts w:ascii="Times New Roman" w:hAnsi="Times New Roman" w:cs="Times New Roman"/>
                <w:sz w:val="18"/>
              </w:rPr>
            </w:pPr>
          </w:p>
        </w:tc>
      </w:tr>
      <w:tr w:rsidR="009C4F95" w:rsidRPr="000C482A" w:rsidTr="00E40187">
        <w:tc>
          <w:tcPr>
            <w:tcW w:w="9288" w:type="dxa"/>
            <w:gridSpan w:val="31"/>
            <w:shd w:val="clear" w:color="auto" w:fill="D9D9D9" w:themeFill="background1" w:themeFillShade="D9"/>
          </w:tcPr>
          <w:p w:rsidR="009C4F95" w:rsidRPr="000C482A" w:rsidRDefault="009C4F95" w:rsidP="00E40187">
            <w:pPr>
              <w:spacing w:before="20" w:after="20"/>
              <w:rPr>
                <w:rFonts w:ascii="Times New Roman" w:hAnsi="Times New Roman" w:cs="Times New Roman"/>
                <w:sz w:val="18"/>
                <w:szCs w:val="20"/>
              </w:rPr>
            </w:pPr>
          </w:p>
        </w:tc>
      </w:tr>
      <w:tr w:rsidR="009C4F95" w:rsidRPr="000C482A" w:rsidTr="00E40187">
        <w:trPr>
          <w:trHeight w:val="190"/>
        </w:trPr>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5389622"/>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pohađanje nastave</w:t>
            </w:r>
          </w:p>
        </w:tc>
        <w:tc>
          <w:tcPr>
            <w:tcW w:w="1498" w:type="dxa"/>
            <w:gridSpan w:val="8"/>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8587343"/>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priprema za nastavu</w:t>
            </w:r>
          </w:p>
        </w:tc>
        <w:tc>
          <w:tcPr>
            <w:tcW w:w="1497" w:type="dxa"/>
            <w:gridSpan w:val="5"/>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340139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domaće zadaće</w:t>
            </w:r>
          </w:p>
        </w:tc>
        <w:tc>
          <w:tcPr>
            <w:tcW w:w="1497"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534121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kontinuirana evaluacija</w:t>
            </w:r>
          </w:p>
        </w:tc>
        <w:tc>
          <w:tcPr>
            <w:tcW w:w="1500" w:type="dxa"/>
            <w:gridSpan w:val="3"/>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1872233"/>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istraživanje</w:t>
            </w:r>
          </w:p>
        </w:tc>
      </w:tr>
      <w:tr w:rsidR="009C4F95" w:rsidRPr="000C482A" w:rsidTr="00E40187">
        <w:trPr>
          <w:trHeight w:val="190"/>
        </w:trPr>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495"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713121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praktični rad</w:t>
            </w:r>
          </w:p>
        </w:tc>
        <w:tc>
          <w:tcPr>
            <w:tcW w:w="1498" w:type="dxa"/>
            <w:gridSpan w:val="8"/>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617533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6"/>
              </w:rPr>
              <w:t>eksperimentalni rad</w:t>
            </w:r>
          </w:p>
        </w:tc>
        <w:tc>
          <w:tcPr>
            <w:tcW w:w="1497" w:type="dxa"/>
            <w:gridSpan w:val="5"/>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2151513"/>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izlaganje</w:t>
            </w:r>
          </w:p>
        </w:tc>
        <w:tc>
          <w:tcPr>
            <w:tcW w:w="1497"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69278567"/>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projekt</w:t>
            </w:r>
          </w:p>
        </w:tc>
        <w:tc>
          <w:tcPr>
            <w:tcW w:w="1500" w:type="dxa"/>
            <w:gridSpan w:val="3"/>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1737454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seminar</w:t>
            </w:r>
          </w:p>
        </w:tc>
      </w:tr>
      <w:tr w:rsidR="009C4F95" w:rsidRPr="000C482A" w:rsidTr="00E40187">
        <w:trPr>
          <w:trHeight w:val="190"/>
        </w:trPr>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495" w:type="dxa"/>
            <w:gridSpan w:val="7"/>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274876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kolokvij(i)</w:t>
            </w:r>
          </w:p>
        </w:tc>
        <w:tc>
          <w:tcPr>
            <w:tcW w:w="1498" w:type="dxa"/>
            <w:gridSpan w:val="8"/>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964670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pismeni ispit</w:t>
            </w:r>
          </w:p>
        </w:tc>
        <w:tc>
          <w:tcPr>
            <w:tcW w:w="1497" w:type="dxa"/>
            <w:gridSpan w:val="5"/>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8651769"/>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usmeni ispit</w:t>
            </w:r>
          </w:p>
        </w:tc>
        <w:tc>
          <w:tcPr>
            <w:tcW w:w="2997" w:type="dxa"/>
            <w:gridSpan w:val="10"/>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4083611"/>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ostalo: </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Redovito pohađanje nastave</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6032218"/>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zimski ispitni rok </w:t>
            </w:r>
          </w:p>
        </w:tc>
        <w:tc>
          <w:tcPr>
            <w:tcW w:w="2471" w:type="dxa"/>
            <w:gridSpan w:val="10"/>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28613"/>
                <w14:checkbox>
                  <w14:checked w14:val="0"/>
                  <w14:checkedState w14:val="2612" w14:font="MS Gothic"/>
                  <w14:uncheckedState w14:val="2610" w14:font="MS Gothic"/>
                </w14:checkbox>
              </w:sdtPr>
              <w:sdtEndPr/>
              <w:sdtContent>
                <w:r w:rsidR="009C4F95" w:rsidRPr="000C482A">
                  <w:rPr>
                    <w:rFonts w:ascii="Segoe UI Symbol" w:eastAsia="MS Mincho" w:hAnsi="Segoe UI Symbol" w:cs="Segoe UI Symbol"/>
                    <w:sz w:val="18"/>
                  </w:rPr>
                  <w:t>☐</w:t>
                </w:r>
              </w:sdtContent>
            </w:sdt>
            <w:r w:rsidR="009C4F95" w:rsidRPr="000C482A">
              <w:rPr>
                <w:rFonts w:ascii="Times New Roman" w:hAnsi="Times New Roman" w:cs="Times New Roman"/>
                <w:sz w:val="18"/>
              </w:rPr>
              <w:t xml:space="preserve"> ljetni ispitni rok</w:t>
            </w:r>
          </w:p>
        </w:tc>
        <w:tc>
          <w:tcPr>
            <w:tcW w:w="2113" w:type="dxa"/>
            <w:gridSpan w:val="6"/>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2204498"/>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jesenski ispitni rok</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25. 1. 2021. u 11:00</w:t>
            </w:r>
          </w:p>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8. 1. 2021. u 11:00</w:t>
            </w:r>
          </w:p>
        </w:tc>
        <w:tc>
          <w:tcPr>
            <w:tcW w:w="2471" w:type="dxa"/>
            <w:gridSpan w:val="10"/>
            <w:vAlign w:val="center"/>
          </w:tcPr>
          <w:p w:rsidR="009C4F95" w:rsidRPr="000C482A" w:rsidRDefault="009C4F95" w:rsidP="00E40187">
            <w:pPr>
              <w:tabs>
                <w:tab w:val="left" w:pos="1218"/>
              </w:tabs>
              <w:spacing w:before="20" w:after="20"/>
              <w:rPr>
                <w:rFonts w:ascii="Times New Roman" w:hAnsi="Times New Roman" w:cs="Times New Roman"/>
                <w:sz w:val="18"/>
              </w:rPr>
            </w:pPr>
          </w:p>
        </w:tc>
        <w:tc>
          <w:tcPr>
            <w:tcW w:w="2113" w:type="dxa"/>
            <w:gridSpan w:val="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6. 9. 2021. u 11:00</w:t>
            </w:r>
          </w:p>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20. 9. 2021. u 11:00</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Kolegij Povijest Crkve u Hrvata doprinosi razumijevanju povijesne uloge Katoličke Crkve u hrvatskom društvu od trenutka kristijanizacije hrvatskoga naroda do modernoga doba. Studente se upoznaje s društveno-političkim procesima koji su utjecali na Katoličku Crkvu u Hrvata te s angažmanom Katoličke Crkve u hrvatskom narodu na kulturnom, političkom i obrazovnom polju.</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Osnutak prvih kršćanskih zajednica na hrvatskom prostoru u vrijeme Rimskoga Carstva.</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Kršćanstvo na području Ilirika i Istre od Konstantina Velikoga do pada Zapadnoga Rimskog Carstva.</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3.Dolazak Hrvata, pokrštavanje Hrvata i formiranje prvih biskupija.</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4.Crkva u vrijeme hrvatskih narodnih vladara: </w:t>
            </w:r>
            <w:r w:rsidRPr="000C482A">
              <w:rPr>
                <w:rFonts w:ascii="Times New Roman" w:eastAsia="MS Gothic" w:hAnsi="Times New Roman" w:cs="Times New Roman"/>
                <w:i/>
                <w:sz w:val="18"/>
              </w:rPr>
              <w:t>episcopus Croatensis</w:t>
            </w:r>
            <w:r w:rsidRPr="000C482A">
              <w:rPr>
                <w:rFonts w:ascii="Times New Roman" w:eastAsia="MS Gothic" w:hAnsi="Times New Roman" w:cs="Times New Roman"/>
                <w:sz w:val="18"/>
              </w:rPr>
              <w:t>.</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 Hrvatsko-ugarsko kraljevstvo i crkvena organizacija u sjevernoj Hrvatskoj.</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6. Problem crkvene jurisdikcije u Dalmaciji.</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 Inkvizicija na hrvatskom tlu.</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 Odjeci reformacije u Hrvatskoj.</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9. Crkva u Hrvatskoj u vrijeme turskih provala 15. – 17. st.</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Pitanje pravoslavlja i nastanak Grkokatoličke Crkve u Hrvatskoj.</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11. Uloga katoličkog svećenstva u procesu hrvatske nacionalne integracije.</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Važne ličnosti Crkve u Hrvata.</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13. Razvoj crkvenih učilišta u Hrvatskoj.</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14. Crkva u Hrvatskoj tijekom dvaju svjetskih ratova.</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15. Djelovanje Katoličke Crkve za vrijeme komunističkoga režima.</w:t>
            </w:r>
          </w:p>
          <w:p w:rsidR="009C4F95" w:rsidRPr="000C482A" w:rsidRDefault="009C4F95" w:rsidP="00E40187">
            <w:pPr>
              <w:tabs>
                <w:tab w:val="left" w:pos="1218"/>
              </w:tabs>
              <w:spacing w:before="20" w:after="20"/>
              <w:rPr>
                <w:rFonts w:ascii="Times New Roman" w:eastAsia="MS Gothic" w:hAnsi="Times New Roman" w:cs="Times New Roman"/>
                <w:sz w:val="18"/>
              </w:rPr>
            </w:pPr>
          </w:p>
          <w:p w:rsidR="009C4F95" w:rsidRPr="000C482A" w:rsidRDefault="009C4F95"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(po potrebi dodati seminare i vježbe)</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J. BUTURAC; A. IVANDA, </w:t>
            </w:r>
            <w:r w:rsidRPr="000C482A">
              <w:rPr>
                <w:rFonts w:ascii="Times New Roman" w:eastAsia="MS Gothic" w:hAnsi="Times New Roman" w:cs="Times New Roman"/>
                <w:i/>
                <w:sz w:val="18"/>
              </w:rPr>
              <w:t>Povijest katoličke Crkve među Hrvatima</w:t>
            </w:r>
            <w:r w:rsidRPr="000C482A">
              <w:rPr>
                <w:rFonts w:ascii="Times New Roman" w:eastAsia="MS Gothic" w:hAnsi="Times New Roman" w:cs="Times New Roman"/>
                <w:sz w:val="18"/>
              </w:rPr>
              <w:t>, Zagreb, 1973.</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F. ŠANJEK, </w:t>
            </w:r>
            <w:r w:rsidRPr="000C482A">
              <w:rPr>
                <w:rFonts w:ascii="Times New Roman" w:eastAsia="MS Gothic" w:hAnsi="Times New Roman" w:cs="Times New Roman"/>
                <w:i/>
                <w:sz w:val="18"/>
              </w:rPr>
              <w:t>Povijest Hrvata. Srednji vijek, knjiga I.</w:t>
            </w:r>
            <w:r w:rsidRPr="000C482A">
              <w:rPr>
                <w:rFonts w:ascii="Times New Roman" w:eastAsia="MS Gothic" w:hAnsi="Times New Roman" w:cs="Times New Roman"/>
                <w:sz w:val="18"/>
              </w:rPr>
              <w:t>, Zagreb, 2003.</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F. ŠANJEK, </w:t>
            </w:r>
            <w:r w:rsidRPr="000C482A">
              <w:rPr>
                <w:rFonts w:ascii="Times New Roman" w:eastAsia="MS Gothic" w:hAnsi="Times New Roman" w:cs="Times New Roman"/>
                <w:i/>
                <w:sz w:val="18"/>
              </w:rPr>
              <w:t>Kršćanstvo na hrvatskom prostoru. 7 – 20. st.</w:t>
            </w:r>
            <w:r w:rsidRPr="000C482A">
              <w:rPr>
                <w:rFonts w:ascii="Times New Roman" w:eastAsia="MS Gothic" w:hAnsi="Times New Roman" w:cs="Times New Roman"/>
                <w:sz w:val="18"/>
              </w:rPr>
              <w:t>, Zagreb, 1996.</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F. ŠANJEK, </w:t>
            </w:r>
            <w:r w:rsidRPr="000C482A">
              <w:rPr>
                <w:rFonts w:ascii="Times New Roman" w:eastAsia="MS Gothic" w:hAnsi="Times New Roman" w:cs="Times New Roman"/>
                <w:i/>
                <w:sz w:val="18"/>
              </w:rPr>
              <w:t>Crkva i kršćanstvo u Hrvata</w:t>
            </w:r>
            <w:r w:rsidRPr="000C482A">
              <w:rPr>
                <w:rFonts w:ascii="Times New Roman" w:eastAsia="MS Gothic" w:hAnsi="Times New Roman" w:cs="Times New Roman"/>
                <w:sz w:val="18"/>
              </w:rPr>
              <w:t>, Zagreb, 1993.</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M. VIDOVIĆ, </w:t>
            </w:r>
            <w:r w:rsidRPr="000C482A">
              <w:rPr>
                <w:rFonts w:ascii="Times New Roman" w:eastAsia="MS Gothic" w:hAnsi="Times New Roman" w:cs="Times New Roman"/>
                <w:i/>
                <w:sz w:val="18"/>
              </w:rPr>
              <w:t>Povijest Crkve u Hrvata</w:t>
            </w:r>
            <w:r w:rsidRPr="000C482A">
              <w:rPr>
                <w:rFonts w:ascii="Times New Roman" w:eastAsia="MS Gothic" w:hAnsi="Times New Roman" w:cs="Times New Roman"/>
                <w:sz w:val="18"/>
              </w:rPr>
              <w:t>, Split, 1996.</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W. B. TOMLJANOVICH, </w:t>
            </w:r>
            <w:r w:rsidRPr="000C482A">
              <w:rPr>
                <w:rFonts w:ascii="Times New Roman" w:eastAsia="MS Gothic" w:hAnsi="Times New Roman" w:cs="Times New Roman"/>
                <w:i/>
                <w:sz w:val="18"/>
              </w:rPr>
              <w:t>Biskup Josip Juraj Strossmayer: nacionalizam i moderni katolicizam u Hrvatskoj</w:t>
            </w:r>
            <w:r w:rsidRPr="000C482A">
              <w:rPr>
                <w:rFonts w:ascii="Times New Roman" w:eastAsia="MS Gothic" w:hAnsi="Times New Roman" w:cs="Times New Roman"/>
                <w:sz w:val="18"/>
              </w:rPr>
              <w:t>, Zagreb, 2001.</w:t>
            </w:r>
          </w:p>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M. HROCH, </w:t>
            </w:r>
            <w:r w:rsidRPr="000C482A">
              <w:rPr>
                <w:rFonts w:ascii="Times New Roman" w:eastAsia="MS Gothic" w:hAnsi="Times New Roman" w:cs="Times New Roman"/>
                <w:i/>
                <w:sz w:val="18"/>
              </w:rPr>
              <w:t>Društveni preduvjeti nacionalnih preporoda u Europi: komparativna analiza društvenog sustava patriotskih grupa malih europskih nacija</w:t>
            </w:r>
            <w:r w:rsidRPr="000C482A">
              <w:rPr>
                <w:rFonts w:ascii="Times New Roman" w:eastAsia="MS Gothic" w:hAnsi="Times New Roman" w:cs="Times New Roman"/>
                <w:sz w:val="18"/>
              </w:rPr>
              <w:t>, Zagreb, 2006.</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9C4F95" w:rsidRPr="000C482A" w:rsidRDefault="009C4F95" w:rsidP="00E40187">
            <w:pPr>
              <w:tabs>
                <w:tab w:val="left" w:pos="1218"/>
              </w:tabs>
              <w:spacing w:before="20" w:after="20"/>
              <w:rPr>
                <w:rFonts w:ascii="Times New Roman" w:eastAsia="MS Gothic" w:hAnsi="Times New Roman" w:cs="Times New Roman"/>
                <w:sz w:val="18"/>
              </w:rPr>
            </w:pPr>
          </w:p>
        </w:tc>
      </w:tr>
      <w:tr w:rsidR="009C4F95" w:rsidRPr="000C482A" w:rsidTr="00E40187">
        <w:tc>
          <w:tcPr>
            <w:tcW w:w="1801" w:type="dxa"/>
            <w:vMerge w:val="restart"/>
            <w:shd w:val="clear" w:color="auto" w:fill="F2F2F2" w:themeFill="background1" w:themeFillShade="F2"/>
            <w:vAlign w:val="center"/>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9C4F95" w:rsidRPr="000C482A" w:rsidRDefault="009C4F95"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9C4F95" w:rsidRPr="000C482A" w:rsidRDefault="009C4F95" w:rsidP="00E40187">
            <w:pPr>
              <w:tabs>
                <w:tab w:val="left" w:pos="1218"/>
              </w:tabs>
              <w:spacing w:before="20" w:after="20"/>
              <w:jc w:val="center"/>
              <w:rPr>
                <w:rFonts w:ascii="Times New Roman" w:eastAsia="MS Gothic" w:hAnsi="Times New Roman" w:cs="Times New Roman"/>
                <w:sz w:val="18"/>
              </w:rPr>
            </w:pP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2080" w:type="dxa"/>
            <w:gridSpan w:val="11"/>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30792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završni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8703316"/>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završni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24912928"/>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pismeni i usmeni završni ispit</w:t>
            </w:r>
          </w:p>
        </w:tc>
        <w:tc>
          <w:tcPr>
            <w:tcW w:w="1733" w:type="dxa"/>
            <w:gridSpan w:val="5"/>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5949207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praktični rad i završni ispit</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383" w:type="dxa"/>
            <w:gridSpan w:val="6"/>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564616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samo kolokvij/zadaće</w:t>
            </w:r>
          </w:p>
        </w:tc>
        <w:tc>
          <w:tcPr>
            <w:tcW w:w="1405" w:type="dxa"/>
            <w:gridSpan w:val="7"/>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11108756"/>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kolokvij / zadaća i završni ispit</w:t>
            </w:r>
          </w:p>
        </w:tc>
        <w:tc>
          <w:tcPr>
            <w:tcW w:w="1154" w:type="dxa"/>
            <w:gridSpan w:val="5"/>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54417440"/>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seminarski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9C4F9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86613347"/>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seminarski</w:t>
            </w:r>
          </w:p>
          <w:p w:rsidR="009C4F95" w:rsidRPr="000C482A" w:rsidRDefault="009C4F9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9C4F95"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68567765"/>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praktični rad</w:t>
            </w:r>
          </w:p>
        </w:tc>
        <w:tc>
          <w:tcPr>
            <w:tcW w:w="1184" w:type="dxa"/>
            <w:vAlign w:val="center"/>
          </w:tcPr>
          <w:p w:rsidR="009C4F95"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05549560"/>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w:t>
            </w:r>
            <w:r w:rsidR="009C4F95" w:rsidRPr="000C482A">
              <w:rPr>
                <w:rFonts w:ascii="Times New Roman" w:hAnsi="Times New Roman" w:cs="Times New Roman"/>
                <w:sz w:val="18"/>
                <w:szCs w:val="18"/>
                <w:lang w:eastAsia="hr-HR"/>
              </w:rPr>
              <w:t>drugi oblici</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9C4F95" w:rsidRPr="000C482A" w:rsidRDefault="009C4F9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30% aktivno sudjelovanje na nastavi; 70% usmeni ispit.</w:t>
            </w:r>
          </w:p>
        </w:tc>
      </w:tr>
      <w:tr w:rsidR="009C4F95" w:rsidRPr="000C482A" w:rsidTr="00E40187">
        <w:tc>
          <w:tcPr>
            <w:tcW w:w="1801" w:type="dxa"/>
            <w:vMerge w:val="restart"/>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9C4F95" w:rsidRPr="000C482A" w:rsidTr="00E40187">
        <w:tc>
          <w:tcPr>
            <w:tcW w:w="1801" w:type="dxa"/>
            <w:vMerge/>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p>
        </w:tc>
        <w:tc>
          <w:tcPr>
            <w:tcW w:w="1097" w:type="dxa"/>
            <w:gridSpan w:val="4"/>
            <w:vAlign w:val="center"/>
          </w:tcPr>
          <w:p w:rsidR="009C4F95" w:rsidRPr="000C482A" w:rsidRDefault="009C4F9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90 i više</w:t>
            </w:r>
          </w:p>
        </w:tc>
        <w:tc>
          <w:tcPr>
            <w:tcW w:w="6390" w:type="dxa"/>
            <w:gridSpan w:val="26"/>
            <w:vAlign w:val="center"/>
          </w:tcPr>
          <w:p w:rsidR="009C4F95" w:rsidRPr="000C482A" w:rsidRDefault="009C4F9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0425352"/>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studentska evaluacija nastave na razini Sveučilišta </w:t>
            </w:r>
          </w:p>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8113182"/>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studentska evaluacija nastave na razini sastavnice</w:t>
            </w:r>
          </w:p>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313462"/>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interna evaluacija nastave </w:t>
            </w:r>
          </w:p>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6909211"/>
                <w14:checkbox>
                  <w14:checked w14:val="1"/>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tematske sjednice stručnih vijeća sastavnica o kvaliteti nastave i rezultatima studentske ankete</w:t>
            </w:r>
          </w:p>
          <w:p w:rsidR="009C4F9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1057789"/>
                <w14:checkbox>
                  <w14:checked w14:val="0"/>
                  <w14:checkedState w14:val="2612" w14:font="MS Gothic"/>
                  <w14:uncheckedState w14:val="2610" w14:font="MS Gothic"/>
                </w14:checkbox>
              </w:sdtPr>
              <w:sdtEndPr/>
              <w:sdtContent>
                <w:r w:rsidR="009C4F95" w:rsidRPr="000C482A">
                  <w:rPr>
                    <w:rFonts w:ascii="Segoe UI Symbol" w:eastAsia="MS Gothic" w:hAnsi="Segoe UI Symbol" w:cs="Segoe UI Symbol"/>
                    <w:sz w:val="18"/>
                  </w:rPr>
                  <w:t>☐</w:t>
                </w:r>
              </w:sdtContent>
            </w:sdt>
            <w:r w:rsidR="009C4F95" w:rsidRPr="000C482A">
              <w:rPr>
                <w:rFonts w:ascii="Times New Roman" w:hAnsi="Times New Roman" w:cs="Times New Roman"/>
                <w:sz w:val="18"/>
              </w:rPr>
              <w:t xml:space="preserve"> ostalo</w:t>
            </w:r>
          </w:p>
        </w:tc>
      </w:tr>
      <w:tr w:rsidR="009C4F95" w:rsidRPr="000C482A" w:rsidTr="00E40187">
        <w:tc>
          <w:tcPr>
            <w:tcW w:w="1801" w:type="dxa"/>
            <w:shd w:val="clear" w:color="auto" w:fill="F2F2F2" w:themeFill="background1" w:themeFillShade="F2"/>
          </w:tcPr>
          <w:p w:rsidR="009C4F95" w:rsidRPr="000C482A" w:rsidRDefault="009C4F95"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32"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9C4F95" w:rsidRPr="000C482A" w:rsidRDefault="009C4F95" w:rsidP="00E40187">
            <w:pPr>
              <w:tabs>
                <w:tab w:val="left" w:pos="1218"/>
              </w:tabs>
              <w:spacing w:before="20" w:after="20"/>
              <w:jc w:val="both"/>
              <w:rPr>
                <w:rFonts w:ascii="Times New Roman" w:eastAsia="MS Gothic" w:hAnsi="Times New Roman" w:cs="Times New Roman"/>
                <w:sz w:val="18"/>
              </w:rPr>
            </w:pP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9C4F95" w:rsidRPr="000C482A" w:rsidRDefault="009C4F95" w:rsidP="00E40187">
            <w:pPr>
              <w:tabs>
                <w:tab w:val="left" w:pos="1218"/>
              </w:tabs>
              <w:spacing w:before="20" w:after="20"/>
              <w:jc w:val="both"/>
              <w:rPr>
                <w:rFonts w:ascii="Times New Roman" w:eastAsia="MS Gothic" w:hAnsi="Times New Roman" w:cs="Times New Roman"/>
                <w:sz w:val="18"/>
              </w:rPr>
            </w:pPr>
          </w:p>
          <w:p w:rsidR="009C4F95" w:rsidRPr="000C482A" w:rsidRDefault="009C4F9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9C4F95" w:rsidRPr="000C482A" w:rsidRDefault="009C4F95" w:rsidP="009C4F95">
      <w:pPr>
        <w:rPr>
          <w:rFonts w:ascii="Times New Roman" w:hAnsi="Times New Roman" w:cs="Times New Roman"/>
          <w:sz w:val="24"/>
        </w:rPr>
      </w:pPr>
    </w:p>
    <w:p w:rsidR="003C6FEC" w:rsidRPr="000C482A" w:rsidRDefault="003C6FEC" w:rsidP="003C6FEC">
      <w:pPr>
        <w:rPr>
          <w:rFonts w:ascii="Times New Roman" w:hAnsi="Times New Roman" w:cs="Times New Roman"/>
          <w:b/>
          <w:sz w:val="24"/>
          <w:szCs w:val="24"/>
          <w:u w:val="single"/>
        </w:rPr>
      </w:pPr>
    </w:p>
    <w:p w:rsidR="00673D88" w:rsidRPr="000C482A" w:rsidRDefault="00673D88" w:rsidP="003C6FEC">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C6FEC" w:rsidRPr="000C482A" w:rsidTr="00E40187">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3C6FEC" w:rsidRPr="000C482A" w:rsidRDefault="00594F7C" w:rsidP="000C48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ULOGA LAIKA U CRKVI</w:t>
            </w:r>
          </w:p>
        </w:tc>
        <w:tc>
          <w:tcPr>
            <w:tcW w:w="758" w:type="dxa"/>
            <w:gridSpan w:val="3"/>
            <w:shd w:val="clear" w:color="auto" w:fill="F2F2F2" w:themeFill="background1" w:themeFillShade="F2"/>
          </w:tcPr>
          <w:p w:rsidR="003C6FEC" w:rsidRPr="000C482A" w:rsidRDefault="003C6FEC"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3C6FEC" w:rsidRPr="000C482A" w:rsidRDefault="003C6FEC" w:rsidP="00E40187">
            <w:pPr>
              <w:spacing w:before="20" w:after="20"/>
              <w:jc w:val="center"/>
              <w:rPr>
                <w:rFonts w:ascii="Times New Roman" w:hAnsi="Times New Roman" w:cs="Times New Roman"/>
                <w:sz w:val="20"/>
              </w:rPr>
            </w:pPr>
            <w:r w:rsidRPr="000C482A">
              <w:rPr>
                <w:rFonts w:ascii="Times New Roman" w:hAnsi="Times New Roman" w:cs="Times New Roman"/>
                <w:sz w:val="20"/>
              </w:rPr>
              <w:t>2019./2020.</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3C6FEC" w:rsidRPr="000C482A" w:rsidRDefault="003C6FEC" w:rsidP="00E40187">
            <w:pPr>
              <w:spacing w:before="20" w:after="20"/>
              <w:rPr>
                <w:rFonts w:ascii="Times New Roman" w:hAnsi="Times New Roman" w:cs="Times New Roman"/>
                <w:sz w:val="20"/>
              </w:rPr>
            </w:pPr>
            <w:r w:rsidRPr="000C482A">
              <w:rPr>
                <w:rFonts w:ascii="Times New Roman" w:hAnsi="Times New Roman" w:cs="Times New Roman"/>
                <w:sz w:val="20"/>
              </w:rPr>
              <w:t>Preddiplomski Teološko-katehetski studij</w:t>
            </w:r>
          </w:p>
        </w:tc>
        <w:tc>
          <w:tcPr>
            <w:tcW w:w="758" w:type="dxa"/>
            <w:gridSpan w:val="3"/>
            <w:shd w:val="clear" w:color="auto" w:fill="F2F2F2" w:themeFill="background1" w:themeFillShade="F2"/>
          </w:tcPr>
          <w:p w:rsidR="003C6FEC" w:rsidRPr="000C482A" w:rsidRDefault="003C6FEC"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3C6FEC" w:rsidRPr="000C482A" w:rsidRDefault="003C6FEC"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3C6FEC" w:rsidRPr="000C482A" w:rsidRDefault="003C6FEC"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3C6FEC" w:rsidRPr="000C482A" w:rsidTr="00E40187">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3C6FEC"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77937172"/>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18"/>
                  </w:rPr>
                  <w:t>☒</w:t>
                </w:r>
              </w:sdtContent>
            </w:sdt>
            <w:r w:rsidR="003C6FEC" w:rsidRPr="000C482A">
              <w:rPr>
                <w:rFonts w:ascii="Times New Roman" w:hAnsi="Times New Roman" w:cs="Times New Roman"/>
                <w:sz w:val="18"/>
                <w:szCs w:val="18"/>
              </w:rPr>
              <w:t xml:space="preserve"> preddiplomski </w:t>
            </w:r>
          </w:p>
        </w:tc>
        <w:tc>
          <w:tcPr>
            <w:tcW w:w="1531" w:type="dxa"/>
            <w:gridSpan w:val="7"/>
          </w:tcPr>
          <w:p w:rsidR="003C6FEC"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23058253"/>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18"/>
                  </w:rPr>
                  <w:t>☐</w:t>
                </w:r>
              </w:sdtContent>
            </w:sdt>
            <w:r w:rsidR="003C6FEC" w:rsidRPr="000C482A">
              <w:rPr>
                <w:rFonts w:ascii="Times New Roman" w:hAnsi="Times New Roman" w:cs="Times New Roman"/>
                <w:sz w:val="18"/>
                <w:szCs w:val="18"/>
              </w:rPr>
              <w:t xml:space="preserve"> diplomski</w:t>
            </w:r>
          </w:p>
        </w:tc>
        <w:tc>
          <w:tcPr>
            <w:tcW w:w="1936" w:type="dxa"/>
            <w:gridSpan w:val="7"/>
          </w:tcPr>
          <w:p w:rsidR="003C6FEC"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48810756"/>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18"/>
                  </w:rPr>
                  <w:t>☐</w:t>
                </w:r>
              </w:sdtContent>
            </w:sdt>
            <w:r w:rsidR="003C6FEC"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3C6FEC"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467507439"/>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18"/>
                  </w:rPr>
                  <w:t>☐</w:t>
                </w:r>
              </w:sdtContent>
            </w:sdt>
            <w:r w:rsidR="003C6FEC" w:rsidRPr="000C482A">
              <w:rPr>
                <w:rFonts w:ascii="Times New Roman" w:hAnsi="Times New Roman" w:cs="Times New Roman"/>
                <w:sz w:val="18"/>
                <w:szCs w:val="18"/>
              </w:rPr>
              <w:t xml:space="preserve"> poslijediplomski</w:t>
            </w:r>
          </w:p>
        </w:tc>
      </w:tr>
      <w:tr w:rsidR="003C6FEC" w:rsidRPr="000C482A" w:rsidTr="00E40187">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3C6FEC"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33900720"/>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20"/>
                  </w:rPr>
                  <w:t>☐</w:t>
                </w:r>
              </w:sdtContent>
            </w:sdt>
            <w:r w:rsidR="003C6FEC" w:rsidRPr="000C482A">
              <w:rPr>
                <w:rFonts w:ascii="Times New Roman" w:hAnsi="Times New Roman" w:cs="Times New Roman"/>
                <w:sz w:val="18"/>
                <w:szCs w:val="20"/>
              </w:rPr>
              <w:t xml:space="preserve"> jednopredmetni</w:t>
            </w:r>
          </w:p>
          <w:p w:rsidR="003C6FEC"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624688665"/>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dvopredmetni</w:t>
            </w:r>
          </w:p>
        </w:tc>
        <w:tc>
          <w:tcPr>
            <w:tcW w:w="1531" w:type="dxa"/>
            <w:gridSpan w:val="7"/>
            <w:vAlign w:val="center"/>
          </w:tcPr>
          <w:p w:rsidR="003C6FEC"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00691108"/>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18"/>
                  </w:rPr>
                  <w:t>☒</w:t>
                </w:r>
              </w:sdtContent>
            </w:sdt>
            <w:r w:rsidR="003C6FEC" w:rsidRPr="000C482A">
              <w:rPr>
                <w:rFonts w:ascii="Times New Roman" w:hAnsi="Times New Roman" w:cs="Times New Roman"/>
                <w:sz w:val="18"/>
                <w:szCs w:val="18"/>
              </w:rPr>
              <w:t xml:space="preserve"> sveučilišni</w:t>
            </w:r>
          </w:p>
        </w:tc>
        <w:tc>
          <w:tcPr>
            <w:tcW w:w="1936" w:type="dxa"/>
            <w:gridSpan w:val="7"/>
            <w:vAlign w:val="center"/>
          </w:tcPr>
          <w:p w:rsidR="003C6FEC"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44193529"/>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18"/>
                  </w:rPr>
                  <w:t>☐</w:t>
                </w:r>
              </w:sdtContent>
            </w:sdt>
            <w:r w:rsidR="003C6FEC"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3C6FEC"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82884066"/>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18"/>
                  </w:rPr>
                  <w:t>☐</w:t>
                </w:r>
              </w:sdtContent>
            </w:sdt>
            <w:r w:rsidR="003C6FEC" w:rsidRPr="000C482A">
              <w:rPr>
                <w:rFonts w:ascii="Times New Roman" w:hAnsi="Times New Roman" w:cs="Times New Roman"/>
                <w:sz w:val="18"/>
                <w:szCs w:val="18"/>
              </w:rPr>
              <w:t xml:space="preserve"> specijalistički</w:t>
            </w:r>
          </w:p>
        </w:tc>
      </w:tr>
      <w:tr w:rsidR="003C6FEC" w:rsidRPr="000C482A" w:rsidTr="00E40187">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7240807"/>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1944334"/>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39448843"/>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7691892"/>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3031045"/>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5.</w:t>
            </w:r>
          </w:p>
        </w:tc>
      </w:tr>
      <w:tr w:rsidR="003C6FEC" w:rsidRPr="000C482A" w:rsidTr="00E40187">
        <w:trPr>
          <w:trHeight w:val="80"/>
        </w:trPr>
        <w:tc>
          <w:tcPr>
            <w:tcW w:w="1801" w:type="dxa"/>
            <w:vMerge w:val="restart"/>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3C6FEC"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4435203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zimski</w:t>
            </w:r>
          </w:p>
          <w:p w:rsidR="003C6FEC"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49327270"/>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ljetni</w:t>
            </w:r>
          </w:p>
        </w:tc>
        <w:tc>
          <w:tcPr>
            <w:tcW w:w="1284" w:type="dxa"/>
            <w:gridSpan w:val="9"/>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5919876"/>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I.</w:t>
            </w:r>
          </w:p>
        </w:tc>
        <w:tc>
          <w:tcPr>
            <w:tcW w:w="1284" w:type="dxa"/>
            <w:gridSpan w:val="5"/>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1693370"/>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II.</w:t>
            </w:r>
          </w:p>
        </w:tc>
        <w:tc>
          <w:tcPr>
            <w:tcW w:w="1284" w:type="dxa"/>
            <w:gridSpan w:val="4"/>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1126613"/>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III.</w:t>
            </w:r>
          </w:p>
        </w:tc>
        <w:tc>
          <w:tcPr>
            <w:tcW w:w="1284" w:type="dxa"/>
            <w:gridSpan w:val="7"/>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7667128"/>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IV.</w:t>
            </w:r>
          </w:p>
        </w:tc>
        <w:tc>
          <w:tcPr>
            <w:tcW w:w="1285" w:type="dxa"/>
            <w:gridSpan w:val="2"/>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186010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V.</w:t>
            </w:r>
          </w:p>
        </w:tc>
      </w:tr>
      <w:tr w:rsidR="003C6FEC" w:rsidRPr="000C482A" w:rsidTr="00E40187">
        <w:trPr>
          <w:trHeight w:val="80"/>
        </w:trPr>
        <w:tc>
          <w:tcPr>
            <w:tcW w:w="1801" w:type="dxa"/>
            <w:vMerge/>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p>
        </w:tc>
        <w:tc>
          <w:tcPr>
            <w:tcW w:w="1066" w:type="dxa"/>
            <w:gridSpan w:val="3"/>
            <w:vMerge/>
          </w:tcPr>
          <w:p w:rsidR="003C6FEC" w:rsidRPr="000C482A" w:rsidRDefault="003C6FEC"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7831885"/>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VI.</w:t>
            </w:r>
          </w:p>
        </w:tc>
        <w:tc>
          <w:tcPr>
            <w:tcW w:w="1284" w:type="dxa"/>
            <w:gridSpan w:val="5"/>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62278943"/>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VII.</w:t>
            </w:r>
          </w:p>
        </w:tc>
        <w:tc>
          <w:tcPr>
            <w:tcW w:w="1284" w:type="dxa"/>
            <w:gridSpan w:val="4"/>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55213697"/>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VIII.</w:t>
            </w:r>
          </w:p>
        </w:tc>
        <w:tc>
          <w:tcPr>
            <w:tcW w:w="1284" w:type="dxa"/>
            <w:gridSpan w:val="7"/>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15584818"/>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IX.</w:t>
            </w:r>
          </w:p>
        </w:tc>
        <w:tc>
          <w:tcPr>
            <w:tcW w:w="1285" w:type="dxa"/>
            <w:gridSpan w:val="2"/>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55167068"/>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X.</w:t>
            </w:r>
          </w:p>
        </w:tc>
      </w:tr>
      <w:tr w:rsidR="003C6FEC" w:rsidRPr="000C482A" w:rsidTr="00E40187">
        <w:trPr>
          <w:trHeight w:val="80"/>
        </w:trPr>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3C6FEC"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1524879"/>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20"/>
                  </w:rPr>
                  <w:t>☐</w:t>
                </w:r>
              </w:sdtContent>
            </w:sdt>
            <w:r w:rsidR="003C6FEC" w:rsidRPr="000C482A">
              <w:rPr>
                <w:rFonts w:ascii="Times New Roman" w:hAnsi="Times New Roman" w:cs="Times New Roman"/>
                <w:sz w:val="18"/>
                <w:szCs w:val="20"/>
              </w:rPr>
              <w:t xml:space="preserve"> obvezni kolegij</w:t>
            </w:r>
          </w:p>
        </w:tc>
        <w:tc>
          <w:tcPr>
            <w:tcW w:w="1284" w:type="dxa"/>
            <w:gridSpan w:val="9"/>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397367363"/>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izborni kolegij</w:t>
            </w:r>
          </w:p>
        </w:tc>
        <w:tc>
          <w:tcPr>
            <w:tcW w:w="2568" w:type="dxa"/>
            <w:gridSpan w:val="9"/>
            <w:vAlign w:val="center"/>
          </w:tcPr>
          <w:p w:rsidR="003C6FEC"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93489334"/>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3C6FEC" w:rsidRPr="000C482A" w:rsidRDefault="003C6FEC"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628165455"/>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20"/>
                  </w:rPr>
                  <w:t>☐</w:t>
                </w:r>
              </w:sdtContent>
            </w:sdt>
            <w:r w:rsidR="003C6FEC" w:rsidRPr="000C482A">
              <w:rPr>
                <w:rFonts w:ascii="Times New Roman" w:hAnsi="Times New Roman" w:cs="Times New Roman"/>
                <w:sz w:val="18"/>
                <w:szCs w:val="20"/>
              </w:rPr>
              <w:t xml:space="preserve"> DA </w:t>
            </w:r>
            <w:sdt>
              <w:sdtPr>
                <w:rPr>
                  <w:rFonts w:ascii="Times New Roman" w:hAnsi="Times New Roman" w:cs="Times New Roman"/>
                  <w:sz w:val="18"/>
                  <w:szCs w:val="20"/>
                </w:rPr>
                <w:id w:val="-2059314143"/>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NE</w:t>
            </w:r>
          </w:p>
        </w:tc>
      </w:tr>
      <w:tr w:rsidR="003C6FEC" w:rsidRPr="000C482A" w:rsidTr="00E40187">
        <w:trPr>
          <w:trHeight w:val="80"/>
        </w:trPr>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3C6FEC" w:rsidRPr="000C482A" w:rsidRDefault="003C6FEC"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3C6FEC" w:rsidRPr="000C482A" w:rsidRDefault="003C6FEC"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3C6FEC" w:rsidRPr="000C482A" w:rsidRDefault="003C6FEC" w:rsidP="00E40187">
            <w:pPr>
              <w:spacing w:before="20" w:after="20"/>
              <w:jc w:val="center"/>
              <w:rPr>
                <w:rFonts w:ascii="Times New Roman" w:hAnsi="Times New Roman" w:cs="Times New Roman"/>
                <w:sz w:val="18"/>
                <w:szCs w:val="20"/>
              </w:rPr>
            </w:pPr>
          </w:p>
        </w:tc>
        <w:tc>
          <w:tcPr>
            <w:tcW w:w="391" w:type="dxa"/>
            <w:gridSpan w:val="3"/>
          </w:tcPr>
          <w:p w:rsidR="003C6FEC" w:rsidRPr="000C482A" w:rsidRDefault="003C6FEC"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3C6FEC" w:rsidRPr="000C482A" w:rsidRDefault="003C6FEC" w:rsidP="00E40187">
            <w:pPr>
              <w:spacing w:before="20" w:after="20"/>
              <w:jc w:val="center"/>
              <w:rPr>
                <w:rFonts w:ascii="Times New Roman" w:hAnsi="Times New Roman" w:cs="Times New Roman"/>
                <w:sz w:val="18"/>
                <w:szCs w:val="20"/>
              </w:rPr>
            </w:pPr>
          </w:p>
        </w:tc>
        <w:tc>
          <w:tcPr>
            <w:tcW w:w="392" w:type="dxa"/>
            <w:gridSpan w:val="2"/>
          </w:tcPr>
          <w:p w:rsidR="003C6FEC" w:rsidRPr="000C482A" w:rsidRDefault="003C6FEC"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3C6FEC" w:rsidRPr="000C482A" w:rsidRDefault="003C6FEC"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3C6FEC"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81289875"/>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szCs w:val="20"/>
                  </w:rPr>
                  <w:t>☐</w:t>
                </w:r>
              </w:sdtContent>
            </w:sdt>
            <w:r w:rsidR="003C6FEC" w:rsidRPr="000C482A">
              <w:rPr>
                <w:rFonts w:ascii="Times New Roman" w:hAnsi="Times New Roman" w:cs="Times New Roman"/>
                <w:sz w:val="18"/>
                <w:szCs w:val="20"/>
              </w:rPr>
              <w:t xml:space="preserve"> DA </w:t>
            </w:r>
            <w:sdt>
              <w:sdtPr>
                <w:rPr>
                  <w:rFonts w:ascii="Times New Roman" w:hAnsi="Times New Roman" w:cs="Times New Roman"/>
                  <w:sz w:val="18"/>
                  <w:szCs w:val="20"/>
                </w:rPr>
                <w:id w:val="1444264905"/>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szCs w:val="20"/>
                  </w:rPr>
                  <w:t>☒</w:t>
                </w:r>
              </w:sdtContent>
            </w:sdt>
            <w:r w:rsidR="003C6FEC" w:rsidRPr="000C482A">
              <w:rPr>
                <w:rFonts w:ascii="Times New Roman" w:hAnsi="Times New Roman" w:cs="Times New Roman"/>
                <w:sz w:val="18"/>
                <w:szCs w:val="20"/>
              </w:rPr>
              <w:t xml:space="preserve"> NE</w:t>
            </w:r>
          </w:p>
        </w:tc>
      </w:tr>
      <w:tr w:rsidR="003C6FEC" w:rsidRPr="000C482A" w:rsidTr="00E40187">
        <w:trPr>
          <w:trHeight w:val="80"/>
        </w:trPr>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3C6FEC" w:rsidRPr="000C482A" w:rsidRDefault="003C6FEC"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rsidR="003C6FEC" w:rsidRPr="000C482A" w:rsidRDefault="003C6FEC"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3C6FEC" w:rsidRPr="000C482A" w:rsidRDefault="003C6FEC"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p w:rsidR="003C6FEC" w:rsidRPr="000C482A" w:rsidRDefault="003C6FEC"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Talijanski</w:t>
            </w:r>
          </w:p>
        </w:tc>
      </w:tr>
      <w:tr w:rsidR="003C6FEC" w:rsidRPr="000C482A" w:rsidTr="00E40187">
        <w:trPr>
          <w:trHeight w:val="80"/>
        </w:trPr>
        <w:tc>
          <w:tcPr>
            <w:tcW w:w="1801" w:type="dxa"/>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3C6FEC" w:rsidRPr="000C482A" w:rsidRDefault="003C6FEC"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6. 10.</w:t>
            </w:r>
          </w:p>
        </w:tc>
        <w:tc>
          <w:tcPr>
            <w:tcW w:w="3852" w:type="dxa"/>
            <w:gridSpan w:val="16"/>
            <w:shd w:val="clear" w:color="auto" w:fill="F2F2F2" w:themeFill="background1" w:themeFillShade="F2"/>
            <w:vAlign w:val="center"/>
          </w:tcPr>
          <w:p w:rsidR="003C6FEC" w:rsidRPr="000C482A" w:rsidRDefault="003C6FEC"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3C6FEC" w:rsidRPr="000C482A" w:rsidRDefault="003C6FEC"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19.1.</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3C6FEC" w:rsidRPr="000C482A" w:rsidRDefault="003C6FEC" w:rsidP="00E40187">
            <w:pPr>
              <w:tabs>
                <w:tab w:val="left" w:pos="1218"/>
              </w:tabs>
              <w:spacing w:before="20" w:after="20"/>
              <w:rPr>
                <w:rFonts w:ascii="Times New Roman" w:hAnsi="Times New Roman" w:cs="Times New Roman"/>
                <w:sz w:val="18"/>
              </w:rPr>
            </w:pPr>
          </w:p>
        </w:tc>
      </w:tr>
      <w:tr w:rsidR="003C6FEC" w:rsidRPr="000C482A" w:rsidTr="00E40187">
        <w:tc>
          <w:tcPr>
            <w:tcW w:w="9288" w:type="dxa"/>
            <w:gridSpan w:val="31"/>
            <w:shd w:val="clear" w:color="auto" w:fill="D9D9D9" w:themeFill="background1" w:themeFillShade="D9"/>
          </w:tcPr>
          <w:p w:rsidR="003C6FEC" w:rsidRPr="000C482A" w:rsidRDefault="003C6FEC" w:rsidP="00E40187">
            <w:pPr>
              <w:spacing w:before="20" w:after="20"/>
              <w:rPr>
                <w:rFonts w:ascii="Times New Roman" w:hAnsi="Times New Roman" w:cs="Times New Roman"/>
                <w:sz w:val="18"/>
                <w:szCs w:val="18"/>
              </w:rPr>
            </w:pP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kcavar@unizd.hr</w:t>
            </w:r>
          </w:p>
        </w:tc>
        <w:tc>
          <w:tcPr>
            <w:tcW w:w="1197" w:type="dxa"/>
            <w:gridSpan w:val="4"/>
            <w:shd w:val="clear" w:color="auto" w:fill="F2F2F2" w:themeFill="background1" w:themeFillShade="F2"/>
          </w:tcPr>
          <w:p w:rsidR="003C6FEC" w:rsidRPr="000C482A" w:rsidRDefault="003C6FEC"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C6FEC" w:rsidRPr="000C482A" w:rsidRDefault="003C6FEC" w:rsidP="00E40187">
            <w:pPr>
              <w:tabs>
                <w:tab w:val="left" w:pos="1218"/>
              </w:tabs>
              <w:spacing w:before="20" w:after="20"/>
              <w:rPr>
                <w:rFonts w:ascii="Times New Roman" w:hAnsi="Times New Roman" w:cs="Times New Roman"/>
                <w:sz w:val="18"/>
              </w:rPr>
            </w:pP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3C6FEC" w:rsidRPr="000C482A" w:rsidRDefault="003C6FEC"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3C6FEC" w:rsidRPr="000C482A" w:rsidRDefault="003C6FEC"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3C6FEC" w:rsidRPr="000C482A" w:rsidRDefault="003C6FEC" w:rsidP="00E40187">
            <w:pPr>
              <w:tabs>
                <w:tab w:val="left" w:pos="1218"/>
              </w:tabs>
              <w:spacing w:before="20" w:after="20"/>
              <w:rPr>
                <w:rFonts w:ascii="Times New Roman" w:hAnsi="Times New Roman" w:cs="Times New Roman"/>
                <w:sz w:val="18"/>
              </w:rPr>
            </w:pPr>
          </w:p>
        </w:tc>
      </w:tr>
      <w:tr w:rsidR="003C6FEC" w:rsidRPr="000C482A" w:rsidTr="00E40187">
        <w:tc>
          <w:tcPr>
            <w:tcW w:w="9288" w:type="dxa"/>
            <w:gridSpan w:val="31"/>
            <w:shd w:val="clear" w:color="auto" w:fill="D9D9D9" w:themeFill="background1" w:themeFillShade="D9"/>
          </w:tcPr>
          <w:p w:rsidR="003C6FEC" w:rsidRPr="000C482A" w:rsidRDefault="003C6FEC" w:rsidP="00E40187">
            <w:pPr>
              <w:tabs>
                <w:tab w:val="left" w:pos="1218"/>
              </w:tabs>
              <w:spacing w:before="20" w:after="20"/>
              <w:rPr>
                <w:rFonts w:ascii="Times New Roman" w:hAnsi="Times New Roman" w:cs="Times New Roman"/>
                <w:sz w:val="18"/>
                <w:szCs w:val="18"/>
              </w:rPr>
            </w:pPr>
          </w:p>
        </w:tc>
      </w:tr>
      <w:tr w:rsidR="003C6FEC" w:rsidRPr="000C482A" w:rsidTr="00E40187">
        <w:tc>
          <w:tcPr>
            <w:tcW w:w="1801" w:type="dxa"/>
            <w:vMerge w:val="restart"/>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29673657"/>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predavanja</w:t>
            </w:r>
          </w:p>
        </w:tc>
        <w:tc>
          <w:tcPr>
            <w:tcW w:w="1498" w:type="dxa"/>
            <w:gridSpan w:val="8"/>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3801210"/>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seminari i radionice</w:t>
            </w:r>
          </w:p>
        </w:tc>
        <w:tc>
          <w:tcPr>
            <w:tcW w:w="1497" w:type="dxa"/>
            <w:gridSpan w:val="5"/>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3863246"/>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vježbe</w:t>
            </w:r>
          </w:p>
        </w:tc>
        <w:tc>
          <w:tcPr>
            <w:tcW w:w="1497" w:type="dxa"/>
            <w:gridSpan w:val="7"/>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2464421"/>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e-učenje</w:t>
            </w:r>
          </w:p>
        </w:tc>
        <w:tc>
          <w:tcPr>
            <w:tcW w:w="1500" w:type="dxa"/>
            <w:gridSpan w:val="3"/>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6423808"/>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terenska nastava</w:t>
            </w:r>
          </w:p>
        </w:tc>
      </w:tr>
      <w:tr w:rsidR="003C6FEC" w:rsidRPr="000C482A"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495" w:type="dxa"/>
            <w:gridSpan w:val="7"/>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525312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samostalni zadaci</w:t>
            </w:r>
          </w:p>
        </w:tc>
        <w:tc>
          <w:tcPr>
            <w:tcW w:w="1498" w:type="dxa"/>
            <w:gridSpan w:val="8"/>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6965605"/>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multimedija i mreža</w:t>
            </w:r>
          </w:p>
        </w:tc>
        <w:tc>
          <w:tcPr>
            <w:tcW w:w="1497" w:type="dxa"/>
            <w:gridSpan w:val="5"/>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366257"/>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laboratorij</w:t>
            </w:r>
          </w:p>
        </w:tc>
        <w:tc>
          <w:tcPr>
            <w:tcW w:w="1497" w:type="dxa"/>
            <w:gridSpan w:val="7"/>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9969172"/>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mentorski rad</w:t>
            </w:r>
          </w:p>
        </w:tc>
        <w:tc>
          <w:tcPr>
            <w:tcW w:w="1500" w:type="dxa"/>
            <w:gridSpan w:val="3"/>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6933369"/>
                <w14:checkbox>
                  <w14:checked w14:val="0"/>
                  <w14:checkedState w14:val="2612" w14:font="MS Gothic"/>
                  <w14:uncheckedState w14:val="2610" w14:font="MS Gothic"/>
                </w14:checkbox>
              </w:sdtPr>
              <w:sdtEndPr/>
              <w:sdtContent>
                <w:r w:rsidR="003C6FEC" w:rsidRPr="000C482A">
                  <w:rPr>
                    <w:rFonts w:ascii="Segoe UI Symbol" w:eastAsia="MS Mincho" w:hAnsi="Segoe UI Symbol" w:cs="Segoe UI Symbol"/>
                    <w:sz w:val="18"/>
                  </w:rPr>
                  <w:t>☐</w:t>
                </w:r>
              </w:sdtContent>
            </w:sdt>
            <w:r w:rsidR="003C6FEC" w:rsidRPr="000C482A">
              <w:rPr>
                <w:rFonts w:ascii="Times New Roman" w:hAnsi="Times New Roman" w:cs="Times New Roman"/>
                <w:sz w:val="18"/>
              </w:rPr>
              <w:t xml:space="preserve"> ostalo</w:t>
            </w:r>
          </w:p>
        </w:tc>
      </w:tr>
      <w:tr w:rsidR="003C6FEC" w:rsidRPr="000C482A" w:rsidTr="00E40187">
        <w:tc>
          <w:tcPr>
            <w:tcW w:w="3296" w:type="dxa"/>
            <w:gridSpan w:val="8"/>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Razumjeti i interpretirati kanonske pravne odredbe koje se bave vjernicima laicima. </w:t>
            </w:r>
          </w:p>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Poznavati obveze vjernika laika, na poseban način obvezu apostolata.</w:t>
            </w:r>
          </w:p>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Razumjeti pravni položaj vjernika laika u Crkvi, kao i njegova prava i dužnosti koja proizlaze iz sakramenta krštenja.</w:t>
            </w:r>
          </w:p>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Služiti se dokumentima II. vatikanskog koncila koji se bave ulogom laika u Crkvi.</w:t>
            </w:r>
          </w:p>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Poznavati i razumjeti problematiku dostupnosti crkvenih službi vjernicima laicima.</w:t>
            </w:r>
          </w:p>
        </w:tc>
      </w:tr>
      <w:tr w:rsidR="003C6FEC" w:rsidRPr="000C482A" w:rsidTr="00E40187">
        <w:tc>
          <w:tcPr>
            <w:tcW w:w="3296" w:type="dxa"/>
            <w:gridSpan w:val="8"/>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Student stječe uvid u  temeljne kanonske pravne odredbe  glede vjernika laika i sposoban je primijeniti ih u vjerničkom životu. </w:t>
            </w:r>
          </w:p>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Student stečeno znanje uspješno može primijeniti u  aktivnom sudjelovanju u poslanju Crkve.</w:t>
            </w:r>
          </w:p>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Isto tako student nakon stečenog znanja može aktivnije surađivati s hijerarhijom u zadaćama poučavanja, posvećivanja i upravljanja u Crkvi.</w:t>
            </w:r>
          </w:p>
        </w:tc>
      </w:tr>
      <w:tr w:rsidR="003C6FEC" w:rsidRPr="000C482A" w:rsidTr="00E40187">
        <w:tc>
          <w:tcPr>
            <w:tcW w:w="9288" w:type="dxa"/>
            <w:gridSpan w:val="31"/>
            <w:shd w:val="clear" w:color="auto" w:fill="D9D9D9" w:themeFill="background1" w:themeFillShade="D9"/>
          </w:tcPr>
          <w:p w:rsidR="003C6FEC" w:rsidRPr="000C482A" w:rsidRDefault="003C6FEC" w:rsidP="00E40187">
            <w:pPr>
              <w:spacing w:before="20" w:after="20"/>
              <w:rPr>
                <w:rFonts w:ascii="Times New Roman" w:hAnsi="Times New Roman" w:cs="Times New Roman"/>
                <w:sz w:val="18"/>
                <w:szCs w:val="20"/>
              </w:rPr>
            </w:pPr>
          </w:p>
        </w:tc>
      </w:tr>
      <w:tr w:rsidR="003C6FEC" w:rsidRPr="000C482A" w:rsidTr="00E40187">
        <w:trPr>
          <w:trHeight w:val="190"/>
        </w:trPr>
        <w:tc>
          <w:tcPr>
            <w:tcW w:w="1801" w:type="dxa"/>
            <w:vMerge w:val="restart"/>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055104"/>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pohađanje nastave</w:t>
            </w:r>
          </w:p>
        </w:tc>
        <w:tc>
          <w:tcPr>
            <w:tcW w:w="1498" w:type="dxa"/>
            <w:gridSpan w:val="8"/>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4794760"/>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priprema za nastavu</w:t>
            </w:r>
          </w:p>
        </w:tc>
        <w:tc>
          <w:tcPr>
            <w:tcW w:w="1497" w:type="dxa"/>
            <w:gridSpan w:val="5"/>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1133995"/>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domaće zadaće</w:t>
            </w:r>
          </w:p>
        </w:tc>
        <w:tc>
          <w:tcPr>
            <w:tcW w:w="1497" w:type="dxa"/>
            <w:gridSpan w:val="7"/>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6014321"/>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kontinuirana evaluacija</w:t>
            </w:r>
          </w:p>
        </w:tc>
        <w:tc>
          <w:tcPr>
            <w:tcW w:w="1500" w:type="dxa"/>
            <w:gridSpan w:val="3"/>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7942493"/>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istraživanje</w:t>
            </w:r>
          </w:p>
        </w:tc>
      </w:tr>
      <w:tr w:rsidR="003C6FEC" w:rsidRPr="000C482A" w:rsidTr="00E40187">
        <w:trPr>
          <w:trHeight w:val="190"/>
        </w:trPr>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495" w:type="dxa"/>
            <w:gridSpan w:val="7"/>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285688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praktični rad</w:t>
            </w:r>
          </w:p>
        </w:tc>
        <w:tc>
          <w:tcPr>
            <w:tcW w:w="1498" w:type="dxa"/>
            <w:gridSpan w:val="8"/>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86370572"/>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6"/>
              </w:rPr>
              <w:t>eksperimentalni rad</w:t>
            </w:r>
          </w:p>
        </w:tc>
        <w:tc>
          <w:tcPr>
            <w:tcW w:w="1497" w:type="dxa"/>
            <w:gridSpan w:val="5"/>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6561752"/>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izlaganje</w:t>
            </w:r>
          </w:p>
        </w:tc>
        <w:tc>
          <w:tcPr>
            <w:tcW w:w="1497" w:type="dxa"/>
            <w:gridSpan w:val="7"/>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715938"/>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projekt</w:t>
            </w:r>
          </w:p>
        </w:tc>
        <w:tc>
          <w:tcPr>
            <w:tcW w:w="1500" w:type="dxa"/>
            <w:gridSpan w:val="3"/>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6477848"/>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seminar</w:t>
            </w:r>
          </w:p>
        </w:tc>
      </w:tr>
      <w:tr w:rsidR="003C6FEC" w:rsidRPr="000C482A" w:rsidTr="00E40187">
        <w:trPr>
          <w:trHeight w:val="190"/>
        </w:trPr>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495" w:type="dxa"/>
            <w:gridSpan w:val="7"/>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1462583"/>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kolokvij(i)</w:t>
            </w:r>
          </w:p>
        </w:tc>
        <w:tc>
          <w:tcPr>
            <w:tcW w:w="1498" w:type="dxa"/>
            <w:gridSpan w:val="8"/>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0863778"/>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pismeni ispit</w:t>
            </w:r>
          </w:p>
        </w:tc>
        <w:tc>
          <w:tcPr>
            <w:tcW w:w="1497" w:type="dxa"/>
            <w:gridSpan w:val="5"/>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6183304"/>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usmeni ispit</w:t>
            </w:r>
          </w:p>
        </w:tc>
        <w:tc>
          <w:tcPr>
            <w:tcW w:w="2997" w:type="dxa"/>
            <w:gridSpan w:val="10"/>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9761782"/>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ostalo: </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Uvjeti pristupanja ispitu</w:t>
            </w:r>
          </w:p>
        </w:tc>
        <w:tc>
          <w:tcPr>
            <w:tcW w:w="7487" w:type="dxa"/>
            <w:gridSpan w:val="30"/>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Pohađanje nastave, održano izlaganje.</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044418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zimski ispitni rok </w:t>
            </w:r>
          </w:p>
        </w:tc>
        <w:tc>
          <w:tcPr>
            <w:tcW w:w="2471" w:type="dxa"/>
            <w:gridSpan w:val="10"/>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0295387"/>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ljetni ispitni rok</w:t>
            </w:r>
          </w:p>
        </w:tc>
        <w:tc>
          <w:tcPr>
            <w:tcW w:w="2113" w:type="dxa"/>
            <w:gridSpan w:val="6"/>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928772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jesenski ispitni rok</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28.1. i 18.2.</w:t>
            </w:r>
          </w:p>
        </w:tc>
        <w:tc>
          <w:tcPr>
            <w:tcW w:w="2471" w:type="dxa"/>
            <w:gridSpan w:val="10"/>
            <w:vAlign w:val="center"/>
          </w:tcPr>
          <w:p w:rsidR="003C6FEC" w:rsidRPr="000C482A" w:rsidRDefault="003C6FEC" w:rsidP="00E40187">
            <w:pPr>
              <w:tabs>
                <w:tab w:val="left" w:pos="1218"/>
              </w:tabs>
              <w:spacing w:before="20" w:after="20"/>
              <w:rPr>
                <w:rFonts w:ascii="Times New Roman" w:hAnsi="Times New Roman" w:cs="Times New Roman"/>
                <w:sz w:val="18"/>
              </w:rPr>
            </w:pPr>
          </w:p>
        </w:tc>
        <w:tc>
          <w:tcPr>
            <w:tcW w:w="2113" w:type="dxa"/>
            <w:gridSpan w:val="6"/>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9.9. i 23.9.</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3C6FEC" w:rsidRPr="000C482A" w:rsidRDefault="003C6FEC" w:rsidP="00E40187">
            <w:pPr>
              <w:tabs>
                <w:tab w:val="left" w:pos="1218"/>
              </w:tabs>
              <w:spacing w:before="20" w:after="20"/>
              <w:rPr>
                <w:rFonts w:ascii="Times New Roman" w:eastAsia="MS Gothic" w:hAnsi="Times New Roman" w:cs="Times New Roman"/>
                <w:sz w:val="18"/>
              </w:rPr>
            </w:pP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Laici u dokumentima II. vatikanskog koncila</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Dostojanstvo temeljeno na sakramentu krštenja</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 Prava i obveze vjernika laika prema Zakoniku iz 1983</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 Apostolsko djelovanje (kan. 225)</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 Apostolat laika koji žive u ženidbenom staležu (kan. 226)</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6. Sloboda vjernika laika u vremenitim stvarima (kan. 227</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 Sudjelovanje laika u vlasti upravljanja</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 Sudjelovanje laika u naučiteljskoj službi Crkve</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9. Sudjelovanje laika u posvetiteljskoj službi Crkve</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Dužnost prikladnog odgoja i pravo na prikladnu naknadu</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11. Pravo vjernika na udruživanje</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Pravna zaštita vjernika</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13. </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14. </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15. Priprema za ispit</w:t>
            </w:r>
          </w:p>
          <w:p w:rsidR="003C6FEC" w:rsidRPr="000C482A" w:rsidRDefault="003C6FEC" w:rsidP="00E40187">
            <w:pPr>
              <w:tabs>
                <w:tab w:val="left" w:pos="1218"/>
              </w:tabs>
              <w:spacing w:before="20" w:after="20"/>
              <w:rPr>
                <w:rFonts w:ascii="Times New Roman" w:eastAsia="MS Gothic" w:hAnsi="Times New Roman" w:cs="Times New Roman"/>
                <w:i/>
                <w:sz w:val="18"/>
              </w:rPr>
            </w:pP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J. Brkan, Obveze i prava vjernika laika, Split, 2000.</w:t>
            </w:r>
          </w:p>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Josip Šalković , Obveze i prava vjernika laika (kann. 224-231), Zagreb, 2009.</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Laici u Zakonicima iz 1917. i 1983., u: Franjo Herman i Kodeks iz 1917., Đakovo, 2008., str.187-204.</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3C6FEC" w:rsidRPr="000C482A" w:rsidRDefault="003C6FEC" w:rsidP="00E40187">
            <w:pPr>
              <w:tabs>
                <w:tab w:val="left" w:pos="1218"/>
              </w:tabs>
              <w:spacing w:before="20" w:after="20"/>
              <w:rPr>
                <w:rFonts w:ascii="Times New Roman" w:eastAsia="MS Gothic" w:hAnsi="Times New Roman" w:cs="Times New Roman"/>
                <w:sz w:val="18"/>
              </w:rPr>
            </w:pPr>
          </w:p>
        </w:tc>
      </w:tr>
      <w:tr w:rsidR="003C6FEC" w:rsidRPr="000C482A" w:rsidTr="00E40187">
        <w:tc>
          <w:tcPr>
            <w:tcW w:w="1801" w:type="dxa"/>
            <w:vMerge w:val="restart"/>
            <w:shd w:val="clear" w:color="auto" w:fill="F2F2F2" w:themeFill="background1" w:themeFillShade="F2"/>
            <w:vAlign w:val="center"/>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3C6FEC" w:rsidRPr="000C482A" w:rsidRDefault="003C6FEC"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3C6FEC" w:rsidRPr="000C482A" w:rsidRDefault="003C6FEC" w:rsidP="00E40187">
            <w:pPr>
              <w:tabs>
                <w:tab w:val="left" w:pos="1218"/>
              </w:tabs>
              <w:spacing w:before="20" w:after="20"/>
              <w:jc w:val="center"/>
              <w:rPr>
                <w:rFonts w:ascii="Times New Roman" w:eastAsia="MS Gothic" w:hAnsi="Times New Roman" w:cs="Times New Roman"/>
                <w:sz w:val="18"/>
              </w:rPr>
            </w:pPr>
          </w:p>
        </w:tc>
      </w:tr>
      <w:tr w:rsidR="003C6FEC" w:rsidRPr="000C482A"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2080" w:type="dxa"/>
            <w:gridSpan w:val="11"/>
            <w:vAlign w:val="center"/>
          </w:tcPr>
          <w:p w:rsidR="003C6FEC"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18819523"/>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završni</w:t>
            </w:r>
          </w:p>
          <w:p w:rsidR="003C6FEC" w:rsidRPr="000C482A" w:rsidRDefault="003C6FEC"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3C6FEC"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71097374"/>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završni</w:t>
            </w:r>
          </w:p>
          <w:p w:rsidR="003C6FEC" w:rsidRPr="000C482A" w:rsidRDefault="003C6FEC"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3C6FEC"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09912770"/>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pismeni i usmeni završni ispit</w:t>
            </w:r>
          </w:p>
        </w:tc>
        <w:tc>
          <w:tcPr>
            <w:tcW w:w="1733" w:type="dxa"/>
            <w:gridSpan w:val="5"/>
            <w:vAlign w:val="center"/>
          </w:tcPr>
          <w:p w:rsidR="003C6FEC"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47058556"/>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praktični rad i završni ispit</w:t>
            </w:r>
          </w:p>
        </w:tc>
      </w:tr>
      <w:tr w:rsidR="003C6FEC" w:rsidRPr="000C482A"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383" w:type="dxa"/>
            <w:gridSpan w:val="6"/>
            <w:vAlign w:val="center"/>
          </w:tcPr>
          <w:p w:rsidR="003C6FEC"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47812589"/>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samo kolokvij/zadaće</w:t>
            </w:r>
          </w:p>
        </w:tc>
        <w:tc>
          <w:tcPr>
            <w:tcW w:w="1405" w:type="dxa"/>
            <w:gridSpan w:val="7"/>
            <w:vAlign w:val="center"/>
          </w:tcPr>
          <w:p w:rsidR="003C6FEC"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43734831"/>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kolokvij / zadaća i završni ispit</w:t>
            </w:r>
          </w:p>
        </w:tc>
        <w:tc>
          <w:tcPr>
            <w:tcW w:w="1154" w:type="dxa"/>
            <w:gridSpan w:val="5"/>
            <w:vAlign w:val="center"/>
          </w:tcPr>
          <w:p w:rsidR="003C6FEC"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86300739"/>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seminarski</w:t>
            </w:r>
          </w:p>
          <w:p w:rsidR="003C6FEC" w:rsidRPr="000C482A" w:rsidRDefault="003C6FEC"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3C6FEC"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4766102"/>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seminarski</w:t>
            </w:r>
          </w:p>
          <w:p w:rsidR="003C6FEC" w:rsidRPr="000C482A" w:rsidRDefault="003C6FEC"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3C6FEC"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1394785"/>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praktični rad</w:t>
            </w:r>
          </w:p>
        </w:tc>
        <w:tc>
          <w:tcPr>
            <w:tcW w:w="1184" w:type="dxa"/>
            <w:vAlign w:val="center"/>
          </w:tcPr>
          <w:p w:rsidR="003C6FEC"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35632134"/>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w:t>
            </w:r>
            <w:r w:rsidR="003C6FEC" w:rsidRPr="000C482A">
              <w:rPr>
                <w:rFonts w:ascii="Times New Roman" w:hAnsi="Times New Roman" w:cs="Times New Roman"/>
                <w:sz w:val="18"/>
                <w:szCs w:val="18"/>
                <w:lang w:eastAsia="hr-HR"/>
              </w:rPr>
              <w:t>drugi oblici</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3C6FEC" w:rsidRPr="000C482A" w:rsidRDefault="003C6FEC"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npr. 50% kolokvij, 50% završni ispit</w:t>
            </w:r>
          </w:p>
        </w:tc>
      </w:tr>
      <w:tr w:rsidR="003C6FEC" w:rsidRPr="000C482A" w:rsidTr="00E40187">
        <w:tc>
          <w:tcPr>
            <w:tcW w:w="1801" w:type="dxa"/>
            <w:vMerge w:val="restart"/>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3C6FEC" w:rsidRPr="000C482A" w:rsidRDefault="003C6FEC"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&lt; 60 %</w:t>
            </w:r>
          </w:p>
        </w:tc>
        <w:tc>
          <w:tcPr>
            <w:tcW w:w="6390" w:type="dxa"/>
            <w:gridSpan w:val="26"/>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3C6FEC" w:rsidRPr="000C482A"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097" w:type="dxa"/>
            <w:gridSpan w:val="4"/>
            <w:vAlign w:val="center"/>
          </w:tcPr>
          <w:p w:rsidR="003C6FEC" w:rsidRPr="000C482A" w:rsidRDefault="003C6FEC"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60 %</w:t>
            </w:r>
          </w:p>
        </w:tc>
        <w:tc>
          <w:tcPr>
            <w:tcW w:w="6390" w:type="dxa"/>
            <w:gridSpan w:val="26"/>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3C6FEC" w:rsidRPr="000C482A"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097" w:type="dxa"/>
            <w:gridSpan w:val="4"/>
            <w:vAlign w:val="center"/>
          </w:tcPr>
          <w:p w:rsidR="003C6FEC" w:rsidRPr="000C482A" w:rsidRDefault="003C6FEC"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70 %</w:t>
            </w:r>
          </w:p>
        </w:tc>
        <w:tc>
          <w:tcPr>
            <w:tcW w:w="6390" w:type="dxa"/>
            <w:gridSpan w:val="26"/>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3C6FEC" w:rsidRPr="000C482A"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097" w:type="dxa"/>
            <w:gridSpan w:val="4"/>
            <w:vAlign w:val="center"/>
          </w:tcPr>
          <w:p w:rsidR="003C6FEC" w:rsidRPr="000C482A" w:rsidRDefault="003C6FEC"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80 %</w:t>
            </w:r>
          </w:p>
        </w:tc>
        <w:tc>
          <w:tcPr>
            <w:tcW w:w="6390" w:type="dxa"/>
            <w:gridSpan w:val="26"/>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3C6FEC" w:rsidRPr="000C482A" w:rsidTr="00E40187">
        <w:tc>
          <w:tcPr>
            <w:tcW w:w="1801" w:type="dxa"/>
            <w:vMerge/>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p>
        </w:tc>
        <w:tc>
          <w:tcPr>
            <w:tcW w:w="1097" w:type="dxa"/>
            <w:gridSpan w:val="4"/>
            <w:vAlign w:val="center"/>
          </w:tcPr>
          <w:p w:rsidR="003C6FEC" w:rsidRPr="000C482A" w:rsidRDefault="003C6FEC"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90 %</w:t>
            </w:r>
          </w:p>
        </w:tc>
        <w:tc>
          <w:tcPr>
            <w:tcW w:w="6390" w:type="dxa"/>
            <w:gridSpan w:val="26"/>
            <w:vAlign w:val="center"/>
          </w:tcPr>
          <w:p w:rsidR="003C6FEC" w:rsidRPr="000C482A" w:rsidRDefault="003C6FEC"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91914095"/>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studentska evaluacija nastave na razini Sveučilišta </w:t>
            </w:r>
          </w:p>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7557977"/>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studentska evaluacija nastave na razini sastavnice</w:t>
            </w:r>
          </w:p>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3315240"/>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interna evaluacija nastave </w:t>
            </w:r>
          </w:p>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00879983"/>
                <w14:checkbox>
                  <w14:checked w14:val="1"/>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tematske sjednice stručnih vijeća sastavnica o kvaliteti nastave i rezultatima studentske ankete</w:t>
            </w:r>
          </w:p>
          <w:p w:rsidR="003C6FEC"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2665040"/>
                <w14:checkbox>
                  <w14:checked w14:val="0"/>
                  <w14:checkedState w14:val="2612" w14:font="MS Gothic"/>
                  <w14:uncheckedState w14:val="2610" w14:font="MS Gothic"/>
                </w14:checkbox>
              </w:sdtPr>
              <w:sdtEndPr/>
              <w:sdtContent>
                <w:r w:rsidR="003C6FEC" w:rsidRPr="000C482A">
                  <w:rPr>
                    <w:rFonts w:ascii="Segoe UI Symbol" w:eastAsia="MS Gothic" w:hAnsi="Segoe UI Symbol" w:cs="Segoe UI Symbol"/>
                    <w:sz w:val="18"/>
                  </w:rPr>
                  <w:t>☐</w:t>
                </w:r>
              </w:sdtContent>
            </w:sdt>
            <w:r w:rsidR="003C6FEC" w:rsidRPr="000C482A">
              <w:rPr>
                <w:rFonts w:ascii="Times New Roman" w:hAnsi="Times New Roman" w:cs="Times New Roman"/>
                <w:sz w:val="18"/>
              </w:rPr>
              <w:t xml:space="preserve"> ostalo</w:t>
            </w:r>
          </w:p>
        </w:tc>
      </w:tr>
      <w:tr w:rsidR="003C6FEC" w:rsidRPr="000C482A" w:rsidTr="00E40187">
        <w:tc>
          <w:tcPr>
            <w:tcW w:w="1801" w:type="dxa"/>
            <w:shd w:val="clear" w:color="auto" w:fill="F2F2F2" w:themeFill="background1" w:themeFillShade="F2"/>
          </w:tcPr>
          <w:p w:rsidR="003C6FEC" w:rsidRPr="000C482A" w:rsidRDefault="003C6FEC"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lastRenderedPageBreak/>
              <w:t xml:space="preserve">Etički je nedopušten svaki čin koji predstavlja povrjedu akademskog poštenja. To uključuje, ali se ne ograničava samo na: </w:t>
            </w: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33"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3C6FEC" w:rsidRPr="000C482A" w:rsidRDefault="003C6FEC" w:rsidP="00E40187">
            <w:pPr>
              <w:tabs>
                <w:tab w:val="left" w:pos="1218"/>
              </w:tabs>
              <w:spacing w:before="20" w:after="20"/>
              <w:jc w:val="both"/>
              <w:rPr>
                <w:rFonts w:ascii="Times New Roman" w:eastAsia="MS Gothic" w:hAnsi="Times New Roman" w:cs="Times New Roman"/>
                <w:sz w:val="18"/>
              </w:rPr>
            </w:pP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3C6FEC" w:rsidRPr="000C482A" w:rsidRDefault="003C6FEC" w:rsidP="00E40187">
            <w:pPr>
              <w:tabs>
                <w:tab w:val="left" w:pos="1218"/>
              </w:tabs>
              <w:spacing w:before="20" w:after="20"/>
              <w:jc w:val="both"/>
              <w:rPr>
                <w:rFonts w:ascii="Times New Roman" w:eastAsia="MS Gothic" w:hAnsi="Times New Roman" w:cs="Times New Roman"/>
                <w:sz w:val="18"/>
              </w:rPr>
            </w:pPr>
          </w:p>
          <w:p w:rsidR="003C6FEC" w:rsidRPr="000C482A" w:rsidRDefault="003C6FEC"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673D88" w:rsidRPr="000C482A" w:rsidRDefault="00673D88" w:rsidP="00166EF2">
      <w:pPr>
        <w:rPr>
          <w:rFonts w:ascii="Times New Roman" w:hAnsi="Times New Roman" w:cs="Times New Roman"/>
          <w:b/>
          <w:sz w:val="24"/>
          <w:szCs w:val="24"/>
          <w:u w:val="single"/>
        </w:rPr>
      </w:pPr>
    </w:p>
    <w:p w:rsidR="003C6FEC" w:rsidRPr="000C482A" w:rsidRDefault="00673D88" w:rsidP="00673D88">
      <w:pPr>
        <w:pStyle w:val="Odlomakpopisa"/>
        <w:numPr>
          <w:ilvl w:val="0"/>
          <w:numId w:val="14"/>
        </w:numPr>
        <w:rPr>
          <w:rFonts w:ascii="Times New Roman" w:hAnsi="Times New Roman" w:cs="Times New Roman"/>
          <w:b/>
          <w:sz w:val="24"/>
          <w:szCs w:val="24"/>
          <w:u w:val="single"/>
        </w:rPr>
      </w:pPr>
      <w:r w:rsidRPr="000C482A">
        <w:rPr>
          <w:rFonts w:ascii="Times New Roman" w:hAnsi="Times New Roman" w:cs="Times New Roman"/>
          <w:b/>
          <w:sz w:val="24"/>
          <w:szCs w:val="24"/>
          <w:u w:val="single"/>
        </w:rPr>
        <w:br w:type="column"/>
      </w:r>
      <w:r w:rsidRPr="000C482A">
        <w:rPr>
          <w:rFonts w:ascii="Times New Roman" w:hAnsi="Times New Roman" w:cs="Times New Roman"/>
          <w:b/>
          <w:sz w:val="24"/>
          <w:szCs w:val="24"/>
          <w:u w:val="single"/>
        </w:rPr>
        <w:lastRenderedPageBreak/>
        <w:t>GODINA DS</w:t>
      </w:r>
    </w:p>
    <w:p w:rsidR="00673D88" w:rsidRPr="000C482A" w:rsidRDefault="00673D88" w:rsidP="00673D88">
      <w:pPr>
        <w:rPr>
          <w:rFonts w:ascii="Times New Roman" w:hAnsi="Times New Roman" w:cs="Times New Roman"/>
          <w:b/>
          <w:sz w:val="24"/>
          <w:szCs w:val="24"/>
          <w:u w:val="single"/>
        </w:rPr>
      </w:pPr>
    </w:p>
    <w:tbl>
      <w:tblPr>
        <w:tblStyle w:val="Reetkatablice"/>
        <w:tblW w:w="9285" w:type="dxa"/>
        <w:tblLayout w:type="fixed"/>
        <w:tblLook w:val="04A0" w:firstRow="1" w:lastRow="0" w:firstColumn="1" w:lastColumn="0" w:noHBand="0" w:noVBand="1"/>
      </w:tblPr>
      <w:tblGrid>
        <w:gridCol w:w="1799"/>
        <w:gridCol w:w="461"/>
        <w:gridCol w:w="321"/>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 xml:space="preserve">Naziv kolegija </w:t>
            </w:r>
          </w:p>
        </w:tc>
        <w:tc>
          <w:tcPr>
            <w:tcW w:w="5195" w:type="dxa"/>
            <w:gridSpan w:val="23"/>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spacing w:before="20" w:after="20"/>
              <w:jc w:val="center"/>
              <w:rPr>
                <w:rFonts w:ascii="Times New Roman" w:hAnsi="Times New Roman" w:cs="Times New Roman"/>
                <w:b/>
                <w:sz w:val="24"/>
                <w:szCs w:val="24"/>
              </w:rPr>
            </w:pPr>
            <w:r w:rsidRPr="00673D88">
              <w:rPr>
                <w:rFonts w:ascii="Times New Roman" w:hAnsi="Times New Roman" w:cs="Times New Roman"/>
                <w:b/>
                <w:sz w:val="24"/>
                <w:szCs w:val="24"/>
              </w:rPr>
              <w:t>RELIGIOZNA PEDAGOGIJA</w:t>
            </w:r>
          </w:p>
        </w:tc>
        <w:tc>
          <w:tcPr>
            <w:tcW w:w="7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b/>
                <w:sz w:val="18"/>
                <w:szCs w:val="18"/>
              </w:rPr>
              <w:t>Akad. god.</w:t>
            </w:r>
          </w:p>
        </w:tc>
        <w:tc>
          <w:tcPr>
            <w:tcW w:w="1533" w:type="dxa"/>
            <w:gridSpan w:val="4"/>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2020./2021.</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Naziv studija</w:t>
            </w:r>
          </w:p>
        </w:tc>
        <w:tc>
          <w:tcPr>
            <w:tcW w:w="5195" w:type="dxa"/>
            <w:gridSpan w:val="23"/>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spacing w:before="20" w:after="20"/>
              <w:rPr>
                <w:rFonts w:ascii="Times New Roman" w:hAnsi="Times New Roman" w:cs="Times New Roman"/>
                <w:sz w:val="18"/>
                <w:szCs w:val="18"/>
              </w:rPr>
            </w:pPr>
            <w:r w:rsidRPr="00673D88">
              <w:rPr>
                <w:rFonts w:ascii="Times New Roman" w:hAnsi="Times New Roman" w:cs="Times New Roman"/>
                <w:sz w:val="18"/>
                <w:szCs w:val="18"/>
              </w:rPr>
              <w:t>Diplomski Teološko-katehetski studij</w:t>
            </w:r>
          </w:p>
        </w:tc>
        <w:tc>
          <w:tcPr>
            <w:tcW w:w="7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ECTS</w:t>
            </w:r>
          </w:p>
        </w:tc>
        <w:tc>
          <w:tcPr>
            <w:tcW w:w="1533" w:type="dxa"/>
            <w:gridSpan w:val="4"/>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b/>
                <w:sz w:val="18"/>
                <w:szCs w:val="18"/>
              </w:rPr>
              <w:t>2</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Sastavnica</w:t>
            </w:r>
          </w:p>
        </w:tc>
        <w:tc>
          <w:tcPr>
            <w:tcW w:w="7486" w:type="dxa"/>
            <w:gridSpan w:val="3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673D88" w:rsidP="00673D88">
            <w:pPr>
              <w:spacing w:before="20" w:after="20"/>
              <w:rPr>
                <w:rFonts w:ascii="Times New Roman" w:hAnsi="Times New Roman" w:cs="Times New Roman"/>
                <w:sz w:val="18"/>
                <w:szCs w:val="18"/>
              </w:rPr>
            </w:pPr>
            <w:r w:rsidRPr="00673D88">
              <w:rPr>
                <w:rFonts w:ascii="Times New Roman" w:hAnsi="Times New Roman" w:cs="Times New Roman"/>
                <w:sz w:val="18"/>
                <w:szCs w:val="18"/>
              </w:rPr>
              <w:t>Teološko-katehetski odjel</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Razina studija</w:t>
            </w:r>
          </w:p>
        </w:tc>
        <w:tc>
          <w:tcPr>
            <w:tcW w:w="1728" w:type="dxa"/>
            <w:gridSpan w:val="9"/>
            <w:tcBorders>
              <w:top w:val="single" w:sz="4" w:space="0" w:color="auto"/>
              <w:left w:val="single" w:sz="4" w:space="0" w:color="auto"/>
              <w:bottom w:val="single" w:sz="4" w:space="0" w:color="auto"/>
              <w:right w:val="single" w:sz="4" w:space="0" w:color="auto"/>
            </w:tcBorders>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21652215"/>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preddiplomski </w:t>
            </w:r>
          </w:p>
        </w:tc>
        <w:tc>
          <w:tcPr>
            <w:tcW w:w="1531" w:type="dxa"/>
            <w:gridSpan w:val="7"/>
            <w:tcBorders>
              <w:top w:val="single" w:sz="4" w:space="0" w:color="auto"/>
              <w:left w:val="single" w:sz="4" w:space="0" w:color="auto"/>
              <w:bottom w:val="single" w:sz="4" w:space="0" w:color="auto"/>
              <w:right w:val="single" w:sz="4" w:space="0" w:color="auto"/>
            </w:tcBorders>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45751496"/>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diplomski</w:t>
            </w:r>
          </w:p>
        </w:tc>
        <w:tc>
          <w:tcPr>
            <w:tcW w:w="1936" w:type="dxa"/>
            <w:gridSpan w:val="7"/>
            <w:tcBorders>
              <w:top w:val="single" w:sz="4" w:space="0" w:color="auto"/>
              <w:left w:val="single" w:sz="4" w:space="0" w:color="auto"/>
              <w:bottom w:val="single" w:sz="4" w:space="0" w:color="auto"/>
              <w:right w:val="single" w:sz="4" w:space="0" w:color="auto"/>
            </w:tcBorders>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621335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integrirani</w:t>
            </w:r>
          </w:p>
        </w:tc>
        <w:tc>
          <w:tcPr>
            <w:tcW w:w="2291"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673D88" w:rsidRPr="00673D88" w:rsidRDefault="00336779" w:rsidP="00673D88">
            <w:pPr>
              <w:spacing w:before="20" w:after="20"/>
              <w:rPr>
                <w:rFonts w:ascii="Times New Roman" w:hAnsi="Times New Roman" w:cs="Times New Roman"/>
                <w:sz w:val="18"/>
                <w:szCs w:val="18"/>
              </w:rPr>
            </w:pPr>
            <w:sdt>
              <w:sdtPr>
                <w:rPr>
                  <w:rFonts w:ascii="Times New Roman" w:hAnsi="Times New Roman" w:cs="Times New Roman"/>
                  <w:sz w:val="18"/>
                  <w:szCs w:val="18"/>
                </w:rPr>
                <w:id w:val="-239412169"/>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poslijediplomski</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Vrsta studija</w:t>
            </w:r>
          </w:p>
        </w:tc>
        <w:tc>
          <w:tcPr>
            <w:tcW w:w="1728" w:type="dxa"/>
            <w:gridSpan w:val="9"/>
            <w:tcBorders>
              <w:top w:val="single" w:sz="4" w:space="0" w:color="auto"/>
              <w:left w:val="single" w:sz="4" w:space="0" w:color="auto"/>
              <w:bottom w:val="single" w:sz="4" w:space="0" w:color="auto"/>
              <w:right w:val="single" w:sz="4" w:space="0" w:color="auto"/>
            </w:tcBorders>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5954211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jednopredmetni</w:t>
            </w:r>
          </w:p>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10092933"/>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dvopredmetni</w:t>
            </w:r>
          </w:p>
        </w:tc>
        <w:tc>
          <w:tcPr>
            <w:tcW w:w="1531"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88336089"/>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sveučilišni</w:t>
            </w:r>
          </w:p>
        </w:tc>
        <w:tc>
          <w:tcPr>
            <w:tcW w:w="1936"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35852525"/>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stručni</w:t>
            </w:r>
          </w:p>
        </w:tc>
        <w:tc>
          <w:tcPr>
            <w:tcW w:w="2291"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336779" w:rsidP="00673D88">
            <w:pPr>
              <w:spacing w:before="20" w:after="20"/>
              <w:rPr>
                <w:rFonts w:ascii="Times New Roman" w:hAnsi="Times New Roman" w:cs="Times New Roman"/>
                <w:sz w:val="18"/>
                <w:szCs w:val="18"/>
              </w:rPr>
            </w:pPr>
            <w:sdt>
              <w:sdtPr>
                <w:rPr>
                  <w:rFonts w:ascii="Times New Roman" w:hAnsi="Times New Roman" w:cs="Times New Roman"/>
                  <w:sz w:val="18"/>
                  <w:szCs w:val="18"/>
                </w:rPr>
                <w:id w:val="657665341"/>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specijalistički</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Godina studija</w:t>
            </w:r>
          </w:p>
        </w:tc>
        <w:tc>
          <w:tcPr>
            <w:tcW w:w="149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1913941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1.</w:t>
            </w:r>
          </w:p>
        </w:tc>
        <w:tc>
          <w:tcPr>
            <w:tcW w:w="149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849938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2.</w:t>
            </w:r>
          </w:p>
        </w:tc>
        <w:tc>
          <w:tcPr>
            <w:tcW w:w="149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2990756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3.</w:t>
            </w:r>
          </w:p>
        </w:tc>
        <w:tc>
          <w:tcPr>
            <w:tcW w:w="149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40727249"/>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4.</w:t>
            </w:r>
          </w:p>
        </w:tc>
        <w:tc>
          <w:tcPr>
            <w:tcW w:w="15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40075631"/>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5.</w:t>
            </w:r>
          </w:p>
        </w:tc>
      </w:tr>
      <w:tr w:rsidR="00673D88" w:rsidRPr="00673D88" w:rsidTr="00E40187">
        <w:trPr>
          <w:trHeight w:val="80"/>
        </w:trPr>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Semestar</w:t>
            </w:r>
          </w:p>
        </w:tc>
        <w:tc>
          <w:tcPr>
            <w:tcW w:w="1065" w:type="dxa"/>
            <w:gridSpan w:val="3"/>
            <w:vMerge w:val="restart"/>
            <w:tcBorders>
              <w:top w:val="single" w:sz="4" w:space="0" w:color="auto"/>
              <w:left w:val="single" w:sz="4" w:space="0" w:color="auto"/>
              <w:bottom w:val="single" w:sz="4" w:space="0" w:color="auto"/>
              <w:right w:val="single" w:sz="4" w:space="0" w:color="auto"/>
            </w:tcBorders>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61490813"/>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zimski</w:t>
            </w:r>
          </w:p>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032487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ljetni</w:t>
            </w:r>
          </w:p>
        </w:tc>
        <w:tc>
          <w:tcPr>
            <w:tcW w:w="1284" w:type="dxa"/>
            <w:gridSpan w:val="9"/>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3582002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w:t>
            </w:r>
          </w:p>
        </w:tc>
        <w:tc>
          <w:tcPr>
            <w:tcW w:w="1284"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1097852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II.</w:t>
            </w:r>
          </w:p>
        </w:tc>
        <w:tc>
          <w:tcPr>
            <w:tcW w:w="1284" w:type="dxa"/>
            <w:gridSpan w:val="4"/>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52112722"/>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III.</w:t>
            </w:r>
          </w:p>
        </w:tc>
        <w:tc>
          <w:tcPr>
            <w:tcW w:w="128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03815751"/>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IV.</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87813873"/>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V.</w:t>
            </w:r>
          </w:p>
        </w:tc>
      </w:tr>
      <w:tr w:rsidR="00673D88" w:rsidRPr="00673D88" w:rsidTr="00E40187">
        <w:trPr>
          <w:trHeight w:val="80"/>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065" w:type="dxa"/>
            <w:gridSpan w:val="3"/>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sz w:val="18"/>
                <w:szCs w:val="18"/>
              </w:rPr>
            </w:pPr>
          </w:p>
        </w:tc>
        <w:tc>
          <w:tcPr>
            <w:tcW w:w="1284" w:type="dxa"/>
            <w:gridSpan w:val="9"/>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01928399"/>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VI.</w:t>
            </w:r>
          </w:p>
        </w:tc>
        <w:tc>
          <w:tcPr>
            <w:tcW w:w="1284"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44302630"/>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VII.</w:t>
            </w:r>
          </w:p>
        </w:tc>
        <w:tc>
          <w:tcPr>
            <w:tcW w:w="1284" w:type="dxa"/>
            <w:gridSpan w:val="4"/>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8413156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VIII.</w:t>
            </w:r>
          </w:p>
        </w:tc>
        <w:tc>
          <w:tcPr>
            <w:tcW w:w="128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3525426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IX.</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5436967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X.</w:t>
            </w:r>
          </w:p>
        </w:tc>
      </w:tr>
      <w:tr w:rsidR="00673D88" w:rsidRPr="00673D88" w:rsidTr="00E40187">
        <w:trPr>
          <w:trHeight w:val="80"/>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Status kolegija</w:t>
            </w:r>
          </w:p>
        </w:tc>
        <w:tc>
          <w:tcPr>
            <w:tcW w:w="1065" w:type="dxa"/>
            <w:gridSpan w:val="3"/>
            <w:tcBorders>
              <w:top w:val="single" w:sz="4" w:space="0" w:color="auto"/>
              <w:left w:val="single" w:sz="4" w:space="0" w:color="auto"/>
              <w:bottom w:val="single" w:sz="4" w:space="0" w:color="auto"/>
              <w:right w:val="single" w:sz="4" w:space="0" w:color="auto"/>
            </w:tcBorders>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69973640"/>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obvezni kolegij</w:t>
            </w:r>
          </w:p>
        </w:tc>
        <w:tc>
          <w:tcPr>
            <w:tcW w:w="1284" w:type="dxa"/>
            <w:gridSpan w:val="9"/>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385073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izborni kolegij</w:t>
            </w:r>
          </w:p>
        </w:tc>
        <w:tc>
          <w:tcPr>
            <w:tcW w:w="2568" w:type="dxa"/>
            <w:gridSpan w:val="9"/>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lang w:val="it-IT"/>
                </w:rPr>
                <w:id w:val="-128541623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izborni kolegij koji se nudi studentima drugih odjela</w:t>
            </w:r>
          </w:p>
        </w:tc>
        <w:tc>
          <w:tcPr>
            <w:tcW w:w="12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b/>
                <w:sz w:val="18"/>
                <w:szCs w:val="18"/>
              </w:rPr>
              <w:t>Nastavničke kompetencije</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1496009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DA </w:t>
            </w:r>
            <w:sdt>
              <w:sdtPr>
                <w:rPr>
                  <w:rFonts w:ascii="Times New Roman" w:hAnsi="Times New Roman" w:cs="Times New Roman"/>
                  <w:sz w:val="18"/>
                  <w:szCs w:val="18"/>
                </w:rPr>
                <w:id w:val="947577883"/>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NE</w:t>
            </w:r>
          </w:p>
        </w:tc>
      </w:tr>
      <w:tr w:rsidR="00673D88" w:rsidRPr="00673D88" w:rsidTr="00E40187">
        <w:trPr>
          <w:trHeight w:val="80"/>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Opterećenje</w:t>
            </w:r>
          </w:p>
        </w:tc>
        <w:tc>
          <w:tcPr>
            <w:tcW w:w="461" w:type="dxa"/>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30</w:t>
            </w:r>
          </w:p>
        </w:tc>
        <w:tc>
          <w:tcPr>
            <w:tcW w:w="321" w:type="dxa"/>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b/>
                <w:sz w:val="18"/>
                <w:szCs w:val="18"/>
              </w:rPr>
              <w:t>P</w:t>
            </w:r>
          </w:p>
        </w:tc>
        <w:tc>
          <w:tcPr>
            <w:tcW w:w="392" w:type="dxa"/>
            <w:gridSpan w:val="3"/>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0</w:t>
            </w:r>
          </w:p>
        </w:tc>
        <w:tc>
          <w:tcPr>
            <w:tcW w:w="391" w:type="dxa"/>
            <w:gridSpan w:val="3"/>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b/>
                <w:sz w:val="18"/>
                <w:szCs w:val="18"/>
              </w:rPr>
              <w:t>S</w:t>
            </w:r>
          </w:p>
        </w:tc>
        <w:tc>
          <w:tcPr>
            <w:tcW w:w="392" w:type="dxa"/>
            <w:gridSpan w:val="2"/>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0</w:t>
            </w:r>
          </w:p>
        </w:tc>
        <w:tc>
          <w:tcPr>
            <w:tcW w:w="392" w:type="dxa"/>
            <w:gridSpan w:val="2"/>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b/>
                <w:sz w:val="18"/>
                <w:szCs w:val="18"/>
              </w:rPr>
              <w:t>V</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tabs>
                <w:tab w:val="left" w:pos="1218"/>
              </w:tabs>
              <w:spacing w:before="20" w:after="20"/>
              <w:jc w:val="center"/>
              <w:rPr>
                <w:rFonts w:ascii="Times New Roman" w:hAnsi="Times New Roman" w:cs="Times New Roman"/>
                <w:b/>
                <w:sz w:val="18"/>
                <w:szCs w:val="18"/>
              </w:rPr>
            </w:pPr>
            <w:r w:rsidRPr="00673D88">
              <w:rPr>
                <w:rFonts w:ascii="Times New Roman" w:hAnsi="Times New Roman" w:cs="Times New Roman"/>
                <w:b/>
                <w:sz w:val="18"/>
                <w:szCs w:val="18"/>
              </w:rPr>
              <w:t>Mrežne stranice kolegija u sustavu za e-učenje</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32615913"/>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DA </w:t>
            </w:r>
            <w:sdt>
              <w:sdtPr>
                <w:rPr>
                  <w:rFonts w:ascii="Times New Roman" w:hAnsi="Times New Roman" w:cs="Times New Roman"/>
                  <w:sz w:val="18"/>
                  <w:szCs w:val="18"/>
                </w:rPr>
                <w:id w:val="-2141945521"/>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NE</w:t>
            </w:r>
          </w:p>
        </w:tc>
      </w:tr>
      <w:tr w:rsidR="00673D88" w:rsidRPr="00673D88" w:rsidTr="00E40187">
        <w:trPr>
          <w:trHeight w:val="80"/>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Mjesto i vrijeme izvođenja nastave</w:t>
            </w:r>
          </w:p>
        </w:tc>
        <w:tc>
          <w:tcPr>
            <w:tcW w:w="2349" w:type="dxa"/>
            <w:gridSpan w:val="12"/>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Sjemenište „Zmajević“</w:t>
            </w:r>
          </w:p>
          <w:p w:rsidR="00673D88" w:rsidRPr="00673D88" w:rsidRDefault="00673D88" w:rsidP="00673D88">
            <w:pPr>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Trg sv. Stošije 2, Zadar</w:t>
            </w:r>
          </w:p>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sz w:val="18"/>
                <w:szCs w:val="18"/>
              </w:rPr>
              <w:t>Srijeda, 10-12h</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tabs>
                <w:tab w:val="left" w:pos="1218"/>
              </w:tabs>
              <w:spacing w:before="20" w:after="20"/>
              <w:jc w:val="right"/>
              <w:rPr>
                <w:rFonts w:ascii="Times New Roman" w:hAnsi="Times New Roman" w:cs="Times New Roman"/>
                <w:b/>
                <w:sz w:val="18"/>
                <w:szCs w:val="18"/>
              </w:rPr>
            </w:pPr>
            <w:r w:rsidRPr="00673D88">
              <w:rPr>
                <w:rFonts w:ascii="Times New Roman" w:hAnsi="Times New Roman" w:cs="Times New Roman"/>
                <w:b/>
                <w:sz w:val="18"/>
                <w:szCs w:val="18"/>
              </w:rPr>
              <w:t>Jezik/jezici na kojima se izvodi kolegij</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Hrvatski</w:t>
            </w:r>
          </w:p>
        </w:tc>
      </w:tr>
      <w:tr w:rsidR="00673D88" w:rsidRPr="00673D88" w:rsidTr="00E40187">
        <w:trPr>
          <w:trHeight w:val="80"/>
        </w:trPr>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Početak nastave</w:t>
            </w:r>
          </w:p>
        </w:tc>
        <w:tc>
          <w:tcPr>
            <w:tcW w:w="2349" w:type="dxa"/>
            <w:gridSpan w:val="12"/>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spacing w:before="20" w:after="20"/>
              <w:jc w:val="center"/>
              <w:rPr>
                <w:rFonts w:ascii="Times New Roman" w:hAnsi="Times New Roman" w:cs="Times New Roman"/>
                <w:b/>
                <w:sz w:val="18"/>
                <w:szCs w:val="18"/>
              </w:rPr>
            </w:pPr>
            <w:r w:rsidRPr="00673D88">
              <w:rPr>
                <w:rFonts w:ascii="Times New Roman" w:hAnsi="Times New Roman" w:cs="Times New Roman"/>
                <w:sz w:val="18"/>
                <w:szCs w:val="18"/>
              </w:rPr>
              <w:t>1.10.2020.</w:t>
            </w:r>
          </w:p>
        </w:tc>
        <w:tc>
          <w:tcPr>
            <w:tcW w:w="3852"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tabs>
                <w:tab w:val="left" w:pos="1218"/>
              </w:tabs>
              <w:spacing w:before="20" w:after="20"/>
              <w:jc w:val="right"/>
              <w:rPr>
                <w:rFonts w:ascii="Times New Roman" w:hAnsi="Times New Roman" w:cs="Times New Roman"/>
                <w:b/>
                <w:sz w:val="18"/>
                <w:szCs w:val="18"/>
              </w:rPr>
            </w:pPr>
            <w:r w:rsidRPr="00673D88">
              <w:rPr>
                <w:rFonts w:ascii="Times New Roman" w:hAnsi="Times New Roman" w:cs="Times New Roman"/>
                <w:b/>
                <w:sz w:val="18"/>
                <w:szCs w:val="18"/>
              </w:rPr>
              <w:t>Završetak nastave</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22.1.2021.</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Preduvjeti za upis kolegija</w:t>
            </w:r>
          </w:p>
        </w:tc>
        <w:tc>
          <w:tcPr>
            <w:tcW w:w="7486" w:type="dxa"/>
            <w:gridSpan w:val="30"/>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Završen preddiplomski studij.</w:t>
            </w:r>
          </w:p>
        </w:tc>
      </w:tr>
      <w:tr w:rsidR="00673D88" w:rsidRPr="00673D88" w:rsidTr="00E40187">
        <w:tc>
          <w:tcPr>
            <w:tcW w:w="928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D88" w:rsidRPr="00673D88" w:rsidRDefault="00673D88" w:rsidP="00673D88">
            <w:pPr>
              <w:spacing w:before="20" w:after="20"/>
              <w:rPr>
                <w:rFonts w:ascii="Times New Roman" w:hAnsi="Times New Roman" w:cs="Times New Roman"/>
                <w:sz w:val="18"/>
                <w:szCs w:val="18"/>
              </w:rPr>
            </w:pP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Nositelj i izvođač kolegija</w:t>
            </w:r>
          </w:p>
        </w:tc>
        <w:tc>
          <w:tcPr>
            <w:tcW w:w="7486" w:type="dxa"/>
            <w:gridSpan w:val="30"/>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Doc. dr. sc. Marijana Mohorić</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jc w:val="right"/>
              <w:rPr>
                <w:rFonts w:ascii="Times New Roman" w:hAnsi="Times New Roman" w:cs="Times New Roman"/>
                <w:b/>
                <w:sz w:val="18"/>
                <w:szCs w:val="18"/>
              </w:rPr>
            </w:pPr>
            <w:r w:rsidRPr="00673D88">
              <w:rPr>
                <w:rFonts w:ascii="Times New Roman" w:hAnsi="Times New Roman" w:cs="Times New Roman"/>
                <w:b/>
                <w:sz w:val="18"/>
                <w:szCs w:val="18"/>
              </w:rPr>
              <w:t>E-mail</w:t>
            </w:r>
          </w:p>
        </w:tc>
        <w:tc>
          <w:tcPr>
            <w:tcW w:w="3998" w:type="dxa"/>
            <w:gridSpan w:val="19"/>
            <w:tcBorders>
              <w:top w:val="single" w:sz="4" w:space="0" w:color="auto"/>
              <w:left w:val="single" w:sz="4" w:space="0" w:color="auto"/>
              <w:bottom w:val="single" w:sz="4" w:space="0" w:color="auto"/>
              <w:right w:val="single" w:sz="4" w:space="0" w:color="auto"/>
            </w:tcBorders>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mmohoric@unizd.hr</w:t>
            </w:r>
          </w:p>
        </w:tc>
        <w:tc>
          <w:tcPr>
            <w:tcW w:w="11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tabs>
                <w:tab w:val="left" w:pos="1218"/>
              </w:tabs>
              <w:spacing w:before="20" w:after="20"/>
              <w:rPr>
                <w:rFonts w:ascii="Times New Roman" w:hAnsi="Times New Roman" w:cs="Times New Roman"/>
                <w:b/>
                <w:sz w:val="18"/>
                <w:szCs w:val="18"/>
              </w:rPr>
            </w:pPr>
            <w:r w:rsidRPr="00673D88">
              <w:rPr>
                <w:rFonts w:ascii="Times New Roman" w:hAnsi="Times New Roman" w:cs="Times New Roman"/>
                <w:b/>
                <w:sz w:val="18"/>
                <w:szCs w:val="18"/>
              </w:rPr>
              <w:t>Konzultacije</w:t>
            </w:r>
          </w:p>
        </w:tc>
        <w:tc>
          <w:tcPr>
            <w:tcW w:w="2291" w:type="dxa"/>
            <w:gridSpan w:val="7"/>
            <w:tcBorders>
              <w:top w:val="single" w:sz="4" w:space="0" w:color="auto"/>
              <w:left w:val="single" w:sz="4" w:space="0" w:color="auto"/>
              <w:bottom w:val="single" w:sz="4" w:space="0" w:color="auto"/>
              <w:right w:val="single" w:sz="4" w:space="0" w:color="auto"/>
            </w:tcBorders>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Nakon predavanja i/ili četvrtkom prema dogovoru.</w:t>
            </w:r>
          </w:p>
        </w:tc>
      </w:tr>
      <w:tr w:rsidR="00673D88" w:rsidRPr="00673D88" w:rsidTr="00E40187">
        <w:tc>
          <w:tcPr>
            <w:tcW w:w="928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D88" w:rsidRPr="00673D88" w:rsidRDefault="00673D88" w:rsidP="00673D88">
            <w:pPr>
              <w:tabs>
                <w:tab w:val="left" w:pos="1218"/>
              </w:tabs>
              <w:spacing w:before="20" w:after="20"/>
              <w:rPr>
                <w:rFonts w:ascii="Times New Roman" w:hAnsi="Times New Roman" w:cs="Times New Roman"/>
                <w:sz w:val="18"/>
                <w:szCs w:val="18"/>
              </w:rPr>
            </w:pPr>
          </w:p>
        </w:tc>
      </w:tr>
      <w:tr w:rsidR="00673D88" w:rsidRPr="00673D88" w:rsidTr="00E40187">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Vrste izvođenja nastave</w:t>
            </w:r>
          </w:p>
        </w:tc>
        <w:tc>
          <w:tcPr>
            <w:tcW w:w="149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73362544"/>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predavanja</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3506415"/>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seminari i radionice</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72789199"/>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vježbe</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18618135"/>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e-učenje</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2005475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terenska nastava</w:t>
            </w:r>
          </w:p>
        </w:tc>
      </w:tr>
      <w:tr w:rsidR="00673D88" w:rsidRPr="00673D88"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49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22687986"/>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samostalni zadaci</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56201695"/>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multimedija i mreža</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6714132"/>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laboratorij</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6054788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mentorski rad</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4285609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ostalo</w:t>
            </w:r>
          </w:p>
        </w:tc>
      </w:tr>
      <w:tr w:rsidR="00673D88" w:rsidRPr="00673D88" w:rsidTr="00E40187">
        <w:tc>
          <w:tcPr>
            <w:tcW w:w="329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rPr>
                <w:rFonts w:ascii="Times New Roman" w:hAnsi="Times New Roman" w:cs="Times New Roman"/>
                <w:b/>
                <w:sz w:val="18"/>
                <w:szCs w:val="18"/>
              </w:rPr>
            </w:pPr>
            <w:r w:rsidRPr="00673D88">
              <w:rPr>
                <w:rFonts w:ascii="Times New Roman" w:hAnsi="Times New Roman" w:cs="Times New Roman"/>
                <w:b/>
                <w:sz w:val="18"/>
                <w:szCs w:val="18"/>
              </w:rPr>
              <w:t>Ishodi učenja kolegija</w:t>
            </w:r>
          </w:p>
        </w:tc>
        <w:tc>
          <w:tcPr>
            <w:tcW w:w="5992" w:type="dxa"/>
            <w:gridSpan w:val="23"/>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tabs>
                <w:tab w:val="left" w:pos="417"/>
              </w:tabs>
              <w:spacing w:before="120" w:after="120"/>
              <w:contextualSpacing/>
              <w:rPr>
                <w:rFonts w:ascii="Times New Roman" w:hAnsi="Times New Roman" w:cs="Times New Roman"/>
                <w:sz w:val="18"/>
                <w:szCs w:val="18"/>
              </w:rPr>
            </w:pPr>
            <w:r w:rsidRPr="00673D88">
              <w:rPr>
                <w:rFonts w:ascii="Times New Roman" w:hAnsi="Times New Roman" w:cs="Times New Roman"/>
                <w:sz w:val="18"/>
                <w:szCs w:val="18"/>
              </w:rPr>
              <w:t>Nakon izvršenih obveza studenti će moći:</w:t>
            </w:r>
          </w:p>
          <w:p w:rsidR="00673D88" w:rsidRPr="00673D88" w:rsidRDefault="00673D88" w:rsidP="00673D88">
            <w:pPr>
              <w:tabs>
                <w:tab w:val="left" w:pos="1218"/>
              </w:tabs>
              <w:ind w:left="276" w:hanging="142"/>
              <w:rPr>
                <w:rFonts w:ascii="Times New Roman" w:hAnsi="Times New Roman" w:cs="Times New Roman"/>
                <w:sz w:val="18"/>
                <w:szCs w:val="18"/>
              </w:rPr>
            </w:pPr>
            <w:r w:rsidRPr="00673D88">
              <w:rPr>
                <w:rFonts w:ascii="Times New Roman" w:hAnsi="Times New Roman" w:cs="Times New Roman"/>
                <w:sz w:val="18"/>
                <w:szCs w:val="18"/>
              </w:rPr>
              <w:t>- Obrazložiti pojam i značenje religijske pedagogije;</w:t>
            </w:r>
          </w:p>
          <w:p w:rsidR="00673D88" w:rsidRPr="00673D88" w:rsidRDefault="00673D88" w:rsidP="00673D88">
            <w:pPr>
              <w:tabs>
                <w:tab w:val="left" w:pos="1218"/>
              </w:tabs>
              <w:ind w:left="276" w:hanging="142"/>
              <w:rPr>
                <w:rFonts w:ascii="Times New Roman" w:hAnsi="Times New Roman" w:cs="Times New Roman"/>
                <w:sz w:val="18"/>
                <w:szCs w:val="18"/>
              </w:rPr>
            </w:pPr>
            <w:r w:rsidRPr="00673D88">
              <w:rPr>
                <w:rFonts w:ascii="Times New Roman" w:hAnsi="Times New Roman" w:cs="Times New Roman"/>
                <w:sz w:val="18"/>
                <w:szCs w:val="18"/>
              </w:rPr>
              <w:t>- Argumentirati odnos vjere i učenja;</w:t>
            </w:r>
          </w:p>
          <w:p w:rsidR="00673D88" w:rsidRPr="00673D88" w:rsidRDefault="00673D88" w:rsidP="00673D88">
            <w:pPr>
              <w:tabs>
                <w:tab w:val="left" w:pos="1218"/>
              </w:tabs>
              <w:ind w:left="276" w:hanging="142"/>
              <w:rPr>
                <w:rFonts w:ascii="Times New Roman" w:hAnsi="Times New Roman" w:cs="Times New Roman"/>
                <w:sz w:val="18"/>
                <w:szCs w:val="18"/>
              </w:rPr>
            </w:pPr>
            <w:r w:rsidRPr="00673D88">
              <w:rPr>
                <w:rFonts w:ascii="Times New Roman" w:hAnsi="Times New Roman" w:cs="Times New Roman"/>
                <w:sz w:val="18"/>
                <w:szCs w:val="18"/>
              </w:rPr>
              <w:t>- Argumentirati znanstveno teološko i pedagoško utemeljenje religijske pedagogije u znanstvenom pristupu i praktičnom promišljanju odgojnog djelovanja Crkve, te njezinu interdisciplinarnu poveznicu s odgojnim znanostima;</w:t>
            </w:r>
          </w:p>
          <w:p w:rsidR="00673D88" w:rsidRPr="00673D88" w:rsidRDefault="00673D88" w:rsidP="00673D88">
            <w:pPr>
              <w:tabs>
                <w:tab w:val="left" w:pos="1218"/>
              </w:tabs>
              <w:ind w:left="276" w:hanging="142"/>
              <w:rPr>
                <w:rFonts w:ascii="Times New Roman" w:hAnsi="Times New Roman" w:cs="Times New Roman"/>
                <w:sz w:val="18"/>
                <w:szCs w:val="18"/>
              </w:rPr>
            </w:pPr>
            <w:r w:rsidRPr="00673D88">
              <w:rPr>
                <w:rFonts w:ascii="Times New Roman" w:hAnsi="Times New Roman" w:cs="Times New Roman"/>
                <w:sz w:val="18"/>
                <w:szCs w:val="18"/>
              </w:rPr>
              <w:t>- Poznavati identitet, narav, zadaće i sadržaje religijske pedagogije;</w:t>
            </w:r>
          </w:p>
          <w:p w:rsidR="00673D88" w:rsidRPr="00673D88" w:rsidRDefault="00673D88" w:rsidP="00673D88">
            <w:pPr>
              <w:tabs>
                <w:tab w:val="left" w:pos="1218"/>
              </w:tabs>
              <w:spacing w:after="120"/>
              <w:ind w:left="276" w:hanging="142"/>
              <w:rPr>
                <w:rFonts w:ascii="Times New Roman" w:hAnsi="Times New Roman" w:cs="Times New Roman"/>
                <w:sz w:val="18"/>
                <w:szCs w:val="18"/>
              </w:rPr>
            </w:pPr>
            <w:r w:rsidRPr="00673D88">
              <w:rPr>
                <w:rFonts w:ascii="Times New Roman" w:hAnsi="Times New Roman" w:cs="Times New Roman"/>
                <w:sz w:val="18"/>
                <w:szCs w:val="18"/>
              </w:rPr>
              <w:t>- Poznavati metode istraživanja i aktualne teme religijske pedagogije.</w:t>
            </w:r>
          </w:p>
        </w:tc>
      </w:tr>
      <w:tr w:rsidR="00673D88" w:rsidRPr="00673D88" w:rsidTr="00E40187">
        <w:tc>
          <w:tcPr>
            <w:tcW w:w="329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rPr>
                <w:rFonts w:ascii="Times New Roman" w:hAnsi="Times New Roman" w:cs="Times New Roman"/>
                <w:b/>
                <w:sz w:val="18"/>
                <w:szCs w:val="18"/>
              </w:rPr>
            </w:pPr>
            <w:r w:rsidRPr="00673D88">
              <w:rPr>
                <w:rFonts w:ascii="Times New Roman" w:hAnsi="Times New Roman" w:cs="Times New Roman"/>
                <w:b/>
                <w:sz w:val="18"/>
                <w:szCs w:val="18"/>
              </w:rPr>
              <w:t>Ishodi učenja na razini programa kojima kolegij doprinosi</w:t>
            </w:r>
          </w:p>
        </w:tc>
        <w:tc>
          <w:tcPr>
            <w:tcW w:w="5992" w:type="dxa"/>
            <w:gridSpan w:val="23"/>
            <w:tcBorders>
              <w:top w:val="single" w:sz="4" w:space="0" w:color="auto"/>
              <w:left w:val="single" w:sz="4" w:space="0" w:color="auto"/>
              <w:bottom w:val="single" w:sz="4" w:space="0" w:color="auto"/>
              <w:right w:val="single" w:sz="4" w:space="0" w:color="auto"/>
            </w:tcBorders>
          </w:tcPr>
          <w:p w:rsidR="00673D88" w:rsidRPr="00673D88" w:rsidRDefault="00673D88" w:rsidP="00673D88">
            <w:pPr>
              <w:rPr>
                <w:rFonts w:ascii="Times New Roman" w:hAnsi="Times New Roman" w:cs="Times New Roman"/>
                <w:sz w:val="18"/>
                <w:szCs w:val="18"/>
              </w:rPr>
            </w:pPr>
            <w:r w:rsidRPr="00673D88">
              <w:rPr>
                <w:rFonts w:ascii="Times New Roman" w:hAnsi="Times New Roman" w:cs="Times New Roman"/>
                <w:sz w:val="18"/>
                <w:szCs w:val="18"/>
              </w:rPr>
              <w:t>Studenti će moći:</w:t>
            </w:r>
          </w:p>
          <w:p w:rsidR="00673D88" w:rsidRPr="00673D88" w:rsidRDefault="00673D88" w:rsidP="00673D88">
            <w:pPr>
              <w:numPr>
                <w:ilvl w:val="0"/>
                <w:numId w:val="5"/>
              </w:numPr>
              <w:spacing w:before="120" w:after="120"/>
              <w:ind w:left="276" w:hanging="142"/>
              <w:rPr>
                <w:rFonts w:ascii="Times New Roman" w:hAnsi="Times New Roman" w:cs="Times New Roman"/>
                <w:sz w:val="18"/>
                <w:szCs w:val="18"/>
              </w:rPr>
            </w:pPr>
            <w:r w:rsidRPr="00673D88">
              <w:rPr>
                <w:rFonts w:ascii="Times New Roman" w:hAnsi="Times New Roman" w:cs="Times New Roman"/>
                <w:sz w:val="18"/>
                <w:szCs w:val="18"/>
              </w:rPr>
              <w:t>Obrazložiti  povijesni  i današnji odnos vjere  i učenja;</w:t>
            </w:r>
          </w:p>
          <w:p w:rsidR="00673D88" w:rsidRPr="00673D88" w:rsidRDefault="00673D88" w:rsidP="00673D88">
            <w:pPr>
              <w:numPr>
                <w:ilvl w:val="0"/>
                <w:numId w:val="5"/>
              </w:numPr>
              <w:spacing w:before="120" w:after="120"/>
              <w:ind w:left="276" w:hanging="142"/>
              <w:rPr>
                <w:rFonts w:ascii="Times New Roman" w:hAnsi="Times New Roman" w:cs="Times New Roman"/>
                <w:sz w:val="18"/>
                <w:szCs w:val="18"/>
              </w:rPr>
            </w:pPr>
            <w:r w:rsidRPr="00673D88">
              <w:rPr>
                <w:rFonts w:ascii="Times New Roman" w:hAnsi="Times New Roman" w:cs="Times New Roman"/>
                <w:sz w:val="18"/>
                <w:szCs w:val="18"/>
              </w:rPr>
              <w:t>Usporediti i kritički procjenjivati odnos između katehetskog znanja i njegove konkretne primjene u religijskoj odgojno-obrazovnoj praksi;</w:t>
            </w:r>
          </w:p>
          <w:p w:rsidR="00673D88" w:rsidRPr="00673D88" w:rsidRDefault="00673D88" w:rsidP="00673D88">
            <w:pPr>
              <w:numPr>
                <w:ilvl w:val="0"/>
                <w:numId w:val="5"/>
              </w:numPr>
              <w:spacing w:before="120" w:after="120"/>
              <w:ind w:left="276" w:hanging="142"/>
              <w:rPr>
                <w:rFonts w:ascii="Times New Roman" w:hAnsi="Times New Roman" w:cs="Times New Roman"/>
                <w:sz w:val="18"/>
                <w:szCs w:val="18"/>
              </w:rPr>
            </w:pPr>
            <w:r w:rsidRPr="00673D88">
              <w:rPr>
                <w:rFonts w:ascii="Times New Roman" w:hAnsi="Times New Roman" w:cs="Times New Roman"/>
                <w:sz w:val="18"/>
                <w:szCs w:val="18"/>
              </w:rPr>
              <w:t>Pripremiti i izvoditi katehezu u odgojno-obrazovnim ustanovama;</w:t>
            </w:r>
          </w:p>
          <w:p w:rsidR="00673D88" w:rsidRPr="00673D88" w:rsidRDefault="00673D88" w:rsidP="00673D88">
            <w:pPr>
              <w:numPr>
                <w:ilvl w:val="0"/>
                <w:numId w:val="5"/>
              </w:numPr>
              <w:spacing w:before="120" w:after="120"/>
              <w:ind w:left="276" w:hanging="142"/>
              <w:rPr>
                <w:rFonts w:ascii="Times New Roman" w:hAnsi="Times New Roman" w:cs="Times New Roman"/>
                <w:sz w:val="18"/>
                <w:szCs w:val="18"/>
              </w:rPr>
            </w:pPr>
            <w:r w:rsidRPr="00673D88">
              <w:rPr>
                <w:rFonts w:ascii="Times New Roman" w:hAnsi="Times New Roman" w:cs="Times New Roman"/>
                <w:sz w:val="18"/>
                <w:szCs w:val="18"/>
              </w:rPr>
              <w:t>Planirati, organizirati i voditi župnu katehezu;</w:t>
            </w:r>
          </w:p>
          <w:p w:rsidR="00673D88" w:rsidRPr="00673D88" w:rsidRDefault="00673D88" w:rsidP="00673D88">
            <w:pPr>
              <w:numPr>
                <w:ilvl w:val="0"/>
                <w:numId w:val="5"/>
              </w:numPr>
              <w:spacing w:before="120" w:after="120"/>
              <w:ind w:left="276" w:hanging="142"/>
              <w:rPr>
                <w:rFonts w:ascii="Times New Roman" w:hAnsi="Times New Roman" w:cs="Times New Roman"/>
                <w:sz w:val="18"/>
                <w:szCs w:val="18"/>
              </w:rPr>
            </w:pPr>
            <w:r w:rsidRPr="00673D88">
              <w:rPr>
                <w:rFonts w:ascii="Times New Roman" w:hAnsi="Times New Roman" w:cs="Times New Roman"/>
                <w:sz w:val="18"/>
                <w:szCs w:val="18"/>
              </w:rPr>
              <w:t>Uključiti se u izradu katehetskih programa za djecu, mlade i odrasle, kao i za osobe s teškoćama u razvoju.</w:t>
            </w:r>
          </w:p>
        </w:tc>
      </w:tr>
      <w:tr w:rsidR="00673D88" w:rsidRPr="00673D88" w:rsidTr="00E40187">
        <w:tc>
          <w:tcPr>
            <w:tcW w:w="928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3D88" w:rsidRPr="00673D88" w:rsidRDefault="00673D88" w:rsidP="00673D88">
            <w:pPr>
              <w:spacing w:before="20" w:after="20"/>
              <w:rPr>
                <w:rFonts w:ascii="Times New Roman" w:hAnsi="Times New Roman" w:cs="Times New Roman"/>
                <w:sz w:val="18"/>
                <w:szCs w:val="18"/>
              </w:rPr>
            </w:pPr>
          </w:p>
        </w:tc>
      </w:tr>
      <w:tr w:rsidR="00673D88" w:rsidRPr="00673D88" w:rsidTr="00E40187">
        <w:trPr>
          <w:trHeight w:val="190"/>
        </w:trPr>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lastRenderedPageBreak/>
              <w:t>Načini praćenja studenata</w:t>
            </w:r>
          </w:p>
        </w:tc>
        <w:tc>
          <w:tcPr>
            <w:tcW w:w="149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9744472"/>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pohađanje nastave</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4257330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priprema za nastavu</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2830846"/>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domaće zadaće</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9380081"/>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kontinuirana evaluacija</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9208871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istraživanje</w:t>
            </w:r>
          </w:p>
        </w:tc>
      </w:tr>
      <w:tr w:rsidR="00673D88" w:rsidRPr="00673D88" w:rsidTr="00E40187">
        <w:trPr>
          <w:trHeight w:val="190"/>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49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215394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praktični rad</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15813613"/>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eksperimentalni rad</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90448401"/>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izlaganje</w:t>
            </w:r>
          </w:p>
        </w:tc>
        <w:tc>
          <w:tcPr>
            <w:tcW w:w="1497"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1547975"/>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projekt</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1257542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seminar</w:t>
            </w:r>
          </w:p>
        </w:tc>
      </w:tr>
      <w:tr w:rsidR="00673D88" w:rsidRPr="00673D88" w:rsidTr="00E40187">
        <w:trPr>
          <w:trHeight w:val="190"/>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494"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2084764"/>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kolokvij</w:t>
            </w:r>
          </w:p>
        </w:tc>
        <w:tc>
          <w:tcPr>
            <w:tcW w:w="1498" w:type="dxa"/>
            <w:gridSpan w:val="8"/>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9472592"/>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pismeni ispit</w:t>
            </w:r>
          </w:p>
        </w:tc>
        <w:tc>
          <w:tcPr>
            <w:tcW w:w="1497"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7598117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usmeni ispit</w:t>
            </w:r>
          </w:p>
        </w:tc>
        <w:tc>
          <w:tcPr>
            <w:tcW w:w="2997" w:type="dxa"/>
            <w:gridSpan w:val="10"/>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39021232"/>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ostalo: </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Uvjeti pristupanja ispitu</w:t>
            </w:r>
          </w:p>
        </w:tc>
        <w:tc>
          <w:tcPr>
            <w:tcW w:w="7486" w:type="dxa"/>
            <w:gridSpan w:val="30"/>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eastAsia="MS Gothic" w:hAnsi="Times New Roman" w:cs="Times New Roman"/>
                <w:sz w:val="18"/>
                <w:szCs w:val="18"/>
              </w:rPr>
            </w:pPr>
            <w:r w:rsidRPr="00673D88">
              <w:rPr>
                <w:rFonts w:ascii="Times New Roman" w:eastAsia="MS Gothic" w:hAnsi="Times New Roman" w:cs="Times New Roman"/>
                <w:sz w:val="18"/>
                <w:szCs w:val="18"/>
              </w:rPr>
              <w:t>Redovito sudjelovanje na nastavi, položen kolokvij i izvršen samostalan zadatak.</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Ispitni rokovi</w:t>
            </w:r>
          </w:p>
        </w:tc>
        <w:tc>
          <w:tcPr>
            <w:tcW w:w="2902" w:type="dxa"/>
            <w:gridSpan w:val="14"/>
            <w:tcBorders>
              <w:top w:val="single" w:sz="4" w:space="0" w:color="auto"/>
              <w:left w:val="single" w:sz="4" w:space="0" w:color="auto"/>
              <w:bottom w:val="single" w:sz="4" w:space="0" w:color="auto"/>
              <w:right w:val="single" w:sz="4" w:space="0" w:color="auto"/>
            </w:tcBorders>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17977181"/>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zimski ispitni rok </w:t>
            </w:r>
          </w:p>
        </w:tc>
        <w:tc>
          <w:tcPr>
            <w:tcW w:w="2471" w:type="dxa"/>
            <w:gridSpan w:val="10"/>
            <w:tcBorders>
              <w:top w:val="single" w:sz="4" w:space="0" w:color="auto"/>
              <w:left w:val="single" w:sz="4" w:space="0" w:color="auto"/>
              <w:bottom w:val="single" w:sz="4" w:space="0" w:color="auto"/>
              <w:right w:val="single" w:sz="4" w:space="0" w:color="auto"/>
            </w:tcBorders>
            <w:hideMark/>
          </w:tcPr>
          <w:p w:rsidR="00673D88" w:rsidRPr="00673D88" w:rsidRDefault="00336779" w:rsidP="00673D88">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5884143"/>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ljetni ispitni rok</w:t>
            </w:r>
          </w:p>
        </w:tc>
        <w:tc>
          <w:tcPr>
            <w:tcW w:w="2113" w:type="dxa"/>
            <w:gridSpan w:val="6"/>
            <w:tcBorders>
              <w:top w:val="single" w:sz="4" w:space="0" w:color="auto"/>
              <w:left w:val="single" w:sz="4" w:space="0" w:color="auto"/>
              <w:bottom w:val="single" w:sz="4" w:space="0" w:color="auto"/>
              <w:right w:val="single" w:sz="4" w:space="0" w:color="auto"/>
            </w:tcBorders>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57027115"/>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jesenski ispitni rok</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Termini ispitnih rokova</w:t>
            </w:r>
          </w:p>
        </w:tc>
        <w:tc>
          <w:tcPr>
            <w:tcW w:w="2902" w:type="dxa"/>
            <w:gridSpan w:val="14"/>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Uto. 26.1.2021. u 9:00 h</w:t>
            </w:r>
          </w:p>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Uto. 16.2.2021. u 9:00 h</w:t>
            </w:r>
          </w:p>
        </w:tc>
        <w:tc>
          <w:tcPr>
            <w:tcW w:w="2471" w:type="dxa"/>
            <w:gridSpan w:val="10"/>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w:t>
            </w:r>
          </w:p>
        </w:tc>
        <w:tc>
          <w:tcPr>
            <w:tcW w:w="2113" w:type="dxa"/>
            <w:gridSpan w:val="6"/>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rPr>
                <w:rFonts w:ascii="Times New Roman" w:hAnsi="Times New Roman" w:cs="Times New Roman"/>
                <w:sz w:val="18"/>
                <w:szCs w:val="18"/>
              </w:rPr>
            </w:pPr>
            <w:r w:rsidRPr="00673D88">
              <w:rPr>
                <w:rFonts w:ascii="Times New Roman" w:hAnsi="Times New Roman" w:cs="Times New Roman"/>
                <w:sz w:val="18"/>
                <w:szCs w:val="18"/>
              </w:rPr>
              <w:t>Uto. 7.9.2021. u 9:00 h</w:t>
            </w:r>
          </w:p>
          <w:p w:rsidR="00673D88" w:rsidRPr="00673D88" w:rsidRDefault="00673D88" w:rsidP="00673D88">
            <w:pPr>
              <w:tabs>
                <w:tab w:val="left" w:pos="1218"/>
              </w:tabs>
              <w:rPr>
                <w:rFonts w:ascii="Times New Roman" w:hAnsi="Times New Roman" w:cs="Times New Roman"/>
                <w:sz w:val="18"/>
                <w:szCs w:val="18"/>
              </w:rPr>
            </w:pPr>
            <w:r w:rsidRPr="00673D88">
              <w:rPr>
                <w:rFonts w:ascii="Times New Roman" w:hAnsi="Times New Roman" w:cs="Times New Roman"/>
                <w:sz w:val="18"/>
                <w:szCs w:val="18"/>
              </w:rPr>
              <w:t>Uto. 21.9.2021. u 9:00 h</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rPr>
                <w:rFonts w:ascii="Times New Roman" w:hAnsi="Times New Roman" w:cs="Times New Roman"/>
                <w:b/>
                <w:sz w:val="18"/>
                <w:szCs w:val="18"/>
              </w:rPr>
            </w:pPr>
            <w:r w:rsidRPr="00673D88">
              <w:rPr>
                <w:rFonts w:ascii="Times New Roman" w:hAnsi="Times New Roman" w:cs="Times New Roman"/>
                <w:b/>
                <w:sz w:val="18"/>
                <w:szCs w:val="18"/>
              </w:rPr>
              <w:t>Opis kolegija</w:t>
            </w:r>
          </w:p>
        </w:tc>
        <w:tc>
          <w:tcPr>
            <w:tcW w:w="7486" w:type="dxa"/>
            <w:gridSpan w:val="30"/>
            <w:tcBorders>
              <w:top w:val="single" w:sz="4" w:space="0" w:color="auto"/>
              <w:left w:val="single" w:sz="4" w:space="0" w:color="auto"/>
              <w:bottom w:val="single" w:sz="4" w:space="0" w:color="auto"/>
              <w:right w:val="single" w:sz="4" w:space="0" w:color="auto"/>
            </w:tcBorders>
          </w:tcPr>
          <w:p w:rsidR="00673D88" w:rsidRPr="00673D88" w:rsidRDefault="00673D88" w:rsidP="00673D88">
            <w:pPr>
              <w:shd w:val="clear" w:color="auto" w:fill="FFFFFF"/>
              <w:spacing w:after="120"/>
              <w:jc w:val="both"/>
              <w:outlineLvl w:val="0"/>
              <w:rPr>
                <w:rFonts w:ascii="Times New Roman" w:hAnsi="Times New Roman" w:cs="Times New Roman"/>
                <w:sz w:val="18"/>
                <w:szCs w:val="18"/>
                <w:shd w:val="clear" w:color="auto" w:fill="FFFFFF"/>
              </w:rPr>
            </w:pPr>
            <w:r w:rsidRPr="00673D88">
              <w:rPr>
                <w:rFonts w:ascii="Times New Roman" w:hAnsi="Times New Roman" w:cs="Times New Roman"/>
                <w:sz w:val="18"/>
                <w:szCs w:val="18"/>
                <w:shd w:val="clear" w:color="auto" w:fill="FFFFFF"/>
              </w:rPr>
              <w:t>Religijska pedagogija je teološka i odgojna znanost koja neprestano mora biti pozorna na tendencije i razvoje u znanostima s kojima se nalazi u interdisciplinarnom odnosu. Proučava i unapređuje vjerski odgoj; razgrađuje i interpretira njegov specifični smisao, svrhu, zadaće, organizaciju, sadržaj i metode odgajanja. Zbog promišljanja odnosa između teorije i prakse, što je nezaobilazna sastavnica njezina istraživanja, ona je više nego druge teološke discipline vezana uz konkretnu crkvenu i društvenu praksu. U promišljanju nastoji uspostaviti produktivan i trajan dijalog između empirijski dohvatljiva činjeničnog stanja i teološke normativnosti. Njezin razvoj, samorazumijevanje, terminologija, teme i problemi kojima se bavi usko su vezani uz pojedine crkvene i društvene kontekste.</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Sadržaj kolegija (nastavne teme)</w:t>
            </w:r>
          </w:p>
        </w:tc>
        <w:tc>
          <w:tcPr>
            <w:tcW w:w="7486" w:type="dxa"/>
            <w:gridSpan w:val="30"/>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Pojmovno određenje religijske pedagogije.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Epistemološki status religijske pedagogije.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Modeli odnosa između religijske pedagogije i katehetike.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Predmet istraživanja religijske pedagogije.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Teorijski pristupi u shvaćanju religijske pedagogije.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Religijska pedagogija u hrvatskom kontekstu.</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Kolokvij.</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(Ne)mogućnosti religioznog odgoja.</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Svrha i zadaće religioznog odgoja .</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Sadržaji religioznog odgoja.</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Metodološki pristupi u religioznom odgoju.</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Vrednovanje religiozne kompetencije.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Metode istraživanja u religijskoj pedagogiji.</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Aktualne teme religijske pedagogije.</w:t>
            </w:r>
          </w:p>
          <w:p w:rsidR="00673D88" w:rsidRPr="00673D88" w:rsidRDefault="00673D88" w:rsidP="00673D88">
            <w:pPr>
              <w:numPr>
                <w:ilvl w:val="0"/>
                <w:numId w:val="15"/>
              </w:numPr>
              <w:tabs>
                <w:tab w:val="left" w:pos="1218"/>
              </w:tabs>
              <w:spacing w:before="120" w:after="120"/>
              <w:ind w:left="352" w:hanging="283"/>
              <w:rPr>
                <w:rFonts w:ascii="Times New Roman" w:eastAsia="MS Gothic" w:hAnsi="Times New Roman" w:cs="Times New Roman"/>
                <w:sz w:val="18"/>
                <w:szCs w:val="18"/>
              </w:rPr>
            </w:pPr>
            <w:r w:rsidRPr="00673D88">
              <w:rPr>
                <w:rFonts w:ascii="Times New Roman" w:eastAsia="MS Gothic" w:hAnsi="Times New Roman" w:cs="Times New Roman"/>
                <w:sz w:val="18"/>
                <w:szCs w:val="18"/>
              </w:rPr>
              <w:t>Studentske interesne teme.</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Obvezna literatura</w:t>
            </w:r>
          </w:p>
        </w:tc>
        <w:tc>
          <w:tcPr>
            <w:tcW w:w="7486" w:type="dxa"/>
            <w:gridSpan w:val="30"/>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tabs>
                <w:tab w:val="left" w:pos="1218"/>
              </w:tabs>
              <w:spacing w:after="120"/>
              <w:rPr>
                <w:rFonts w:ascii="Times New Roman" w:hAnsi="Times New Roman" w:cs="Times New Roman"/>
                <w:sz w:val="18"/>
                <w:szCs w:val="18"/>
              </w:rPr>
            </w:pPr>
            <w:r w:rsidRPr="00673D88">
              <w:rPr>
                <w:rFonts w:ascii="Times New Roman" w:hAnsi="Times New Roman" w:cs="Times New Roman"/>
                <w:sz w:val="18"/>
                <w:szCs w:val="18"/>
              </w:rPr>
              <w:t xml:space="preserve">FILIPOVIĆ Ana Thea, </w:t>
            </w:r>
            <w:r w:rsidRPr="00673D88">
              <w:rPr>
                <w:rFonts w:ascii="Times New Roman" w:hAnsi="Times New Roman" w:cs="Times New Roman"/>
                <w:i/>
                <w:sz w:val="18"/>
                <w:szCs w:val="18"/>
              </w:rPr>
              <w:t>U službi zrelosti vjere i rasta osoba. Katehetska i religijskopedagoška promišljanja u suvremenom kontekstu</w:t>
            </w:r>
            <w:r w:rsidRPr="00673D88">
              <w:rPr>
                <w:rFonts w:ascii="Times New Roman" w:hAnsi="Times New Roman" w:cs="Times New Roman"/>
                <w:sz w:val="18"/>
                <w:szCs w:val="18"/>
              </w:rPr>
              <w:t>, Glas Koncila, Zagreb, 2011. - odabrana poglavlja.</w:t>
            </w:r>
          </w:p>
          <w:p w:rsidR="00673D88" w:rsidRPr="00673D88" w:rsidRDefault="00673D88" w:rsidP="00673D88">
            <w:pPr>
              <w:tabs>
                <w:tab w:val="left" w:pos="1218"/>
              </w:tabs>
              <w:spacing w:after="120"/>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PRANJIĆ M., </w:t>
            </w:r>
            <w:r w:rsidRPr="00673D88">
              <w:rPr>
                <w:rFonts w:ascii="Times New Roman" w:eastAsia="MS Gothic" w:hAnsi="Times New Roman" w:cs="Times New Roman"/>
                <w:i/>
                <w:sz w:val="18"/>
                <w:szCs w:val="18"/>
              </w:rPr>
              <w:t>Religijska pedagogija. Naziv, epistemologija, predmet i omeđenje</w:t>
            </w:r>
            <w:r w:rsidRPr="00673D88">
              <w:rPr>
                <w:rFonts w:ascii="Times New Roman" w:eastAsia="MS Gothic" w:hAnsi="Times New Roman" w:cs="Times New Roman"/>
                <w:sz w:val="18"/>
                <w:szCs w:val="18"/>
              </w:rPr>
              <w:t>, KSC, Zagreb 1996., 1- 375. - odabrana poglavlja.</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rPr>
                <w:rFonts w:ascii="Times New Roman" w:hAnsi="Times New Roman" w:cs="Times New Roman"/>
                <w:b/>
                <w:sz w:val="18"/>
                <w:szCs w:val="18"/>
              </w:rPr>
            </w:pPr>
            <w:r w:rsidRPr="00673D88">
              <w:rPr>
                <w:rFonts w:ascii="Times New Roman" w:hAnsi="Times New Roman" w:cs="Times New Roman"/>
                <w:b/>
                <w:sz w:val="18"/>
                <w:szCs w:val="18"/>
              </w:rPr>
              <w:t xml:space="preserve">Dodatna literatura </w:t>
            </w:r>
          </w:p>
        </w:tc>
        <w:tc>
          <w:tcPr>
            <w:tcW w:w="7486" w:type="dxa"/>
            <w:gridSpan w:val="30"/>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tabs>
                <w:tab w:val="left" w:pos="1218"/>
              </w:tabs>
              <w:spacing w:after="120"/>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Dokumenti:</w:t>
            </w:r>
          </w:p>
          <w:p w:rsidR="00673D88" w:rsidRPr="00673D88" w:rsidRDefault="00673D88" w:rsidP="00673D88">
            <w:pPr>
              <w:tabs>
                <w:tab w:val="left" w:pos="1218"/>
              </w:tabs>
              <w:spacing w:before="120"/>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KONGREGACIJA ZA KATOLIČKI ODGOJ, </w:t>
            </w:r>
            <w:r w:rsidRPr="00673D88">
              <w:rPr>
                <w:rFonts w:ascii="Times New Roman" w:eastAsia="MS Gothic" w:hAnsi="Times New Roman" w:cs="Times New Roman"/>
                <w:i/>
                <w:sz w:val="18"/>
                <w:szCs w:val="18"/>
              </w:rPr>
              <w:t>Vjerska dimenzija odgoja u katoličkoj školi. Nacrt za razumijevanje i provjeravanje</w:t>
            </w:r>
            <w:r w:rsidRPr="00673D88">
              <w:rPr>
                <w:rFonts w:ascii="Times New Roman" w:eastAsia="MS Gothic" w:hAnsi="Times New Roman" w:cs="Times New Roman"/>
                <w:sz w:val="18"/>
                <w:szCs w:val="18"/>
              </w:rPr>
              <w:t>, Kršćanska sadašnjost, Zagreb, 1989.</w:t>
            </w:r>
          </w:p>
          <w:p w:rsidR="00673D88" w:rsidRPr="00673D88" w:rsidRDefault="00673D88" w:rsidP="00673D88">
            <w:pPr>
              <w:tabs>
                <w:tab w:val="left" w:pos="1218"/>
              </w:tabs>
              <w:spacing w:before="120"/>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PAPA FRANJO, Enciklika o vjeri </w:t>
            </w:r>
            <w:r w:rsidRPr="00673D88">
              <w:rPr>
                <w:rFonts w:ascii="Times New Roman" w:eastAsia="MS Gothic" w:hAnsi="Times New Roman" w:cs="Times New Roman"/>
                <w:i/>
                <w:sz w:val="18"/>
                <w:szCs w:val="18"/>
              </w:rPr>
              <w:t>Lumen fidei</w:t>
            </w:r>
            <w:r w:rsidRPr="00673D88">
              <w:rPr>
                <w:rFonts w:ascii="Times New Roman" w:eastAsia="MS Gothic" w:hAnsi="Times New Roman" w:cs="Times New Roman"/>
                <w:sz w:val="18"/>
                <w:szCs w:val="18"/>
              </w:rPr>
              <w:t xml:space="preserve"> (29.6.2013.), Kršćanska sadašnjost, Zagreb, 2013.</w:t>
            </w:r>
          </w:p>
          <w:p w:rsidR="00673D88" w:rsidRPr="00673D88" w:rsidRDefault="00673D88" w:rsidP="00673D88">
            <w:pPr>
              <w:tabs>
                <w:tab w:val="left" w:pos="1218"/>
              </w:tabs>
              <w:spacing w:before="120"/>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KONGREGACIJA ZA KATOLIČKI ODGOJ, </w:t>
            </w:r>
            <w:r w:rsidRPr="00673D88">
              <w:rPr>
                <w:rFonts w:ascii="Times New Roman" w:eastAsia="MS Gothic" w:hAnsi="Times New Roman" w:cs="Times New Roman"/>
                <w:i/>
                <w:sz w:val="18"/>
                <w:szCs w:val="18"/>
              </w:rPr>
              <w:t xml:space="preserve">Odgajati za međukulturalni dijalog u katoličkoj školi, </w:t>
            </w:r>
            <w:r w:rsidRPr="00673D88">
              <w:rPr>
                <w:rFonts w:ascii="Times New Roman" w:eastAsia="MS Gothic" w:hAnsi="Times New Roman" w:cs="Times New Roman"/>
                <w:sz w:val="18"/>
                <w:szCs w:val="18"/>
              </w:rPr>
              <w:t>Kršćanska sadašnjost, Zagreb, 2016.</w:t>
            </w:r>
          </w:p>
          <w:p w:rsidR="00673D88" w:rsidRPr="00673D88" w:rsidRDefault="00673D88" w:rsidP="00673D88">
            <w:pPr>
              <w:tabs>
                <w:tab w:val="left" w:pos="1218"/>
              </w:tabs>
              <w:ind w:left="355" w:hanging="355"/>
              <w:jc w:val="both"/>
              <w:rPr>
                <w:rFonts w:ascii="Times New Roman" w:eastAsia="MS Gothic" w:hAnsi="Times New Roman" w:cs="Times New Roman"/>
                <w:sz w:val="18"/>
                <w:szCs w:val="18"/>
              </w:rPr>
            </w:pPr>
          </w:p>
          <w:p w:rsidR="00673D88" w:rsidRPr="00673D88" w:rsidRDefault="00673D88" w:rsidP="00673D88">
            <w:pPr>
              <w:tabs>
                <w:tab w:val="left" w:pos="1218"/>
              </w:tabs>
              <w:spacing w:after="120"/>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Ostala literatura:</w:t>
            </w:r>
          </w:p>
          <w:p w:rsidR="00673D88" w:rsidRPr="00673D88" w:rsidRDefault="00673D88" w:rsidP="00673D88">
            <w:pPr>
              <w:tabs>
                <w:tab w:val="left" w:pos="1218"/>
              </w:tabs>
              <w:ind w:left="214" w:hanging="214"/>
              <w:jc w:val="both"/>
              <w:rPr>
                <w:rFonts w:ascii="Times New Roman" w:hAnsi="Times New Roman" w:cs="Times New Roman"/>
                <w:sz w:val="18"/>
                <w:szCs w:val="18"/>
                <w:shd w:val="clear" w:color="auto" w:fill="FFFFFF"/>
              </w:rPr>
            </w:pPr>
            <w:r w:rsidRPr="00673D88">
              <w:rPr>
                <w:rFonts w:ascii="Times New Roman" w:hAnsi="Times New Roman" w:cs="Times New Roman"/>
                <w:sz w:val="18"/>
                <w:szCs w:val="18"/>
                <w:shd w:val="clear" w:color="auto" w:fill="FFFFFF"/>
              </w:rPr>
              <w:lastRenderedPageBreak/>
              <w:t xml:space="preserve">ALBERICH E., Religiozni odgoj danas: načela i terminologija, u: </w:t>
            </w:r>
            <w:r w:rsidRPr="00673D88">
              <w:rPr>
                <w:rFonts w:ascii="Times New Roman" w:hAnsi="Times New Roman" w:cs="Times New Roman"/>
                <w:i/>
                <w:iCs/>
                <w:sz w:val="18"/>
                <w:szCs w:val="18"/>
                <w:shd w:val="clear" w:color="auto" w:fill="FFFFFF"/>
              </w:rPr>
              <w:t>Kateheza,</w:t>
            </w:r>
            <w:r w:rsidRPr="00673D88">
              <w:rPr>
                <w:rFonts w:ascii="Times New Roman" w:hAnsi="Times New Roman" w:cs="Times New Roman"/>
                <w:sz w:val="18"/>
                <w:szCs w:val="18"/>
                <w:shd w:val="clear" w:color="auto" w:fill="FFFFFF"/>
              </w:rPr>
              <w:t> 23 (2001.) 4, 321-338.</w:t>
            </w:r>
          </w:p>
          <w:p w:rsidR="00673D88" w:rsidRPr="00673D88" w:rsidRDefault="00673D88" w:rsidP="00673D88">
            <w:pPr>
              <w:tabs>
                <w:tab w:val="left" w:pos="2820"/>
              </w:tabs>
              <w:ind w:left="280" w:hanging="280"/>
              <w:jc w:val="both"/>
              <w:rPr>
                <w:rFonts w:ascii="Times New Roman" w:eastAsia="Calibri" w:hAnsi="Times New Roman" w:cs="Times New Roman"/>
                <w:sz w:val="18"/>
                <w:szCs w:val="18"/>
                <w:shd w:val="clear" w:color="auto" w:fill="FFFFFF"/>
              </w:rPr>
            </w:pPr>
            <w:r w:rsidRPr="00673D88">
              <w:rPr>
                <w:rFonts w:ascii="Times New Roman" w:eastAsia="Calibri" w:hAnsi="Times New Roman" w:cs="Times New Roman"/>
                <w:sz w:val="18"/>
                <w:szCs w:val="18"/>
                <w:shd w:val="clear" w:color="auto" w:fill="FFFFFF"/>
              </w:rPr>
              <w:t xml:space="preserve">FILIPOVIĆ A. T., Metoda u vjeronaučnoj nastavi u službi pedagogije vjere, u: </w:t>
            </w:r>
            <w:r w:rsidRPr="00673D88">
              <w:rPr>
                <w:rFonts w:ascii="Times New Roman" w:eastAsia="Calibri" w:hAnsi="Times New Roman" w:cs="Times New Roman"/>
                <w:i/>
                <w:iCs/>
                <w:sz w:val="18"/>
                <w:szCs w:val="18"/>
                <w:shd w:val="clear" w:color="auto" w:fill="FFFFFF"/>
              </w:rPr>
              <w:t>Kateheza,</w:t>
            </w:r>
            <w:r w:rsidRPr="00673D88">
              <w:rPr>
                <w:rFonts w:ascii="Times New Roman" w:eastAsia="Calibri" w:hAnsi="Times New Roman" w:cs="Times New Roman"/>
                <w:sz w:val="18"/>
                <w:szCs w:val="18"/>
                <w:shd w:val="clear" w:color="auto" w:fill="FFFFFF"/>
              </w:rPr>
              <w:t xml:space="preserve"> 25 (2003.) 4, 288-302.</w:t>
            </w:r>
          </w:p>
          <w:p w:rsidR="00673D88" w:rsidRPr="00673D88" w:rsidRDefault="00673D88" w:rsidP="00673D88">
            <w:pPr>
              <w:spacing w:before="120"/>
              <w:ind w:left="223" w:hanging="223"/>
              <w:contextualSpacing/>
              <w:jc w:val="both"/>
              <w:rPr>
                <w:rFonts w:ascii="Times New Roman" w:hAnsi="Times New Roman" w:cs="Times New Roman"/>
                <w:sz w:val="18"/>
                <w:szCs w:val="18"/>
              </w:rPr>
            </w:pPr>
            <w:r w:rsidRPr="00673D88">
              <w:rPr>
                <w:rFonts w:ascii="Times New Roman" w:hAnsi="Times New Roman" w:cs="Times New Roman"/>
                <w:sz w:val="18"/>
                <w:szCs w:val="18"/>
              </w:rPr>
              <w:t xml:space="preserve">FILIPOVIĆ A. T., Školski vjeronauk i župna zajednica - prema odnosu povjerenja i suradnje, u: </w:t>
            </w:r>
            <w:r w:rsidRPr="00673D88">
              <w:rPr>
                <w:rFonts w:ascii="Times New Roman" w:hAnsi="Times New Roman" w:cs="Times New Roman"/>
                <w:i/>
                <w:sz w:val="18"/>
                <w:szCs w:val="18"/>
              </w:rPr>
              <w:t>Kateheza,</w:t>
            </w:r>
            <w:r w:rsidRPr="00673D88">
              <w:rPr>
                <w:rFonts w:ascii="Times New Roman" w:hAnsi="Times New Roman" w:cs="Times New Roman"/>
                <w:sz w:val="18"/>
                <w:szCs w:val="18"/>
              </w:rPr>
              <w:t xml:space="preserve"> 26 (2004.) 3, 221-233.</w:t>
            </w:r>
          </w:p>
          <w:p w:rsidR="00673D88" w:rsidRPr="00673D88" w:rsidRDefault="00673D88" w:rsidP="00673D88">
            <w:pPr>
              <w:tabs>
                <w:tab w:val="left" w:pos="1218"/>
              </w:tabs>
              <w:ind w:left="355" w:hanging="355"/>
              <w:jc w:val="both"/>
              <w:rPr>
                <w:rFonts w:ascii="Times New Roman" w:hAnsi="Times New Roman" w:cs="Times New Roman"/>
                <w:sz w:val="18"/>
                <w:szCs w:val="18"/>
              </w:rPr>
            </w:pPr>
            <w:r w:rsidRPr="00673D88">
              <w:rPr>
                <w:rFonts w:ascii="Times New Roman" w:hAnsi="Times New Roman" w:cs="Times New Roman"/>
                <w:sz w:val="18"/>
                <w:szCs w:val="18"/>
              </w:rPr>
              <w:t xml:space="preserve">FILIPOVIĆ A. T., Aktualna pitanja religijske pedagogije i katehetike, u: </w:t>
            </w:r>
            <w:r w:rsidRPr="00673D88">
              <w:rPr>
                <w:rFonts w:ascii="Times New Roman" w:hAnsi="Times New Roman" w:cs="Times New Roman"/>
                <w:i/>
                <w:sz w:val="18"/>
                <w:szCs w:val="18"/>
              </w:rPr>
              <w:t>Bogoslovska smotra,</w:t>
            </w:r>
            <w:r w:rsidRPr="00673D88">
              <w:rPr>
                <w:rFonts w:ascii="Times New Roman" w:hAnsi="Times New Roman" w:cs="Times New Roman"/>
                <w:sz w:val="18"/>
                <w:szCs w:val="18"/>
              </w:rPr>
              <w:t xml:space="preserve"> 76 (2006.) 1, 147–172.</w:t>
            </w:r>
          </w:p>
          <w:p w:rsidR="00673D88" w:rsidRPr="00673D88" w:rsidRDefault="00673D88" w:rsidP="00673D88">
            <w:pPr>
              <w:tabs>
                <w:tab w:val="left" w:pos="1218"/>
              </w:tabs>
              <w:ind w:left="355" w:hanging="355"/>
              <w:jc w:val="both"/>
              <w:rPr>
                <w:rFonts w:ascii="Times New Roman" w:hAnsi="Times New Roman" w:cs="Times New Roman"/>
                <w:sz w:val="18"/>
                <w:szCs w:val="18"/>
              </w:rPr>
            </w:pPr>
            <w:r w:rsidRPr="00673D88">
              <w:rPr>
                <w:rFonts w:ascii="Times New Roman" w:hAnsi="Times New Roman" w:cs="Times New Roman"/>
                <w:sz w:val="18"/>
                <w:szCs w:val="18"/>
              </w:rPr>
              <w:t xml:space="preserve">FILIPOVIĆ A. T., </w:t>
            </w:r>
            <w:r w:rsidRPr="00673D88">
              <w:rPr>
                <w:rFonts w:ascii="Times New Roman" w:hAnsi="Times New Roman" w:cs="Times New Roman"/>
                <w:i/>
                <w:sz w:val="18"/>
                <w:szCs w:val="18"/>
              </w:rPr>
              <w:t>Učiti živjeti zajedno. Dimenzije socijalnog učenja u pedagoškoj i teološkoj perspektivi,</w:t>
            </w:r>
            <w:r w:rsidRPr="00673D88">
              <w:rPr>
                <w:rFonts w:ascii="Times New Roman" w:hAnsi="Times New Roman" w:cs="Times New Roman"/>
                <w:sz w:val="18"/>
                <w:szCs w:val="18"/>
              </w:rPr>
              <w:t xml:space="preserve"> Kršćanska sadašnjost, Zagreb, 2017.</w:t>
            </w:r>
          </w:p>
          <w:p w:rsidR="00673D88" w:rsidRPr="00673D88" w:rsidRDefault="00673D88" w:rsidP="00673D88">
            <w:pPr>
              <w:tabs>
                <w:tab w:val="left" w:pos="1218"/>
              </w:tabs>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GARMAZ J., NOK i vjeronauk: religiozna kompetencija u školskom vjeronauku, u: </w:t>
            </w:r>
            <w:r w:rsidRPr="00673D88">
              <w:rPr>
                <w:rFonts w:ascii="Times New Roman" w:eastAsia="MS Gothic" w:hAnsi="Times New Roman" w:cs="Times New Roman"/>
                <w:i/>
                <w:sz w:val="18"/>
                <w:szCs w:val="18"/>
              </w:rPr>
              <w:t>Crkva u svijetu,</w:t>
            </w:r>
            <w:r w:rsidRPr="00673D88">
              <w:rPr>
                <w:rFonts w:ascii="Times New Roman" w:eastAsia="MS Gothic" w:hAnsi="Times New Roman" w:cs="Times New Roman"/>
                <w:sz w:val="18"/>
                <w:szCs w:val="18"/>
              </w:rPr>
              <w:t xml:space="preserve"> 47 (2013.) 4, 427-451.</w:t>
            </w:r>
          </w:p>
          <w:p w:rsidR="00673D88" w:rsidRPr="00673D88" w:rsidRDefault="00673D88" w:rsidP="00673D88">
            <w:pPr>
              <w:tabs>
                <w:tab w:val="left" w:pos="1218"/>
              </w:tabs>
              <w:ind w:left="355" w:hanging="355"/>
              <w:jc w:val="both"/>
              <w:rPr>
                <w:rFonts w:ascii="Times New Roman" w:hAnsi="Times New Roman" w:cs="Times New Roman"/>
                <w:sz w:val="18"/>
                <w:szCs w:val="18"/>
              </w:rPr>
            </w:pPr>
            <w:r w:rsidRPr="00673D88">
              <w:rPr>
                <w:rFonts w:ascii="Times New Roman" w:hAnsi="Times New Roman" w:cs="Times New Roman"/>
                <w:sz w:val="18"/>
                <w:szCs w:val="18"/>
              </w:rPr>
              <w:t xml:space="preserve">GARMAZ j. – M. SCHARERE, </w:t>
            </w:r>
            <w:r w:rsidRPr="00673D88">
              <w:rPr>
                <w:rFonts w:ascii="Times New Roman" w:hAnsi="Times New Roman" w:cs="Times New Roman"/>
                <w:i/>
                <w:sz w:val="18"/>
                <w:szCs w:val="18"/>
              </w:rPr>
              <w:t>Učenje vjere. Kako osmisliti i voditi proces učenja vjere?,</w:t>
            </w:r>
            <w:r w:rsidRPr="00673D88">
              <w:rPr>
                <w:rFonts w:ascii="Times New Roman" w:hAnsi="Times New Roman" w:cs="Times New Roman"/>
                <w:sz w:val="18"/>
                <w:szCs w:val="18"/>
              </w:rPr>
              <w:t xml:space="preserve"> Glas Koncila, Zagreb, 2015.</w:t>
            </w:r>
          </w:p>
          <w:p w:rsidR="00673D88" w:rsidRPr="00673D88" w:rsidRDefault="00673D88" w:rsidP="00673D88">
            <w:pPr>
              <w:tabs>
                <w:tab w:val="left" w:pos="1218"/>
              </w:tabs>
              <w:ind w:left="355" w:hanging="355"/>
              <w:jc w:val="both"/>
              <w:rPr>
                <w:rFonts w:ascii="Times New Roman" w:hAnsi="Times New Roman" w:cs="Times New Roman"/>
                <w:sz w:val="18"/>
                <w:szCs w:val="18"/>
              </w:rPr>
            </w:pPr>
            <w:r w:rsidRPr="00673D88">
              <w:rPr>
                <w:rFonts w:ascii="Times New Roman" w:hAnsi="Times New Roman" w:cs="Times New Roman"/>
                <w:sz w:val="18"/>
                <w:szCs w:val="18"/>
              </w:rPr>
              <w:t xml:space="preserve">HOBLAJ A., Znanstveno-nastavna verifikacija aktualnih promjena u teološkoj grani religijske pedagogije i katehetike, u: </w:t>
            </w:r>
            <w:r w:rsidRPr="00673D88">
              <w:rPr>
                <w:rFonts w:ascii="Times New Roman" w:hAnsi="Times New Roman" w:cs="Times New Roman"/>
                <w:i/>
                <w:sz w:val="18"/>
                <w:szCs w:val="18"/>
              </w:rPr>
              <w:t>Crkva u svijetu,</w:t>
            </w:r>
            <w:r w:rsidRPr="00673D88">
              <w:rPr>
                <w:rFonts w:ascii="Times New Roman" w:hAnsi="Times New Roman" w:cs="Times New Roman"/>
                <w:sz w:val="18"/>
                <w:szCs w:val="18"/>
              </w:rPr>
              <w:t xml:space="preserve"> 47 (2012.) 1, 7-37.</w:t>
            </w:r>
          </w:p>
          <w:p w:rsidR="00673D88" w:rsidRPr="00673D88" w:rsidRDefault="00673D88" w:rsidP="00673D88">
            <w:pPr>
              <w:tabs>
                <w:tab w:val="left" w:pos="1218"/>
              </w:tabs>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MANDARIĆ V. – R. RAZUM, </w:t>
            </w:r>
            <w:r w:rsidRPr="00673D88">
              <w:rPr>
                <w:rFonts w:ascii="Times New Roman" w:eastAsia="MS Gothic" w:hAnsi="Times New Roman" w:cs="Times New Roman"/>
                <w:i/>
                <w:sz w:val="18"/>
                <w:szCs w:val="18"/>
              </w:rPr>
              <w:t xml:space="preserve">Važnost odgoja u današnjem svijetu. Doprinos vjeronauka odgojnom djelovanju škole, </w:t>
            </w:r>
            <w:r w:rsidRPr="00673D88">
              <w:rPr>
                <w:rFonts w:ascii="Times New Roman" w:eastAsia="MS Gothic" w:hAnsi="Times New Roman" w:cs="Times New Roman"/>
                <w:sz w:val="18"/>
                <w:szCs w:val="18"/>
              </w:rPr>
              <w:t>KBF Sveučilišta u Zagrebu - Glas Koncila, 2015.</w:t>
            </w:r>
          </w:p>
          <w:p w:rsidR="00673D88" w:rsidRPr="00673D88" w:rsidRDefault="00673D88" w:rsidP="00673D88">
            <w:pPr>
              <w:tabs>
                <w:tab w:val="left" w:pos="1218"/>
              </w:tabs>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PRANJIĆ M. (ur.), </w:t>
            </w:r>
            <w:r w:rsidRPr="00673D88">
              <w:rPr>
                <w:rFonts w:ascii="Times New Roman" w:eastAsia="MS Gothic" w:hAnsi="Times New Roman" w:cs="Times New Roman"/>
                <w:i/>
                <w:sz w:val="18"/>
                <w:szCs w:val="18"/>
              </w:rPr>
              <w:t>Religijsko-pedagoško katehetski leksikon</w:t>
            </w:r>
            <w:r w:rsidRPr="00673D88">
              <w:rPr>
                <w:rFonts w:ascii="Times New Roman" w:eastAsia="MS Gothic" w:hAnsi="Times New Roman" w:cs="Times New Roman"/>
                <w:sz w:val="18"/>
                <w:szCs w:val="18"/>
              </w:rPr>
              <w:t>, KSC, Zagreb, 1991.</w:t>
            </w:r>
          </w:p>
          <w:p w:rsidR="00673D88" w:rsidRPr="00673D88" w:rsidRDefault="00673D88" w:rsidP="00673D88">
            <w:pPr>
              <w:tabs>
                <w:tab w:val="left" w:pos="1218"/>
              </w:tabs>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RAZUM R. (ur.), </w:t>
            </w:r>
            <w:r w:rsidRPr="00673D88">
              <w:rPr>
                <w:rFonts w:ascii="Times New Roman" w:eastAsia="MS Gothic" w:hAnsi="Times New Roman" w:cs="Times New Roman"/>
                <w:i/>
                <w:sz w:val="18"/>
                <w:szCs w:val="18"/>
              </w:rPr>
              <w:t>Vjeronauk nakon dvadeset godina: Izazov Crkvi i školi. Zbornik radova sa znanstvenog simpozija</w:t>
            </w:r>
            <w:r w:rsidRPr="00673D88">
              <w:rPr>
                <w:rFonts w:ascii="Times New Roman" w:eastAsia="MS Gothic" w:hAnsi="Times New Roman" w:cs="Times New Roman"/>
                <w:sz w:val="18"/>
                <w:szCs w:val="18"/>
              </w:rPr>
              <w:t>, Glas Koncila - KBF Sveučilišta u Zagrebu, 2011.</w:t>
            </w:r>
          </w:p>
          <w:p w:rsidR="00673D88" w:rsidRPr="00673D88" w:rsidRDefault="00673D88" w:rsidP="00673D88">
            <w:pPr>
              <w:tabs>
                <w:tab w:val="left" w:pos="1218"/>
              </w:tabs>
              <w:ind w:left="355" w:hanging="355"/>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RUTA G., </w:t>
            </w:r>
            <w:r w:rsidRPr="00673D88">
              <w:rPr>
                <w:rFonts w:ascii="Times New Roman" w:eastAsia="MS Gothic" w:hAnsi="Times New Roman" w:cs="Times New Roman"/>
                <w:i/>
                <w:sz w:val="18"/>
                <w:szCs w:val="18"/>
              </w:rPr>
              <w:t>Catechetica come scienza. Introduzione allo stdio e rilievi epistemologici</w:t>
            </w:r>
            <w:r w:rsidRPr="00673D88">
              <w:rPr>
                <w:rFonts w:ascii="Times New Roman" w:eastAsia="MS Gothic" w:hAnsi="Times New Roman" w:cs="Times New Roman"/>
                <w:sz w:val="18"/>
                <w:szCs w:val="18"/>
              </w:rPr>
              <w:t>, Coop. S. Tom. – Elledici, Messina – Leumann (Torino), 2010.</w:t>
            </w:r>
          </w:p>
          <w:p w:rsidR="00673D88" w:rsidRPr="00673D88" w:rsidRDefault="00673D88" w:rsidP="00673D88">
            <w:pPr>
              <w:tabs>
                <w:tab w:val="left" w:pos="1218"/>
              </w:tabs>
              <w:ind w:left="355" w:hanging="355"/>
              <w:jc w:val="both"/>
              <w:rPr>
                <w:rFonts w:ascii="Times New Roman" w:hAnsi="Times New Roman" w:cs="Times New Roman"/>
                <w:sz w:val="18"/>
                <w:szCs w:val="18"/>
              </w:rPr>
            </w:pPr>
            <w:r w:rsidRPr="00673D88">
              <w:rPr>
                <w:rFonts w:ascii="Times New Roman" w:hAnsi="Times New Roman" w:cs="Times New Roman"/>
                <w:sz w:val="18"/>
                <w:szCs w:val="18"/>
              </w:rPr>
              <w:t xml:space="preserve">TRENTI Z., </w:t>
            </w:r>
            <w:r w:rsidRPr="00673D88">
              <w:rPr>
                <w:rFonts w:ascii="Times New Roman" w:hAnsi="Times New Roman" w:cs="Times New Roman"/>
                <w:i/>
                <w:sz w:val="18"/>
                <w:szCs w:val="18"/>
              </w:rPr>
              <w:t>Educare alla fede. Saggio di pedagogia religiosa,</w:t>
            </w:r>
            <w:r w:rsidRPr="00673D88">
              <w:rPr>
                <w:rFonts w:ascii="Times New Roman" w:hAnsi="Times New Roman" w:cs="Times New Roman"/>
                <w:sz w:val="18"/>
                <w:szCs w:val="18"/>
              </w:rPr>
              <w:t xml:space="preserve"> Elledici, Leumann (Torino), 2002.</w:t>
            </w:r>
          </w:p>
          <w:p w:rsidR="00673D88" w:rsidRPr="00673D88" w:rsidRDefault="00673D88" w:rsidP="00673D88">
            <w:pPr>
              <w:spacing w:before="120"/>
              <w:ind w:left="223" w:hanging="223"/>
              <w:contextualSpacing/>
              <w:jc w:val="both"/>
              <w:rPr>
                <w:rFonts w:ascii="Times New Roman" w:hAnsi="Times New Roman" w:cs="Times New Roman"/>
                <w:sz w:val="20"/>
                <w:szCs w:val="20"/>
              </w:rPr>
            </w:pPr>
            <w:r w:rsidRPr="00673D88">
              <w:rPr>
                <w:rFonts w:ascii="Times New Roman" w:hAnsi="Times New Roman" w:cs="Times New Roman"/>
                <w:sz w:val="18"/>
                <w:szCs w:val="18"/>
              </w:rPr>
              <w:t xml:space="preserve">TRENTI Z., Religiozno učenje danas: posebnosti i itinerarij. Poticaji za razmišljanje i sučeljavanje, u: </w:t>
            </w:r>
            <w:r w:rsidRPr="00673D88">
              <w:rPr>
                <w:rFonts w:ascii="Times New Roman" w:hAnsi="Times New Roman" w:cs="Times New Roman"/>
                <w:i/>
                <w:sz w:val="18"/>
                <w:szCs w:val="18"/>
              </w:rPr>
              <w:t xml:space="preserve">Kateheza, </w:t>
            </w:r>
            <w:r w:rsidRPr="00673D88">
              <w:rPr>
                <w:rFonts w:ascii="Times New Roman" w:hAnsi="Times New Roman" w:cs="Times New Roman"/>
                <w:sz w:val="18"/>
                <w:szCs w:val="18"/>
              </w:rPr>
              <w:t>25 (2003.) 2, 144-151.</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120" w:after="120"/>
              <w:rPr>
                <w:rFonts w:ascii="Times New Roman" w:hAnsi="Times New Roman" w:cs="Times New Roman"/>
                <w:b/>
                <w:sz w:val="18"/>
                <w:szCs w:val="18"/>
              </w:rPr>
            </w:pPr>
            <w:r w:rsidRPr="00673D88">
              <w:rPr>
                <w:rFonts w:ascii="Times New Roman" w:hAnsi="Times New Roman" w:cs="Times New Roman"/>
                <w:b/>
                <w:sz w:val="18"/>
                <w:szCs w:val="18"/>
              </w:rPr>
              <w:lastRenderedPageBreak/>
              <w:t xml:space="preserve">Mrežni izvori </w:t>
            </w:r>
          </w:p>
        </w:tc>
        <w:tc>
          <w:tcPr>
            <w:tcW w:w="7486" w:type="dxa"/>
            <w:gridSpan w:val="30"/>
            <w:tcBorders>
              <w:top w:val="single" w:sz="4" w:space="0" w:color="auto"/>
              <w:left w:val="single" w:sz="4" w:space="0" w:color="auto"/>
              <w:bottom w:val="single" w:sz="4" w:space="0" w:color="auto"/>
              <w:right w:val="single" w:sz="4" w:space="0" w:color="auto"/>
            </w:tcBorders>
          </w:tcPr>
          <w:p w:rsidR="00673D88" w:rsidRPr="00673D88" w:rsidRDefault="00673D88" w:rsidP="00673D88">
            <w:pPr>
              <w:numPr>
                <w:ilvl w:val="0"/>
                <w:numId w:val="16"/>
              </w:numPr>
              <w:tabs>
                <w:tab w:val="left" w:pos="1218"/>
              </w:tabs>
              <w:spacing w:before="120" w:after="120"/>
              <w:ind w:left="211" w:hanging="211"/>
              <w:rPr>
                <w:rFonts w:ascii="Times New Roman" w:eastAsia="MS Gothic" w:hAnsi="Times New Roman" w:cs="Times New Roman"/>
                <w:sz w:val="18"/>
                <w:szCs w:val="18"/>
              </w:rPr>
            </w:pPr>
            <w:r w:rsidRPr="00673D88">
              <w:rPr>
                <w:rFonts w:ascii="Times New Roman" w:eastAsia="MS Gothic" w:hAnsi="Times New Roman" w:cs="Times New Roman"/>
                <w:i/>
                <w:sz w:val="18"/>
                <w:szCs w:val="18"/>
              </w:rPr>
              <w:t>Rivista di pedagogia religiosa</w:t>
            </w:r>
            <w:r w:rsidRPr="00673D88">
              <w:rPr>
                <w:rFonts w:ascii="Times New Roman" w:eastAsia="MS Gothic" w:hAnsi="Times New Roman" w:cs="Times New Roman"/>
                <w:sz w:val="18"/>
                <w:szCs w:val="18"/>
              </w:rPr>
              <w:t>, u: http://rivistadipedagogiareligiosa.unisal.it/?page_id=18239 (1.9.2020.).</w:t>
            </w:r>
          </w:p>
          <w:p w:rsidR="00673D88" w:rsidRPr="00673D88" w:rsidRDefault="00673D88" w:rsidP="00673D88">
            <w:pPr>
              <w:numPr>
                <w:ilvl w:val="0"/>
                <w:numId w:val="16"/>
              </w:numPr>
              <w:tabs>
                <w:tab w:val="left" w:pos="1218"/>
              </w:tabs>
              <w:spacing w:before="120" w:after="120"/>
              <w:ind w:left="211" w:hanging="211"/>
              <w:rPr>
                <w:rFonts w:ascii="Times New Roman" w:eastAsia="MS Gothic" w:hAnsi="Times New Roman" w:cs="Times New Roman"/>
                <w:sz w:val="18"/>
                <w:szCs w:val="18"/>
              </w:rPr>
            </w:pPr>
            <w:r w:rsidRPr="00673D88">
              <w:rPr>
                <w:rFonts w:ascii="Times New Roman" w:eastAsia="MS Gothic" w:hAnsi="Times New Roman" w:cs="Times New Roman"/>
                <w:i/>
                <w:sz w:val="18"/>
                <w:szCs w:val="18"/>
              </w:rPr>
              <w:t>Religious Education</w:t>
            </w:r>
            <w:r w:rsidRPr="00673D88">
              <w:rPr>
                <w:rFonts w:ascii="Times New Roman" w:eastAsia="MS Gothic" w:hAnsi="Times New Roman" w:cs="Times New Roman"/>
                <w:sz w:val="18"/>
                <w:szCs w:val="18"/>
              </w:rPr>
              <w:t>, u: https://www.tandfonline.com/toc/urea20/current (1.9.2020.).</w:t>
            </w:r>
          </w:p>
          <w:p w:rsidR="00673D88" w:rsidRPr="00673D88" w:rsidRDefault="00336779" w:rsidP="00673D88">
            <w:pPr>
              <w:numPr>
                <w:ilvl w:val="0"/>
                <w:numId w:val="16"/>
              </w:numPr>
              <w:tabs>
                <w:tab w:val="left" w:pos="1218"/>
              </w:tabs>
              <w:spacing w:before="120" w:after="120"/>
              <w:ind w:left="211" w:hanging="211"/>
              <w:rPr>
                <w:rFonts w:ascii="Times New Roman" w:eastAsia="MS Gothic" w:hAnsi="Times New Roman" w:cs="Times New Roman"/>
                <w:sz w:val="18"/>
                <w:szCs w:val="18"/>
              </w:rPr>
            </w:pPr>
            <w:hyperlink r:id="rId34" w:history="1">
              <w:r w:rsidR="00673D88" w:rsidRPr="000C482A">
                <w:rPr>
                  <w:rFonts w:ascii="Times New Roman" w:hAnsi="Times New Roman" w:cs="Times New Roman"/>
                  <w:i/>
                  <w:sz w:val="18"/>
                  <w:szCs w:val="18"/>
                </w:rPr>
                <w:t>Journal of Religious Education</w:t>
              </w:r>
            </w:hyperlink>
            <w:r w:rsidR="00673D88" w:rsidRPr="00673D88">
              <w:rPr>
                <w:rFonts w:ascii="Times New Roman" w:hAnsi="Times New Roman" w:cs="Times New Roman"/>
                <w:i/>
                <w:sz w:val="18"/>
                <w:szCs w:val="18"/>
              </w:rPr>
              <w:t>,</w:t>
            </w:r>
            <w:r w:rsidR="00673D88" w:rsidRPr="00673D88">
              <w:rPr>
                <w:rFonts w:ascii="Times New Roman" w:hAnsi="Times New Roman" w:cs="Times New Roman"/>
                <w:sz w:val="18"/>
                <w:szCs w:val="18"/>
              </w:rPr>
              <w:t xml:space="preserve"> u: https://www.springer.com/journal/40839/ (1.9.2020.).</w:t>
            </w:r>
          </w:p>
        </w:tc>
      </w:tr>
      <w:tr w:rsidR="00673D88" w:rsidRPr="00673D88" w:rsidTr="00E40187">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Provjera ishoda učenja (prema uputama AZVO)</w:t>
            </w:r>
          </w:p>
        </w:tc>
        <w:tc>
          <w:tcPr>
            <w:tcW w:w="5753" w:type="dxa"/>
            <w:gridSpan w:val="25"/>
            <w:tcBorders>
              <w:top w:val="single" w:sz="4" w:space="0" w:color="auto"/>
              <w:left w:val="single" w:sz="4" w:space="0" w:color="auto"/>
              <w:bottom w:val="single" w:sz="4" w:space="0" w:color="auto"/>
              <w:right w:val="single" w:sz="4" w:space="0" w:color="auto"/>
            </w:tcBorders>
            <w:hideMark/>
          </w:tcPr>
          <w:p w:rsidR="00673D88" w:rsidRPr="00673D88" w:rsidRDefault="00673D88" w:rsidP="00673D88">
            <w:pPr>
              <w:tabs>
                <w:tab w:val="left" w:pos="1218"/>
              </w:tabs>
              <w:spacing w:before="20" w:after="20"/>
              <w:jc w:val="center"/>
              <w:rPr>
                <w:rFonts w:ascii="Times New Roman" w:eastAsia="MS Gothic" w:hAnsi="Times New Roman" w:cs="Times New Roman"/>
                <w:sz w:val="18"/>
                <w:szCs w:val="18"/>
              </w:rPr>
            </w:pPr>
            <w:r w:rsidRPr="00673D88">
              <w:rPr>
                <w:rFonts w:ascii="Times New Roman" w:hAnsi="Times New Roman" w:cs="Times New Roman"/>
                <w:sz w:val="18"/>
                <w:szCs w:val="18"/>
                <w:lang w:eastAsia="hr-HR"/>
              </w:rPr>
              <w:t>Samo završni ispit</w:t>
            </w:r>
          </w:p>
        </w:tc>
        <w:tc>
          <w:tcPr>
            <w:tcW w:w="1733" w:type="dxa"/>
            <w:gridSpan w:val="5"/>
            <w:tcBorders>
              <w:top w:val="single" w:sz="4" w:space="0" w:color="auto"/>
              <w:left w:val="single" w:sz="4" w:space="0" w:color="auto"/>
              <w:bottom w:val="single" w:sz="4" w:space="0" w:color="auto"/>
              <w:right w:val="single" w:sz="4" w:space="0" w:color="auto"/>
            </w:tcBorders>
          </w:tcPr>
          <w:p w:rsidR="00673D88" w:rsidRPr="00673D88" w:rsidRDefault="00673D88" w:rsidP="00673D88">
            <w:pPr>
              <w:tabs>
                <w:tab w:val="left" w:pos="1218"/>
              </w:tabs>
              <w:spacing w:before="20" w:after="20"/>
              <w:jc w:val="center"/>
              <w:rPr>
                <w:rFonts w:ascii="Times New Roman" w:eastAsia="MS Gothic" w:hAnsi="Times New Roman" w:cs="Times New Roman"/>
                <w:sz w:val="18"/>
                <w:szCs w:val="18"/>
              </w:rPr>
            </w:pPr>
          </w:p>
        </w:tc>
      </w:tr>
      <w:tr w:rsidR="00673D88" w:rsidRPr="00673D88"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2079" w:type="dxa"/>
            <w:gridSpan w:val="11"/>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394723656"/>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završni</w:t>
            </w:r>
          </w:p>
          <w:p w:rsidR="00673D88" w:rsidRPr="00673D88" w:rsidRDefault="00673D88" w:rsidP="00673D88">
            <w:pPr>
              <w:widowControl w:val="0"/>
              <w:autoSpaceDE w:val="0"/>
              <w:autoSpaceDN w:val="0"/>
              <w:adjustRightInd w:val="0"/>
              <w:spacing w:before="20" w:after="20"/>
              <w:jc w:val="center"/>
              <w:rPr>
                <w:rFonts w:ascii="Times New Roman" w:hAnsi="Times New Roman" w:cs="Times New Roman"/>
                <w:sz w:val="18"/>
                <w:szCs w:val="18"/>
                <w:lang w:eastAsia="hr-HR"/>
              </w:rPr>
            </w:pPr>
            <w:r w:rsidRPr="00673D88">
              <w:rPr>
                <w:rFonts w:ascii="Times New Roman" w:hAnsi="Times New Roman" w:cs="Times New Roman"/>
                <w:sz w:val="18"/>
                <w:szCs w:val="18"/>
                <w:lang w:eastAsia="hr-HR"/>
              </w:rPr>
              <w:t>pismeni ispit</w:t>
            </w:r>
          </w:p>
        </w:tc>
        <w:tc>
          <w:tcPr>
            <w:tcW w:w="1862"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801372917"/>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završni</w:t>
            </w:r>
          </w:p>
          <w:p w:rsidR="00673D88" w:rsidRPr="00673D88" w:rsidRDefault="00673D88" w:rsidP="00673D88">
            <w:pPr>
              <w:widowControl w:val="0"/>
              <w:autoSpaceDE w:val="0"/>
              <w:autoSpaceDN w:val="0"/>
              <w:adjustRightInd w:val="0"/>
              <w:spacing w:before="20" w:after="20"/>
              <w:jc w:val="center"/>
              <w:rPr>
                <w:rFonts w:ascii="Times New Roman" w:hAnsi="Times New Roman" w:cs="Times New Roman"/>
                <w:sz w:val="18"/>
                <w:szCs w:val="18"/>
                <w:lang w:eastAsia="hr-HR"/>
              </w:rPr>
            </w:pPr>
            <w:r w:rsidRPr="00673D88">
              <w:rPr>
                <w:rFonts w:ascii="Times New Roman" w:hAnsi="Times New Roman" w:cs="Times New Roman"/>
                <w:sz w:val="18"/>
                <w:szCs w:val="18"/>
                <w:lang w:eastAsia="hr-HR"/>
              </w:rPr>
              <w:t>usmeni ispit</w:t>
            </w:r>
          </w:p>
        </w:tc>
        <w:tc>
          <w:tcPr>
            <w:tcW w:w="1812"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lang w:val="it-IT"/>
                </w:rPr>
                <w:id w:val="-1292354666"/>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pismeni i usmeni završni ispit</w:t>
            </w:r>
          </w:p>
        </w:tc>
        <w:tc>
          <w:tcPr>
            <w:tcW w:w="1733"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lang w:val="it-IT"/>
                </w:rPr>
                <w:id w:val="1065916071"/>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praktični rad i završni ispit</w:t>
            </w:r>
          </w:p>
        </w:tc>
      </w:tr>
      <w:tr w:rsidR="00673D88" w:rsidRPr="00673D88"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382" w:type="dxa"/>
            <w:gridSpan w:val="6"/>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3619277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samo kolokvij/zadaće</w:t>
            </w:r>
          </w:p>
        </w:tc>
        <w:tc>
          <w:tcPr>
            <w:tcW w:w="1405"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lang w:val="it-IT"/>
                </w:rPr>
                <w:id w:val="662059439"/>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kolokvij / zadaća i završni ispit</w:t>
            </w:r>
          </w:p>
        </w:tc>
        <w:tc>
          <w:tcPr>
            <w:tcW w:w="1154" w:type="dxa"/>
            <w:gridSpan w:val="5"/>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851221822"/>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seminarski</w:t>
            </w:r>
          </w:p>
          <w:p w:rsidR="00673D88" w:rsidRPr="00673D88" w:rsidRDefault="00673D88" w:rsidP="00673D88">
            <w:pPr>
              <w:widowControl w:val="0"/>
              <w:autoSpaceDE w:val="0"/>
              <w:autoSpaceDN w:val="0"/>
              <w:adjustRightInd w:val="0"/>
              <w:spacing w:before="20" w:after="20"/>
              <w:jc w:val="center"/>
              <w:rPr>
                <w:rFonts w:ascii="Times New Roman" w:hAnsi="Times New Roman" w:cs="Times New Roman"/>
                <w:sz w:val="18"/>
                <w:szCs w:val="18"/>
                <w:lang w:eastAsia="hr-HR"/>
              </w:rPr>
            </w:pPr>
            <w:r w:rsidRPr="00673D88">
              <w:rPr>
                <w:rFonts w:ascii="Times New Roman" w:hAnsi="Times New Roman" w:cs="Times New Roman"/>
                <w:sz w:val="18"/>
                <w:szCs w:val="18"/>
                <w:lang w:eastAsia="hr-HR"/>
              </w:rPr>
              <w:t>rad</w:t>
            </w:r>
          </w:p>
        </w:tc>
        <w:tc>
          <w:tcPr>
            <w:tcW w:w="1233" w:type="dxa"/>
            <w:gridSpan w:val="4"/>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lang w:val="it-IT"/>
                </w:rPr>
                <w:id w:val="-949467884"/>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seminarski</w:t>
            </w:r>
          </w:p>
          <w:p w:rsidR="00673D88" w:rsidRPr="00673D88" w:rsidRDefault="00673D88" w:rsidP="00673D88">
            <w:pPr>
              <w:widowControl w:val="0"/>
              <w:autoSpaceDE w:val="0"/>
              <w:autoSpaceDN w:val="0"/>
              <w:adjustRightInd w:val="0"/>
              <w:spacing w:before="20" w:after="20"/>
              <w:jc w:val="center"/>
              <w:rPr>
                <w:rFonts w:ascii="Times New Roman" w:hAnsi="Times New Roman" w:cs="Times New Roman"/>
                <w:sz w:val="18"/>
                <w:szCs w:val="18"/>
                <w:lang w:eastAsia="hr-HR"/>
              </w:rPr>
            </w:pPr>
            <w:r w:rsidRPr="00673D88">
              <w:rPr>
                <w:rFonts w:ascii="Times New Roman" w:hAnsi="Times New Roman" w:cs="Times New Roman"/>
                <w:sz w:val="18"/>
                <w:szCs w:val="18"/>
                <w:lang w:eastAsia="hr-HR"/>
              </w:rPr>
              <w:t>rad i završni ispit</w:t>
            </w:r>
          </w:p>
        </w:tc>
        <w:tc>
          <w:tcPr>
            <w:tcW w:w="1128" w:type="dxa"/>
            <w:gridSpan w:val="7"/>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377125758"/>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praktični rad</w:t>
            </w:r>
          </w:p>
        </w:tc>
        <w:tc>
          <w:tcPr>
            <w:tcW w:w="1184" w:type="dxa"/>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31227084"/>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w:t>
            </w:r>
            <w:r w:rsidR="00673D88" w:rsidRPr="00673D88">
              <w:rPr>
                <w:rFonts w:ascii="Times New Roman" w:hAnsi="Times New Roman" w:cs="Times New Roman"/>
                <w:sz w:val="18"/>
                <w:szCs w:val="18"/>
                <w:lang w:eastAsia="hr-HR"/>
              </w:rPr>
              <w:t>drugi oblici</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Način formiranja završne ocjene (%)</w:t>
            </w:r>
          </w:p>
        </w:tc>
        <w:tc>
          <w:tcPr>
            <w:tcW w:w="7486" w:type="dxa"/>
            <w:gridSpan w:val="30"/>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ind w:left="81"/>
              <w:rPr>
                <w:rFonts w:ascii="Times New Roman" w:eastAsia="MS Gothic" w:hAnsi="Times New Roman" w:cs="Times New Roman"/>
                <w:sz w:val="18"/>
                <w:szCs w:val="18"/>
              </w:rPr>
            </w:pPr>
            <w:r w:rsidRPr="00673D88">
              <w:rPr>
                <w:rFonts w:ascii="Times New Roman" w:eastAsia="MS Gothic" w:hAnsi="Times New Roman" w:cs="Times New Roman"/>
                <w:sz w:val="18"/>
                <w:szCs w:val="18"/>
              </w:rPr>
              <w:t>Sudjelovanje u nastavi (45 %)</w:t>
            </w:r>
          </w:p>
          <w:p w:rsidR="00673D88" w:rsidRPr="00673D88" w:rsidRDefault="00673D88" w:rsidP="00673D88">
            <w:pPr>
              <w:tabs>
                <w:tab w:val="left" w:pos="1218"/>
              </w:tabs>
              <w:ind w:left="81"/>
              <w:rPr>
                <w:rFonts w:ascii="Times New Roman" w:eastAsia="MS Gothic" w:hAnsi="Times New Roman" w:cs="Times New Roman"/>
                <w:sz w:val="18"/>
                <w:szCs w:val="18"/>
              </w:rPr>
            </w:pPr>
            <w:r w:rsidRPr="00673D88">
              <w:rPr>
                <w:rFonts w:ascii="Times New Roman" w:eastAsia="MS Gothic" w:hAnsi="Times New Roman" w:cs="Times New Roman"/>
                <w:sz w:val="18"/>
                <w:szCs w:val="18"/>
              </w:rPr>
              <w:t>Kolokvij (20 %)</w:t>
            </w:r>
          </w:p>
          <w:p w:rsidR="00673D88" w:rsidRPr="00673D88" w:rsidRDefault="00673D88" w:rsidP="00673D88">
            <w:pPr>
              <w:tabs>
                <w:tab w:val="left" w:pos="1218"/>
              </w:tabs>
              <w:ind w:left="81"/>
              <w:rPr>
                <w:rFonts w:ascii="Times New Roman" w:eastAsia="MS Gothic" w:hAnsi="Times New Roman" w:cs="Times New Roman"/>
                <w:sz w:val="18"/>
                <w:szCs w:val="18"/>
              </w:rPr>
            </w:pPr>
            <w:r w:rsidRPr="00673D88">
              <w:rPr>
                <w:rFonts w:ascii="Times New Roman" w:eastAsia="MS Gothic" w:hAnsi="Times New Roman" w:cs="Times New Roman"/>
                <w:sz w:val="18"/>
                <w:szCs w:val="18"/>
              </w:rPr>
              <w:t>Samostalan zadatak (15%)</w:t>
            </w:r>
          </w:p>
          <w:p w:rsidR="00673D88" w:rsidRPr="00673D88" w:rsidRDefault="00673D88" w:rsidP="00673D88">
            <w:pPr>
              <w:tabs>
                <w:tab w:val="left" w:pos="1218"/>
              </w:tabs>
              <w:ind w:left="81"/>
              <w:rPr>
                <w:rFonts w:ascii="Times New Roman" w:eastAsia="MS Gothic" w:hAnsi="Times New Roman" w:cs="Times New Roman"/>
                <w:sz w:val="18"/>
                <w:szCs w:val="18"/>
              </w:rPr>
            </w:pPr>
            <w:r w:rsidRPr="00673D88">
              <w:rPr>
                <w:rFonts w:ascii="Times New Roman" w:eastAsia="MS Gothic" w:hAnsi="Times New Roman" w:cs="Times New Roman"/>
                <w:sz w:val="18"/>
                <w:szCs w:val="18"/>
              </w:rPr>
              <w:t>Završni ispit (20 %)</w:t>
            </w:r>
          </w:p>
        </w:tc>
      </w:tr>
      <w:tr w:rsidR="00673D88" w:rsidRPr="00673D88" w:rsidTr="00E40187">
        <w:tc>
          <w:tcPr>
            <w:tcW w:w="17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 xml:space="preserve">Ocjenjivanje </w:t>
            </w:r>
          </w:p>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sz w:val="18"/>
                <w:szCs w:val="18"/>
              </w:rPr>
              <w:t>/upisati postotak ili broj bodova za elemente koji se ocjenjuju/</w:t>
            </w:r>
          </w:p>
        </w:tc>
        <w:tc>
          <w:tcPr>
            <w:tcW w:w="1096" w:type="dxa"/>
            <w:gridSpan w:val="4"/>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0-50 %</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nedovoljan (1)</w:t>
            </w:r>
          </w:p>
        </w:tc>
      </w:tr>
      <w:tr w:rsidR="00673D88" w:rsidRPr="00673D88"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096" w:type="dxa"/>
            <w:gridSpan w:val="4"/>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50-60 %</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dovoljan (2)</w:t>
            </w:r>
          </w:p>
        </w:tc>
      </w:tr>
      <w:tr w:rsidR="00673D88" w:rsidRPr="00673D88"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096" w:type="dxa"/>
            <w:gridSpan w:val="4"/>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60-75 %</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dobar (3)</w:t>
            </w:r>
          </w:p>
        </w:tc>
      </w:tr>
      <w:tr w:rsidR="00673D88" w:rsidRPr="00673D88"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096" w:type="dxa"/>
            <w:gridSpan w:val="4"/>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75-90 %</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vrlo dobar (4)</w:t>
            </w:r>
          </w:p>
        </w:tc>
      </w:tr>
      <w:tr w:rsidR="00673D88" w:rsidRPr="00673D88" w:rsidTr="00E40187">
        <w:tc>
          <w:tcPr>
            <w:tcW w:w="1799"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rPr>
                <w:rFonts w:ascii="Times New Roman" w:hAnsi="Times New Roman" w:cs="Times New Roman"/>
                <w:b/>
                <w:sz w:val="18"/>
                <w:szCs w:val="18"/>
              </w:rPr>
            </w:pPr>
          </w:p>
        </w:tc>
        <w:tc>
          <w:tcPr>
            <w:tcW w:w="1096" w:type="dxa"/>
            <w:gridSpan w:val="4"/>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tabs>
                <w:tab w:val="left" w:pos="1218"/>
              </w:tabs>
              <w:spacing w:before="20" w:after="20"/>
              <w:jc w:val="center"/>
              <w:rPr>
                <w:rFonts w:ascii="Times New Roman" w:hAnsi="Times New Roman" w:cs="Times New Roman"/>
                <w:sz w:val="18"/>
                <w:szCs w:val="18"/>
              </w:rPr>
            </w:pPr>
            <w:r w:rsidRPr="00673D88">
              <w:rPr>
                <w:rFonts w:ascii="Times New Roman" w:hAnsi="Times New Roman" w:cs="Times New Roman"/>
                <w:sz w:val="18"/>
                <w:szCs w:val="18"/>
              </w:rPr>
              <w:t>90-100 %</w:t>
            </w:r>
          </w:p>
        </w:tc>
        <w:tc>
          <w:tcPr>
            <w:tcW w:w="6390" w:type="dxa"/>
            <w:gridSpan w:val="26"/>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tabs>
                <w:tab w:val="left" w:pos="1218"/>
              </w:tabs>
              <w:spacing w:before="20" w:after="20"/>
              <w:rPr>
                <w:rFonts w:ascii="Times New Roman" w:hAnsi="Times New Roman" w:cs="Times New Roman"/>
                <w:sz w:val="18"/>
                <w:szCs w:val="18"/>
              </w:rPr>
            </w:pPr>
            <w:r w:rsidRPr="00673D88">
              <w:rPr>
                <w:rFonts w:ascii="Times New Roman" w:hAnsi="Times New Roman" w:cs="Times New Roman"/>
                <w:sz w:val="18"/>
                <w:szCs w:val="18"/>
              </w:rPr>
              <w:t>izvrstan (5)</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Način praćenja kvalitete</w:t>
            </w:r>
          </w:p>
        </w:tc>
        <w:tc>
          <w:tcPr>
            <w:tcW w:w="7486" w:type="dxa"/>
            <w:gridSpan w:val="30"/>
            <w:tcBorders>
              <w:top w:val="single" w:sz="4" w:space="0" w:color="auto"/>
              <w:left w:val="single" w:sz="4" w:space="0" w:color="auto"/>
              <w:bottom w:val="single" w:sz="4" w:space="0" w:color="auto"/>
              <w:right w:val="single" w:sz="4" w:space="0" w:color="auto"/>
            </w:tcBorders>
            <w:vAlign w:val="center"/>
            <w:hideMark/>
          </w:tcPr>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lang w:val="it-IT"/>
                </w:rPr>
                <w:id w:val="1664748306"/>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studentska evaluacija nastave na razini Sveučilišta </w:t>
            </w:r>
          </w:p>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lang w:val="it-IT"/>
                </w:rPr>
                <w:id w:val="129138373"/>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lang w:val="it-IT"/>
                  </w:rPr>
                  <w:t>☐</w:t>
                </w:r>
              </w:sdtContent>
            </w:sdt>
            <w:r w:rsidR="00673D88" w:rsidRPr="00673D88">
              <w:rPr>
                <w:rFonts w:ascii="Times New Roman" w:hAnsi="Times New Roman" w:cs="Times New Roman"/>
                <w:sz w:val="18"/>
                <w:szCs w:val="18"/>
              </w:rPr>
              <w:t xml:space="preserve"> studentska evaluacija nastave na razini sastavnice</w:t>
            </w:r>
          </w:p>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90831613"/>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interna evaluacija nastave </w:t>
            </w:r>
          </w:p>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14720050"/>
                <w14:checkbox>
                  <w14:checked w14:val="1"/>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tematske sjednice stručnih vijeća sastavnica o kvaliteti nastave i rezultatima studentske ankete</w:t>
            </w:r>
          </w:p>
          <w:p w:rsidR="00673D88" w:rsidRPr="00673D88" w:rsidRDefault="00336779" w:rsidP="00673D8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8533910"/>
                <w14:checkbox>
                  <w14:checked w14:val="0"/>
                  <w14:checkedState w14:val="2612" w14:font="MS Gothic"/>
                  <w14:uncheckedState w14:val="2610" w14:font="MS Gothic"/>
                </w14:checkbox>
              </w:sdtPr>
              <w:sdtEndPr/>
              <w:sdtContent>
                <w:r w:rsidR="00673D88" w:rsidRPr="00673D88">
                  <w:rPr>
                    <w:rFonts w:ascii="Segoe UI Symbol" w:hAnsi="Segoe UI Symbol" w:cs="Segoe UI Symbol"/>
                    <w:sz w:val="18"/>
                    <w:szCs w:val="18"/>
                  </w:rPr>
                  <w:t>☐</w:t>
                </w:r>
              </w:sdtContent>
            </w:sdt>
            <w:r w:rsidR="00673D88" w:rsidRPr="00673D88">
              <w:rPr>
                <w:rFonts w:ascii="Times New Roman" w:hAnsi="Times New Roman" w:cs="Times New Roman"/>
                <w:sz w:val="18"/>
                <w:szCs w:val="18"/>
              </w:rPr>
              <w:t xml:space="preserve"> ostalo</w:t>
            </w:r>
          </w:p>
        </w:tc>
      </w:tr>
      <w:tr w:rsidR="00673D88" w:rsidRPr="00673D88" w:rsidTr="00E40187">
        <w:tc>
          <w:tcPr>
            <w:tcW w:w="1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D88" w:rsidRPr="00673D88" w:rsidRDefault="00673D88" w:rsidP="00673D88">
            <w:pPr>
              <w:spacing w:before="20" w:after="20"/>
              <w:rPr>
                <w:rFonts w:ascii="Times New Roman" w:hAnsi="Times New Roman" w:cs="Times New Roman"/>
                <w:b/>
                <w:sz w:val="18"/>
                <w:szCs w:val="18"/>
              </w:rPr>
            </w:pPr>
            <w:r w:rsidRPr="00673D88">
              <w:rPr>
                <w:rFonts w:ascii="Times New Roman" w:hAnsi="Times New Roman" w:cs="Times New Roman"/>
                <w:b/>
                <w:sz w:val="18"/>
                <w:szCs w:val="18"/>
              </w:rPr>
              <w:t>Napomena / Ostalo</w:t>
            </w:r>
          </w:p>
        </w:tc>
        <w:tc>
          <w:tcPr>
            <w:tcW w:w="7486" w:type="dxa"/>
            <w:gridSpan w:val="30"/>
            <w:tcBorders>
              <w:top w:val="single" w:sz="4" w:space="0" w:color="auto"/>
              <w:left w:val="single" w:sz="4" w:space="0" w:color="auto"/>
              <w:bottom w:val="single" w:sz="4" w:space="0" w:color="auto"/>
              <w:right w:val="single" w:sz="4" w:space="0" w:color="auto"/>
            </w:tcBorders>
          </w:tcPr>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Sukladno čl. 6. </w:t>
            </w:r>
            <w:r w:rsidRPr="00673D88">
              <w:rPr>
                <w:rFonts w:ascii="Times New Roman" w:eastAsia="MS Gothic" w:hAnsi="Times New Roman" w:cs="Times New Roman"/>
                <w:i/>
                <w:sz w:val="18"/>
                <w:szCs w:val="18"/>
              </w:rPr>
              <w:t>Etičkog kodeksa</w:t>
            </w:r>
            <w:r w:rsidRPr="00673D88">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Prema čl. 14. </w:t>
            </w:r>
            <w:r w:rsidRPr="00673D88">
              <w:rPr>
                <w:rFonts w:ascii="Times New Roman" w:eastAsia="MS Gothic" w:hAnsi="Times New Roman" w:cs="Times New Roman"/>
                <w:i/>
                <w:sz w:val="18"/>
                <w:szCs w:val="18"/>
              </w:rPr>
              <w:t>Etičkog kodeksa</w:t>
            </w:r>
            <w:r w:rsidRPr="00673D88">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w:t>
            </w:r>
            <w:r w:rsidRPr="00673D88">
              <w:rPr>
                <w:rFonts w:ascii="Times New Roman" w:eastAsia="MS Gothic" w:hAnsi="Times New Roman" w:cs="Times New Roman"/>
                <w:sz w:val="18"/>
                <w:szCs w:val="18"/>
              </w:rPr>
              <w:lastRenderedPageBreak/>
              <w:t>članova/članica sveučilišne zajednice i Sveučilišta u Zadru u cjelini, promovirati moralne i akademske vrijednosti i načela.</w:t>
            </w:r>
            <w:r w:rsidRPr="00673D88">
              <w:rPr>
                <w:rFonts w:ascii="Times New Roman" w:hAnsi="Times New Roman" w:cs="Times New Roman"/>
                <w:sz w:val="18"/>
                <w:szCs w:val="18"/>
              </w:rPr>
              <w:t xml:space="preserve"> </w:t>
            </w:r>
            <w:r w:rsidRPr="00673D88">
              <w:rPr>
                <w:rFonts w:ascii="Times New Roman" w:eastAsia="MS Gothic" w:hAnsi="Times New Roman" w:cs="Times New Roman"/>
                <w:sz w:val="18"/>
                <w:szCs w:val="18"/>
              </w:rPr>
              <w:t xml:space="preserve">[…] </w:t>
            </w:r>
          </w:p>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35" w:history="1">
              <w:r w:rsidRPr="000C482A">
                <w:rPr>
                  <w:rFonts w:ascii="Times New Roman" w:eastAsia="MS Gothic" w:hAnsi="Times New Roman" w:cs="Times New Roman"/>
                  <w:i/>
                  <w:sz w:val="18"/>
                  <w:szCs w:val="18"/>
                  <w:u w:val="single"/>
                </w:rPr>
                <w:t>Pravilnik o stegovnoj odgovornosti studenata/studentica Sveučilišta u Zadru</w:t>
              </w:r>
            </w:hyperlink>
            <w:r w:rsidRPr="00673D88">
              <w:rPr>
                <w:rFonts w:ascii="Times New Roman" w:eastAsia="MS Gothic" w:hAnsi="Times New Roman" w:cs="Times New Roman"/>
                <w:sz w:val="18"/>
                <w:szCs w:val="18"/>
              </w:rPr>
              <w:t>.</w:t>
            </w:r>
          </w:p>
          <w:p w:rsidR="00673D88" w:rsidRPr="00673D88" w:rsidRDefault="00673D88" w:rsidP="00673D88">
            <w:pPr>
              <w:tabs>
                <w:tab w:val="left" w:pos="1218"/>
              </w:tabs>
              <w:spacing w:before="20" w:after="20"/>
              <w:jc w:val="both"/>
              <w:rPr>
                <w:rFonts w:ascii="Times New Roman" w:eastAsia="MS Gothic" w:hAnsi="Times New Roman" w:cs="Times New Roman"/>
                <w:sz w:val="18"/>
                <w:szCs w:val="18"/>
              </w:rPr>
            </w:pPr>
            <w:r w:rsidRPr="00673D88">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tc>
      </w:tr>
    </w:tbl>
    <w:p w:rsidR="00673D88" w:rsidRPr="00673D88" w:rsidRDefault="00673D88" w:rsidP="00673D88">
      <w:pPr>
        <w:spacing w:before="120" w:after="120" w:line="240" w:lineRule="auto"/>
        <w:rPr>
          <w:rFonts w:ascii="Times New Roman" w:hAnsi="Times New Roman" w:cs="Times New Roman"/>
          <w:lang w:val="hr-HR"/>
        </w:rPr>
      </w:pPr>
    </w:p>
    <w:p w:rsidR="008519FF" w:rsidRPr="000C482A" w:rsidRDefault="008519FF" w:rsidP="008519FF">
      <w:pPr>
        <w:spacing w:after="0"/>
        <w:contextualSpacing/>
        <w:rPr>
          <w:rFonts w:ascii="Times New Roman" w:hAnsi="Times New Roman" w:cs="Times New Roman"/>
          <w:b/>
          <w:sz w:val="24"/>
          <w:szCs w:val="24"/>
          <w:u w:val="single"/>
        </w:rPr>
      </w:pPr>
    </w:p>
    <w:p w:rsidR="008519FF" w:rsidRPr="000C482A" w:rsidRDefault="008519FF" w:rsidP="008519FF">
      <w:pPr>
        <w:spacing w:after="0"/>
        <w:contextualSpacing/>
        <w:rPr>
          <w:rFonts w:ascii="Times New Roman" w:hAnsi="Times New Roman" w:cs="Times New Roman"/>
          <w:b/>
          <w:sz w:val="20"/>
          <w:szCs w:val="20"/>
        </w:rPr>
      </w:pPr>
    </w:p>
    <w:tbl>
      <w:tblPr>
        <w:tblStyle w:val="Reetkatablice"/>
        <w:tblW w:w="9288" w:type="dxa"/>
        <w:tblLayout w:type="fixed"/>
        <w:tblLook w:val="04A0" w:firstRow="1" w:lastRow="0" w:firstColumn="1" w:lastColumn="0" w:noHBand="0" w:noVBand="1"/>
      </w:tblPr>
      <w:tblGrid>
        <w:gridCol w:w="1799"/>
        <w:gridCol w:w="461"/>
        <w:gridCol w:w="321"/>
        <w:gridCol w:w="314"/>
        <w:gridCol w:w="78"/>
        <w:gridCol w:w="208"/>
        <w:gridCol w:w="72"/>
        <w:gridCol w:w="111"/>
        <w:gridCol w:w="163"/>
        <w:gridCol w:w="229"/>
        <w:gridCol w:w="122"/>
        <w:gridCol w:w="274"/>
        <w:gridCol w:w="434"/>
        <w:gridCol w:w="115"/>
        <w:gridCol w:w="90"/>
        <w:gridCol w:w="267"/>
        <w:gridCol w:w="182"/>
        <w:gridCol w:w="196"/>
        <w:gridCol w:w="304"/>
        <w:gridCol w:w="548"/>
        <w:gridCol w:w="228"/>
        <w:gridCol w:w="283"/>
        <w:gridCol w:w="373"/>
        <w:gridCol w:w="380"/>
        <w:gridCol w:w="200"/>
        <w:gridCol w:w="33"/>
        <w:gridCol w:w="148"/>
        <w:gridCol w:w="168"/>
        <w:gridCol w:w="1187"/>
      </w:tblGrid>
      <w:tr w:rsidR="008519FF" w:rsidRPr="000C482A" w:rsidTr="00E40187">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 xml:space="preserve">Naziv kolegija </w:t>
            </w:r>
          </w:p>
        </w:tc>
        <w:tc>
          <w:tcPr>
            <w:tcW w:w="5000" w:type="dxa"/>
            <w:gridSpan w:val="21"/>
            <w:vAlign w:val="center"/>
          </w:tcPr>
          <w:p w:rsidR="008519FF" w:rsidRPr="000C482A" w:rsidRDefault="008519FF" w:rsidP="00E40187">
            <w:pPr>
              <w:contextualSpacing/>
              <w:jc w:val="center"/>
              <w:rPr>
                <w:rFonts w:ascii="Times New Roman" w:hAnsi="Times New Roman" w:cs="Times New Roman"/>
                <w:b/>
                <w:sz w:val="24"/>
                <w:szCs w:val="24"/>
              </w:rPr>
            </w:pPr>
            <w:r w:rsidRPr="000C482A">
              <w:rPr>
                <w:rFonts w:ascii="Times New Roman" w:hAnsi="Times New Roman" w:cs="Times New Roman"/>
                <w:b/>
                <w:sz w:val="24"/>
                <w:szCs w:val="24"/>
              </w:rPr>
              <w:t>POVIJEST KATEHEZE I KATEHETIKE</w:t>
            </w:r>
          </w:p>
        </w:tc>
        <w:tc>
          <w:tcPr>
            <w:tcW w:w="953" w:type="dxa"/>
            <w:gridSpan w:val="3"/>
            <w:shd w:val="clear" w:color="auto" w:fill="F2F2F2" w:themeFill="background1" w:themeFillShade="F2"/>
          </w:tcPr>
          <w:p w:rsidR="008519FF" w:rsidRPr="000C482A" w:rsidRDefault="008519FF" w:rsidP="00E40187">
            <w:pPr>
              <w:contextualSpacing/>
              <w:jc w:val="center"/>
              <w:rPr>
                <w:rFonts w:ascii="Times New Roman" w:hAnsi="Times New Roman" w:cs="Times New Roman"/>
                <w:b/>
                <w:sz w:val="20"/>
                <w:szCs w:val="20"/>
              </w:rPr>
            </w:pPr>
            <w:r w:rsidRPr="000C482A">
              <w:rPr>
                <w:rFonts w:ascii="Times New Roman" w:hAnsi="Times New Roman" w:cs="Times New Roman"/>
                <w:b/>
                <w:sz w:val="20"/>
                <w:szCs w:val="20"/>
              </w:rPr>
              <w:t>akad. god.</w:t>
            </w:r>
          </w:p>
        </w:tc>
        <w:tc>
          <w:tcPr>
            <w:tcW w:w="1536" w:type="dxa"/>
            <w:gridSpan w:val="4"/>
            <w:vAlign w:val="center"/>
          </w:tcPr>
          <w:p w:rsidR="008519FF" w:rsidRPr="000C482A" w:rsidRDefault="008519FF" w:rsidP="00E40187">
            <w:pPr>
              <w:contextualSpacing/>
              <w:jc w:val="center"/>
              <w:rPr>
                <w:rFonts w:ascii="Times New Roman" w:hAnsi="Times New Roman" w:cs="Times New Roman"/>
                <w:sz w:val="20"/>
                <w:szCs w:val="20"/>
              </w:rPr>
            </w:pPr>
            <w:r w:rsidRPr="000C482A">
              <w:rPr>
                <w:rFonts w:ascii="Times New Roman" w:hAnsi="Times New Roman" w:cs="Times New Roman"/>
                <w:sz w:val="20"/>
                <w:szCs w:val="20"/>
              </w:rPr>
              <w:t>2020./2021.</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Naziv studija</w:t>
            </w:r>
          </w:p>
        </w:tc>
        <w:tc>
          <w:tcPr>
            <w:tcW w:w="5000" w:type="dxa"/>
            <w:gridSpan w:val="21"/>
            <w:vAlign w:val="center"/>
          </w:tcPr>
          <w:p w:rsidR="008519FF" w:rsidRPr="000C482A" w:rsidRDefault="008519FF" w:rsidP="00E40187">
            <w:pPr>
              <w:contextualSpacing/>
              <w:rPr>
                <w:rFonts w:ascii="Times New Roman" w:hAnsi="Times New Roman" w:cs="Times New Roman"/>
                <w:sz w:val="20"/>
                <w:szCs w:val="20"/>
              </w:rPr>
            </w:pPr>
            <w:r w:rsidRPr="000C482A">
              <w:rPr>
                <w:rFonts w:ascii="Times New Roman" w:hAnsi="Times New Roman" w:cs="Times New Roman"/>
                <w:sz w:val="20"/>
                <w:szCs w:val="20"/>
              </w:rPr>
              <w:t>Teološko-katehetski studij</w:t>
            </w:r>
          </w:p>
        </w:tc>
        <w:tc>
          <w:tcPr>
            <w:tcW w:w="953" w:type="dxa"/>
            <w:gridSpan w:val="3"/>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ECTS</w:t>
            </w:r>
          </w:p>
        </w:tc>
        <w:tc>
          <w:tcPr>
            <w:tcW w:w="1536" w:type="dxa"/>
            <w:gridSpan w:val="4"/>
          </w:tcPr>
          <w:p w:rsidR="008519FF" w:rsidRPr="000C482A" w:rsidRDefault="008519FF" w:rsidP="00E40187">
            <w:pPr>
              <w:contextualSpacing/>
              <w:jc w:val="center"/>
              <w:rPr>
                <w:rFonts w:ascii="Times New Roman" w:hAnsi="Times New Roman" w:cs="Times New Roman"/>
                <w:sz w:val="20"/>
                <w:szCs w:val="20"/>
              </w:rPr>
            </w:pPr>
            <w:r w:rsidRPr="000C482A">
              <w:rPr>
                <w:rFonts w:ascii="Times New Roman" w:hAnsi="Times New Roman" w:cs="Times New Roman"/>
                <w:sz w:val="20"/>
                <w:szCs w:val="20"/>
              </w:rPr>
              <w:t>2</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Sastavnica</w:t>
            </w:r>
          </w:p>
        </w:tc>
        <w:tc>
          <w:tcPr>
            <w:tcW w:w="7489" w:type="dxa"/>
            <w:gridSpan w:val="28"/>
            <w:shd w:val="clear" w:color="auto" w:fill="FFFFFF" w:themeFill="background1"/>
            <w:vAlign w:val="center"/>
          </w:tcPr>
          <w:p w:rsidR="008519FF" w:rsidRPr="000C482A" w:rsidRDefault="008519FF" w:rsidP="00E40187">
            <w:pPr>
              <w:contextualSpacing/>
              <w:rPr>
                <w:rFonts w:ascii="Times New Roman" w:hAnsi="Times New Roman" w:cs="Times New Roman"/>
                <w:sz w:val="20"/>
                <w:szCs w:val="20"/>
              </w:rPr>
            </w:pPr>
            <w:r w:rsidRPr="000C482A">
              <w:rPr>
                <w:rFonts w:ascii="Times New Roman" w:hAnsi="Times New Roman" w:cs="Times New Roman"/>
                <w:sz w:val="20"/>
                <w:szCs w:val="20"/>
              </w:rPr>
              <w:t>Teološko-katehetski odjel Sveučilišta u Zadru</w:t>
            </w:r>
          </w:p>
        </w:tc>
      </w:tr>
      <w:tr w:rsidR="008519FF" w:rsidRPr="000C482A" w:rsidTr="00E40187">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Razina studija</w:t>
            </w:r>
          </w:p>
        </w:tc>
        <w:tc>
          <w:tcPr>
            <w:tcW w:w="1728" w:type="dxa"/>
            <w:gridSpan w:val="8"/>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137946691"/>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preddiplomski </w:t>
            </w:r>
          </w:p>
        </w:tc>
        <w:tc>
          <w:tcPr>
            <w:tcW w:w="1531" w:type="dxa"/>
            <w:gridSpan w:val="7"/>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09471368"/>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diplomski</w:t>
            </w:r>
          </w:p>
        </w:tc>
        <w:tc>
          <w:tcPr>
            <w:tcW w:w="1741" w:type="dxa"/>
            <w:gridSpan w:val="6"/>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24257077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integrirani</w:t>
            </w:r>
          </w:p>
        </w:tc>
        <w:tc>
          <w:tcPr>
            <w:tcW w:w="2489" w:type="dxa"/>
            <w:gridSpan w:val="7"/>
            <w:shd w:val="clear" w:color="auto" w:fill="FFFFFF" w:themeFill="background1"/>
          </w:tcPr>
          <w:p w:rsidR="008519FF" w:rsidRPr="000C482A" w:rsidRDefault="00336779" w:rsidP="00E40187">
            <w:pPr>
              <w:contextualSpacing/>
              <w:rPr>
                <w:rFonts w:ascii="Times New Roman" w:hAnsi="Times New Roman" w:cs="Times New Roman"/>
                <w:sz w:val="20"/>
                <w:szCs w:val="20"/>
              </w:rPr>
            </w:pPr>
            <w:sdt>
              <w:sdtPr>
                <w:rPr>
                  <w:rFonts w:ascii="Times New Roman" w:hAnsi="Times New Roman" w:cs="Times New Roman"/>
                  <w:sz w:val="20"/>
                  <w:szCs w:val="20"/>
                </w:rPr>
                <w:id w:val="-671257271"/>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poslijediplomski</w:t>
            </w:r>
          </w:p>
        </w:tc>
      </w:tr>
      <w:tr w:rsidR="008519FF" w:rsidRPr="000C482A" w:rsidTr="00E40187">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Vrsta studija</w:t>
            </w:r>
          </w:p>
        </w:tc>
        <w:tc>
          <w:tcPr>
            <w:tcW w:w="1728" w:type="dxa"/>
            <w:gridSpan w:val="8"/>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52764466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jednopredmetni</w:t>
            </w:r>
          </w:p>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143476886"/>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dvopredmetni</w:t>
            </w:r>
          </w:p>
        </w:tc>
        <w:tc>
          <w:tcPr>
            <w:tcW w:w="1531" w:type="dxa"/>
            <w:gridSpan w:val="7"/>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08311631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sveučilišni</w:t>
            </w:r>
          </w:p>
        </w:tc>
        <w:tc>
          <w:tcPr>
            <w:tcW w:w="1741" w:type="dxa"/>
            <w:gridSpan w:val="6"/>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88088090"/>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stručni</w:t>
            </w:r>
          </w:p>
        </w:tc>
        <w:tc>
          <w:tcPr>
            <w:tcW w:w="2489" w:type="dxa"/>
            <w:gridSpan w:val="7"/>
            <w:shd w:val="clear" w:color="auto" w:fill="FFFFFF" w:themeFill="background1"/>
            <w:vAlign w:val="center"/>
          </w:tcPr>
          <w:p w:rsidR="008519FF" w:rsidRPr="000C482A" w:rsidRDefault="00336779" w:rsidP="00E40187">
            <w:pPr>
              <w:contextualSpacing/>
              <w:rPr>
                <w:rFonts w:ascii="Times New Roman" w:hAnsi="Times New Roman" w:cs="Times New Roman"/>
                <w:sz w:val="20"/>
                <w:szCs w:val="20"/>
              </w:rPr>
            </w:pPr>
            <w:sdt>
              <w:sdtPr>
                <w:rPr>
                  <w:rFonts w:ascii="Times New Roman" w:hAnsi="Times New Roman" w:cs="Times New Roman"/>
                  <w:sz w:val="20"/>
                  <w:szCs w:val="20"/>
                </w:rPr>
                <w:id w:val="868799742"/>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specijalistički</w:t>
            </w:r>
          </w:p>
        </w:tc>
      </w:tr>
      <w:tr w:rsidR="008519FF" w:rsidRPr="000C482A" w:rsidTr="00E40187">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Godina studija</w:t>
            </w:r>
          </w:p>
        </w:tc>
        <w:tc>
          <w:tcPr>
            <w:tcW w:w="1454" w:type="dxa"/>
            <w:gridSpan w:val="6"/>
            <w:shd w:val="clear" w:color="auto" w:fill="FFFFFF" w:themeFill="background1"/>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793163592"/>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1.</w:t>
            </w:r>
          </w:p>
        </w:tc>
        <w:tc>
          <w:tcPr>
            <w:tcW w:w="1538" w:type="dxa"/>
            <w:gridSpan w:val="8"/>
            <w:shd w:val="clear" w:color="auto" w:fill="FFFFFF" w:themeFill="background1"/>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33997337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2.</w:t>
            </w:r>
          </w:p>
        </w:tc>
        <w:tc>
          <w:tcPr>
            <w:tcW w:w="1497" w:type="dxa"/>
            <w:gridSpan w:val="5"/>
            <w:shd w:val="clear" w:color="auto" w:fill="FFFFFF" w:themeFill="background1"/>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748196192"/>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3.</w:t>
            </w:r>
          </w:p>
        </w:tc>
        <w:tc>
          <w:tcPr>
            <w:tcW w:w="1497" w:type="dxa"/>
            <w:gridSpan w:val="6"/>
            <w:shd w:val="clear" w:color="auto" w:fill="FFFFFF" w:themeFill="background1"/>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15255901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4.</w:t>
            </w:r>
          </w:p>
        </w:tc>
        <w:tc>
          <w:tcPr>
            <w:tcW w:w="1503" w:type="dxa"/>
            <w:gridSpan w:val="3"/>
            <w:shd w:val="clear" w:color="auto" w:fill="FFFFFF" w:themeFill="background1"/>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444728473"/>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5.</w:t>
            </w:r>
          </w:p>
        </w:tc>
      </w:tr>
      <w:tr w:rsidR="008519FF" w:rsidRPr="000C482A" w:rsidTr="00E40187">
        <w:trPr>
          <w:trHeight w:val="80"/>
        </w:trPr>
        <w:tc>
          <w:tcPr>
            <w:tcW w:w="1799" w:type="dxa"/>
            <w:vMerge w:val="restart"/>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Semestar</w:t>
            </w:r>
          </w:p>
        </w:tc>
        <w:tc>
          <w:tcPr>
            <w:tcW w:w="1174" w:type="dxa"/>
            <w:gridSpan w:val="4"/>
            <w:vMerge w:val="restart"/>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570313607"/>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zimski</w:t>
            </w:r>
          </w:p>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816413999"/>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ljetni</w:t>
            </w:r>
          </w:p>
        </w:tc>
        <w:tc>
          <w:tcPr>
            <w:tcW w:w="1179" w:type="dxa"/>
            <w:gridSpan w:val="7"/>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587770336"/>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I.</w:t>
            </w:r>
          </w:p>
        </w:tc>
        <w:tc>
          <w:tcPr>
            <w:tcW w:w="1284" w:type="dxa"/>
            <w:gridSpan w:val="6"/>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77018827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II.</w:t>
            </w:r>
          </w:p>
        </w:tc>
        <w:tc>
          <w:tcPr>
            <w:tcW w:w="1080" w:type="dxa"/>
            <w:gridSpan w:val="3"/>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59470429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III.</w:t>
            </w:r>
          </w:p>
        </w:tc>
        <w:tc>
          <w:tcPr>
            <w:tcW w:w="1417" w:type="dxa"/>
            <w:gridSpan w:val="6"/>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93795198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IV.</w:t>
            </w:r>
          </w:p>
        </w:tc>
        <w:tc>
          <w:tcPr>
            <w:tcW w:w="1355" w:type="dxa"/>
            <w:gridSpan w:val="2"/>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228132070"/>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V.</w:t>
            </w:r>
          </w:p>
        </w:tc>
      </w:tr>
      <w:tr w:rsidR="008519FF" w:rsidRPr="000C482A" w:rsidTr="00E40187">
        <w:trPr>
          <w:trHeight w:val="80"/>
        </w:trPr>
        <w:tc>
          <w:tcPr>
            <w:tcW w:w="1799" w:type="dxa"/>
            <w:vMerge/>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p>
        </w:tc>
        <w:tc>
          <w:tcPr>
            <w:tcW w:w="1174" w:type="dxa"/>
            <w:gridSpan w:val="4"/>
            <w:vMerge/>
          </w:tcPr>
          <w:p w:rsidR="008519FF" w:rsidRPr="000C482A" w:rsidRDefault="008519FF" w:rsidP="00E40187">
            <w:pPr>
              <w:tabs>
                <w:tab w:val="left" w:pos="1218"/>
              </w:tabs>
              <w:contextualSpacing/>
              <w:rPr>
                <w:rFonts w:ascii="Times New Roman" w:hAnsi="Times New Roman" w:cs="Times New Roman"/>
                <w:sz w:val="20"/>
                <w:szCs w:val="20"/>
              </w:rPr>
            </w:pPr>
          </w:p>
        </w:tc>
        <w:tc>
          <w:tcPr>
            <w:tcW w:w="1179" w:type="dxa"/>
            <w:gridSpan w:val="7"/>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938178927"/>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VI.</w:t>
            </w:r>
          </w:p>
        </w:tc>
        <w:tc>
          <w:tcPr>
            <w:tcW w:w="1284" w:type="dxa"/>
            <w:gridSpan w:val="6"/>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14680246"/>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VII.</w:t>
            </w:r>
          </w:p>
        </w:tc>
        <w:tc>
          <w:tcPr>
            <w:tcW w:w="1080" w:type="dxa"/>
            <w:gridSpan w:val="3"/>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07061636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VIII.</w:t>
            </w:r>
          </w:p>
        </w:tc>
        <w:tc>
          <w:tcPr>
            <w:tcW w:w="1417" w:type="dxa"/>
            <w:gridSpan w:val="6"/>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464385080"/>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IX.</w:t>
            </w:r>
          </w:p>
        </w:tc>
        <w:tc>
          <w:tcPr>
            <w:tcW w:w="1355" w:type="dxa"/>
            <w:gridSpan w:val="2"/>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007512831"/>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X.</w:t>
            </w:r>
          </w:p>
        </w:tc>
      </w:tr>
      <w:tr w:rsidR="008519FF" w:rsidRPr="000C482A" w:rsidTr="00E40187">
        <w:trPr>
          <w:trHeight w:val="80"/>
        </w:trPr>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Status kolegija</w:t>
            </w:r>
          </w:p>
        </w:tc>
        <w:tc>
          <w:tcPr>
            <w:tcW w:w="1174" w:type="dxa"/>
            <w:gridSpan w:val="4"/>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0735673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obvezni kolegij</w:t>
            </w:r>
          </w:p>
        </w:tc>
        <w:tc>
          <w:tcPr>
            <w:tcW w:w="1179" w:type="dxa"/>
            <w:gridSpan w:val="7"/>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86370408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izborni kolegij</w:t>
            </w:r>
          </w:p>
        </w:tc>
        <w:tc>
          <w:tcPr>
            <w:tcW w:w="2364" w:type="dxa"/>
            <w:gridSpan w:val="9"/>
            <w:vAlign w:val="center"/>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349795903"/>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izborni kolegij koji se nudi studentima drugih odjela</w:t>
            </w:r>
          </w:p>
        </w:tc>
        <w:tc>
          <w:tcPr>
            <w:tcW w:w="1417" w:type="dxa"/>
            <w:gridSpan w:val="6"/>
            <w:shd w:val="clear" w:color="auto" w:fill="F2F2F2" w:themeFill="background1" w:themeFillShade="F2"/>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b/>
                <w:sz w:val="20"/>
                <w:szCs w:val="20"/>
              </w:rPr>
              <w:t>Nastavničke kompetencije</w:t>
            </w:r>
          </w:p>
        </w:tc>
        <w:tc>
          <w:tcPr>
            <w:tcW w:w="1355" w:type="dxa"/>
            <w:gridSpan w:val="2"/>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382630477"/>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DA </w:t>
            </w:r>
            <w:sdt>
              <w:sdtPr>
                <w:rPr>
                  <w:rFonts w:ascii="Times New Roman" w:hAnsi="Times New Roman" w:cs="Times New Roman"/>
                  <w:sz w:val="20"/>
                  <w:szCs w:val="20"/>
                </w:rPr>
                <w:id w:val="550036489"/>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NE</w:t>
            </w:r>
          </w:p>
        </w:tc>
      </w:tr>
      <w:tr w:rsidR="008519FF" w:rsidRPr="000C482A" w:rsidTr="00E40187">
        <w:trPr>
          <w:trHeight w:val="80"/>
        </w:trPr>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Opterećenje</w:t>
            </w:r>
          </w:p>
        </w:tc>
        <w:tc>
          <w:tcPr>
            <w:tcW w:w="461" w:type="dxa"/>
          </w:tcPr>
          <w:p w:rsidR="008519FF" w:rsidRPr="000C482A" w:rsidRDefault="008519FF" w:rsidP="00E40187">
            <w:pPr>
              <w:contextualSpacing/>
              <w:jc w:val="center"/>
              <w:rPr>
                <w:rFonts w:ascii="Times New Roman" w:hAnsi="Times New Roman" w:cs="Times New Roman"/>
                <w:sz w:val="20"/>
                <w:szCs w:val="20"/>
              </w:rPr>
            </w:pPr>
            <w:r w:rsidRPr="000C482A">
              <w:rPr>
                <w:rFonts w:ascii="Times New Roman" w:hAnsi="Times New Roman" w:cs="Times New Roman"/>
                <w:sz w:val="20"/>
                <w:szCs w:val="20"/>
              </w:rPr>
              <w:t>30</w:t>
            </w:r>
          </w:p>
        </w:tc>
        <w:tc>
          <w:tcPr>
            <w:tcW w:w="321" w:type="dxa"/>
          </w:tcPr>
          <w:p w:rsidR="008519FF" w:rsidRPr="000C482A" w:rsidRDefault="008519FF" w:rsidP="00E40187">
            <w:pPr>
              <w:contextualSpacing/>
              <w:jc w:val="center"/>
              <w:rPr>
                <w:rFonts w:ascii="Times New Roman" w:hAnsi="Times New Roman" w:cs="Times New Roman"/>
                <w:b/>
                <w:sz w:val="20"/>
                <w:szCs w:val="20"/>
              </w:rPr>
            </w:pPr>
            <w:r w:rsidRPr="000C482A">
              <w:rPr>
                <w:rFonts w:ascii="Times New Roman" w:hAnsi="Times New Roman" w:cs="Times New Roman"/>
                <w:b/>
                <w:sz w:val="20"/>
                <w:szCs w:val="20"/>
              </w:rPr>
              <w:t>P</w:t>
            </w:r>
          </w:p>
        </w:tc>
        <w:tc>
          <w:tcPr>
            <w:tcW w:w="392" w:type="dxa"/>
            <w:gridSpan w:val="2"/>
          </w:tcPr>
          <w:p w:rsidR="008519FF" w:rsidRPr="000C482A" w:rsidRDefault="008519FF" w:rsidP="00E40187">
            <w:pPr>
              <w:contextualSpacing/>
              <w:jc w:val="center"/>
              <w:rPr>
                <w:rFonts w:ascii="Times New Roman" w:hAnsi="Times New Roman" w:cs="Times New Roman"/>
                <w:sz w:val="20"/>
                <w:szCs w:val="20"/>
              </w:rPr>
            </w:pPr>
            <w:r w:rsidRPr="000C482A">
              <w:rPr>
                <w:rFonts w:ascii="Times New Roman" w:hAnsi="Times New Roman" w:cs="Times New Roman"/>
                <w:sz w:val="20"/>
                <w:szCs w:val="20"/>
              </w:rPr>
              <w:t>0</w:t>
            </w:r>
          </w:p>
        </w:tc>
        <w:tc>
          <w:tcPr>
            <w:tcW w:w="391" w:type="dxa"/>
            <w:gridSpan w:val="3"/>
          </w:tcPr>
          <w:p w:rsidR="008519FF" w:rsidRPr="000C482A" w:rsidRDefault="008519FF" w:rsidP="00E40187">
            <w:pPr>
              <w:contextualSpacing/>
              <w:jc w:val="center"/>
              <w:rPr>
                <w:rFonts w:ascii="Times New Roman" w:hAnsi="Times New Roman" w:cs="Times New Roman"/>
                <w:b/>
                <w:sz w:val="20"/>
                <w:szCs w:val="20"/>
              </w:rPr>
            </w:pPr>
            <w:r w:rsidRPr="000C482A">
              <w:rPr>
                <w:rFonts w:ascii="Times New Roman" w:hAnsi="Times New Roman" w:cs="Times New Roman"/>
                <w:b/>
                <w:sz w:val="20"/>
                <w:szCs w:val="20"/>
              </w:rPr>
              <w:t>S</w:t>
            </w:r>
          </w:p>
        </w:tc>
        <w:tc>
          <w:tcPr>
            <w:tcW w:w="392" w:type="dxa"/>
            <w:gridSpan w:val="2"/>
          </w:tcPr>
          <w:p w:rsidR="008519FF" w:rsidRPr="000C482A" w:rsidRDefault="008519FF" w:rsidP="00E40187">
            <w:pPr>
              <w:contextualSpacing/>
              <w:jc w:val="center"/>
              <w:rPr>
                <w:rFonts w:ascii="Times New Roman" w:hAnsi="Times New Roman" w:cs="Times New Roman"/>
                <w:sz w:val="20"/>
                <w:szCs w:val="20"/>
              </w:rPr>
            </w:pPr>
            <w:r w:rsidRPr="000C482A">
              <w:rPr>
                <w:rFonts w:ascii="Times New Roman" w:hAnsi="Times New Roman" w:cs="Times New Roman"/>
                <w:sz w:val="20"/>
                <w:szCs w:val="20"/>
              </w:rPr>
              <w:t>0</w:t>
            </w:r>
          </w:p>
        </w:tc>
        <w:tc>
          <w:tcPr>
            <w:tcW w:w="396" w:type="dxa"/>
            <w:gridSpan w:val="2"/>
          </w:tcPr>
          <w:p w:rsidR="008519FF" w:rsidRPr="000C482A" w:rsidRDefault="008519FF" w:rsidP="00E40187">
            <w:pPr>
              <w:contextualSpacing/>
              <w:jc w:val="center"/>
              <w:rPr>
                <w:rFonts w:ascii="Times New Roman" w:hAnsi="Times New Roman" w:cs="Times New Roman"/>
                <w:b/>
                <w:sz w:val="20"/>
                <w:szCs w:val="20"/>
              </w:rPr>
            </w:pPr>
            <w:r w:rsidRPr="000C482A">
              <w:rPr>
                <w:rFonts w:ascii="Times New Roman" w:hAnsi="Times New Roman" w:cs="Times New Roman"/>
                <w:b/>
                <w:sz w:val="20"/>
                <w:szCs w:val="20"/>
              </w:rPr>
              <w:t>V</w:t>
            </w:r>
          </w:p>
        </w:tc>
        <w:tc>
          <w:tcPr>
            <w:tcW w:w="3781" w:type="dxa"/>
            <w:gridSpan w:val="15"/>
            <w:shd w:val="clear" w:color="auto" w:fill="F2F2F2" w:themeFill="background1" w:themeFillShade="F2"/>
            <w:vAlign w:val="center"/>
          </w:tcPr>
          <w:p w:rsidR="008519FF" w:rsidRPr="000C482A" w:rsidRDefault="008519FF" w:rsidP="00E40187">
            <w:pPr>
              <w:tabs>
                <w:tab w:val="left" w:pos="1218"/>
              </w:tabs>
              <w:contextualSpacing/>
              <w:jc w:val="center"/>
              <w:rPr>
                <w:rFonts w:ascii="Times New Roman" w:hAnsi="Times New Roman" w:cs="Times New Roman"/>
                <w:b/>
                <w:sz w:val="20"/>
                <w:szCs w:val="20"/>
              </w:rPr>
            </w:pPr>
            <w:r w:rsidRPr="000C482A">
              <w:rPr>
                <w:rFonts w:ascii="Times New Roman" w:hAnsi="Times New Roman" w:cs="Times New Roman"/>
                <w:b/>
                <w:sz w:val="20"/>
                <w:szCs w:val="20"/>
              </w:rPr>
              <w:t>Mrežne stranice kolegija u sustavu za e-učenje</w:t>
            </w:r>
          </w:p>
        </w:tc>
        <w:tc>
          <w:tcPr>
            <w:tcW w:w="1355" w:type="dxa"/>
            <w:gridSpan w:val="2"/>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0772398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DA </w:t>
            </w:r>
            <w:sdt>
              <w:sdtPr>
                <w:rPr>
                  <w:rFonts w:ascii="Times New Roman" w:hAnsi="Times New Roman" w:cs="Times New Roman"/>
                  <w:sz w:val="20"/>
                  <w:szCs w:val="20"/>
                </w:rPr>
                <w:id w:val="157253614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NE</w:t>
            </w:r>
          </w:p>
        </w:tc>
      </w:tr>
      <w:tr w:rsidR="008519FF" w:rsidRPr="000C482A" w:rsidTr="00E40187">
        <w:trPr>
          <w:trHeight w:val="80"/>
        </w:trPr>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Mjesto i vrijeme izvođenja nastave</w:t>
            </w:r>
          </w:p>
        </w:tc>
        <w:tc>
          <w:tcPr>
            <w:tcW w:w="2353" w:type="dxa"/>
            <w:gridSpan w:val="11"/>
            <w:vAlign w:val="center"/>
          </w:tcPr>
          <w:p w:rsidR="008519FF" w:rsidRPr="000C482A" w:rsidRDefault="008519FF" w:rsidP="00E40187">
            <w:pPr>
              <w:contextualSpacing/>
              <w:jc w:val="center"/>
              <w:rPr>
                <w:rFonts w:ascii="Times New Roman" w:eastAsia="Calibri" w:hAnsi="Times New Roman" w:cs="Times New Roman"/>
                <w:sz w:val="20"/>
                <w:szCs w:val="20"/>
              </w:rPr>
            </w:pPr>
            <w:r w:rsidRPr="000C482A">
              <w:rPr>
                <w:rFonts w:ascii="Times New Roman" w:eastAsia="Calibri" w:hAnsi="Times New Roman" w:cs="Times New Roman"/>
                <w:sz w:val="20"/>
                <w:szCs w:val="20"/>
              </w:rPr>
              <w:t>Sjemenište Zmajević</w:t>
            </w:r>
          </w:p>
          <w:p w:rsidR="008519FF" w:rsidRPr="000C482A" w:rsidRDefault="008519FF" w:rsidP="00E40187">
            <w:pPr>
              <w:contextualSpacing/>
              <w:jc w:val="center"/>
              <w:rPr>
                <w:rFonts w:ascii="Times New Roman" w:eastAsia="Calibri" w:hAnsi="Times New Roman" w:cs="Times New Roman"/>
                <w:sz w:val="20"/>
                <w:szCs w:val="20"/>
              </w:rPr>
            </w:pPr>
            <w:r w:rsidRPr="000C482A">
              <w:rPr>
                <w:rFonts w:ascii="Times New Roman" w:eastAsia="Calibri" w:hAnsi="Times New Roman" w:cs="Times New Roman"/>
                <w:sz w:val="20"/>
                <w:szCs w:val="20"/>
              </w:rPr>
              <w:t>petkom 8-10h</w:t>
            </w:r>
          </w:p>
        </w:tc>
        <w:tc>
          <w:tcPr>
            <w:tcW w:w="3781" w:type="dxa"/>
            <w:gridSpan w:val="15"/>
            <w:shd w:val="clear" w:color="auto" w:fill="F2F2F2" w:themeFill="background1" w:themeFillShade="F2"/>
            <w:vAlign w:val="center"/>
          </w:tcPr>
          <w:p w:rsidR="008519FF" w:rsidRPr="000C482A" w:rsidRDefault="008519FF" w:rsidP="00E40187">
            <w:pPr>
              <w:tabs>
                <w:tab w:val="left" w:pos="1218"/>
              </w:tabs>
              <w:contextualSpacing/>
              <w:jc w:val="right"/>
              <w:rPr>
                <w:rFonts w:ascii="Times New Roman" w:hAnsi="Times New Roman" w:cs="Times New Roman"/>
                <w:b/>
                <w:color w:val="FF0000"/>
                <w:sz w:val="20"/>
                <w:szCs w:val="20"/>
              </w:rPr>
            </w:pPr>
            <w:r w:rsidRPr="000C482A">
              <w:rPr>
                <w:rFonts w:ascii="Times New Roman" w:hAnsi="Times New Roman" w:cs="Times New Roman"/>
                <w:b/>
                <w:sz w:val="20"/>
                <w:szCs w:val="20"/>
              </w:rPr>
              <w:t>Jezik/jezici na kojima se izvodi kolegij</w:t>
            </w:r>
          </w:p>
        </w:tc>
        <w:tc>
          <w:tcPr>
            <w:tcW w:w="1355" w:type="dxa"/>
            <w:gridSpan w:val="2"/>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Hrvatski</w:t>
            </w:r>
          </w:p>
        </w:tc>
      </w:tr>
      <w:tr w:rsidR="008519FF" w:rsidRPr="000C482A" w:rsidTr="00E40187">
        <w:trPr>
          <w:trHeight w:val="80"/>
        </w:trPr>
        <w:tc>
          <w:tcPr>
            <w:tcW w:w="1799" w:type="dxa"/>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Početak nastave</w:t>
            </w:r>
          </w:p>
        </w:tc>
        <w:tc>
          <w:tcPr>
            <w:tcW w:w="2353" w:type="dxa"/>
            <w:gridSpan w:val="11"/>
            <w:vAlign w:val="center"/>
          </w:tcPr>
          <w:p w:rsidR="008519FF" w:rsidRPr="000C482A" w:rsidRDefault="008519FF" w:rsidP="00E40187">
            <w:pPr>
              <w:contextualSpacing/>
              <w:jc w:val="center"/>
              <w:rPr>
                <w:rFonts w:ascii="Times New Roman" w:hAnsi="Times New Roman" w:cs="Times New Roman"/>
                <w:b/>
                <w:sz w:val="20"/>
                <w:szCs w:val="20"/>
              </w:rPr>
            </w:pPr>
            <w:r w:rsidRPr="000C482A">
              <w:rPr>
                <w:rFonts w:ascii="Times New Roman" w:hAnsi="Times New Roman" w:cs="Times New Roman"/>
                <w:sz w:val="20"/>
                <w:szCs w:val="20"/>
              </w:rPr>
              <w:t>2.10.2020.</w:t>
            </w:r>
          </w:p>
        </w:tc>
        <w:tc>
          <w:tcPr>
            <w:tcW w:w="3781" w:type="dxa"/>
            <w:gridSpan w:val="15"/>
            <w:shd w:val="clear" w:color="auto" w:fill="F2F2F2" w:themeFill="background1" w:themeFillShade="F2"/>
            <w:vAlign w:val="center"/>
          </w:tcPr>
          <w:p w:rsidR="008519FF" w:rsidRPr="000C482A" w:rsidRDefault="008519FF" w:rsidP="00E40187">
            <w:pPr>
              <w:tabs>
                <w:tab w:val="left" w:pos="1218"/>
              </w:tabs>
              <w:contextualSpacing/>
              <w:jc w:val="right"/>
              <w:rPr>
                <w:rFonts w:ascii="Times New Roman" w:hAnsi="Times New Roman" w:cs="Times New Roman"/>
                <w:b/>
                <w:sz w:val="20"/>
                <w:szCs w:val="20"/>
              </w:rPr>
            </w:pPr>
            <w:r w:rsidRPr="000C482A">
              <w:rPr>
                <w:rFonts w:ascii="Times New Roman" w:hAnsi="Times New Roman" w:cs="Times New Roman"/>
                <w:b/>
                <w:sz w:val="20"/>
                <w:szCs w:val="20"/>
              </w:rPr>
              <w:t>Završetak nastave</w:t>
            </w:r>
          </w:p>
        </w:tc>
        <w:tc>
          <w:tcPr>
            <w:tcW w:w="1355" w:type="dxa"/>
            <w:gridSpan w:val="2"/>
            <w:vAlign w:val="center"/>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19.2.2021.</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Preduvjeti za upis kolegija</w:t>
            </w:r>
          </w:p>
        </w:tc>
        <w:tc>
          <w:tcPr>
            <w:tcW w:w="7489" w:type="dxa"/>
            <w:gridSpan w:val="28"/>
          </w:tcPr>
          <w:p w:rsidR="008519FF" w:rsidRPr="000C482A" w:rsidRDefault="008519FF" w:rsidP="00E40187">
            <w:pPr>
              <w:tabs>
                <w:tab w:val="left" w:pos="1218"/>
              </w:tabs>
              <w:contextualSpacing/>
              <w:jc w:val="both"/>
              <w:rPr>
                <w:rFonts w:ascii="Times New Roman" w:hAnsi="Times New Roman" w:cs="Times New Roman"/>
                <w:sz w:val="20"/>
                <w:szCs w:val="20"/>
              </w:rPr>
            </w:pPr>
            <w:r w:rsidRPr="000C482A">
              <w:rPr>
                <w:rFonts w:ascii="Times New Roman" w:eastAsia="Times New Roman" w:hAnsi="Times New Roman" w:cs="Times New Roman"/>
                <w:sz w:val="20"/>
                <w:szCs w:val="20"/>
                <w:lang w:eastAsia="hr-HR"/>
              </w:rPr>
              <w:t xml:space="preserve">Pretpostavlja se već stečeno temeljno poznavanje iz opće katehetike, te osnovno poznavanje </w:t>
            </w:r>
            <w:r w:rsidRPr="000C482A">
              <w:rPr>
                <w:rFonts w:ascii="Times New Roman" w:hAnsi="Times New Roman" w:cs="Times New Roman"/>
                <w:sz w:val="20"/>
                <w:szCs w:val="20"/>
              </w:rPr>
              <w:t>opće i crkvene povijesti, kao i osnovnih teoloških disciplina odslušanih tijekom preddiplomskog studija.</w:t>
            </w:r>
          </w:p>
        </w:tc>
      </w:tr>
      <w:tr w:rsidR="008519FF" w:rsidRPr="000C482A" w:rsidTr="00E40187">
        <w:tc>
          <w:tcPr>
            <w:tcW w:w="9288" w:type="dxa"/>
            <w:gridSpan w:val="29"/>
            <w:shd w:val="clear" w:color="auto" w:fill="D9D9D9" w:themeFill="background1" w:themeFillShade="D9"/>
          </w:tcPr>
          <w:p w:rsidR="008519FF" w:rsidRPr="000C482A" w:rsidRDefault="008519FF" w:rsidP="00E40187">
            <w:pPr>
              <w:contextualSpacing/>
              <w:rPr>
                <w:rFonts w:ascii="Times New Roman" w:hAnsi="Times New Roman" w:cs="Times New Roman"/>
                <w:sz w:val="20"/>
                <w:szCs w:val="20"/>
              </w:rPr>
            </w:pP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Nositelj kolegija</w:t>
            </w:r>
          </w:p>
        </w:tc>
        <w:tc>
          <w:tcPr>
            <w:tcW w:w="7489" w:type="dxa"/>
            <w:gridSpan w:val="28"/>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Doc. dr. sc. Marijana Mohorić</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jc w:val="right"/>
              <w:rPr>
                <w:rFonts w:ascii="Times New Roman" w:hAnsi="Times New Roman" w:cs="Times New Roman"/>
                <w:b/>
                <w:sz w:val="20"/>
                <w:szCs w:val="20"/>
              </w:rPr>
            </w:pPr>
            <w:r w:rsidRPr="000C482A">
              <w:rPr>
                <w:rFonts w:ascii="Times New Roman" w:hAnsi="Times New Roman" w:cs="Times New Roman"/>
                <w:b/>
                <w:sz w:val="20"/>
                <w:szCs w:val="20"/>
              </w:rPr>
              <w:t>E-mail</w:t>
            </w:r>
          </w:p>
        </w:tc>
        <w:tc>
          <w:tcPr>
            <w:tcW w:w="3441" w:type="dxa"/>
            <w:gridSpan w:val="16"/>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eastAsia="Calibri" w:hAnsi="Times New Roman" w:cs="Times New Roman"/>
                <w:sz w:val="20"/>
                <w:szCs w:val="20"/>
              </w:rPr>
              <w:t>mmohoric@unizd.hr</w:t>
            </w:r>
          </w:p>
        </w:tc>
        <w:tc>
          <w:tcPr>
            <w:tcW w:w="1559" w:type="dxa"/>
            <w:gridSpan w:val="5"/>
            <w:shd w:val="clear" w:color="auto" w:fill="F2F2F2" w:themeFill="background1" w:themeFillShade="F2"/>
          </w:tcPr>
          <w:p w:rsidR="008519FF" w:rsidRPr="000C482A" w:rsidRDefault="008519FF" w:rsidP="00E40187">
            <w:pPr>
              <w:tabs>
                <w:tab w:val="left" w:pos="1218"/>
              </w:tabs>
              <w:contextualSpacing/>
              <w:rPr>
                <w:rFonts w:ascii="Times New Roman" w:hAnsi="Times New Roman" w:cs="Times New Roman"/>
                <w:b/>
                <w:sz w:val="20"/>
                <w:szCs w:val="20"/>
              </w:rPr>
            </w:pPr>
            <w:r w:rsidRPr="000C482A">
              <w:rPr>
                <w:rFonts w:ascii="Times New Roman" w:hAnsi="Times New Roman" w:cs="Times New Roman"/>
                <w:b/>
                <w:sz w:val="20"/>
                <w:szCs w:val="20"/>
              </w:rPr>
              <w:t>Konzultacije</w:t>
            </w:r>
          </w:p>
        </w:tc>
        <w:tc>
          <w:tcPr>
            <w:tcW w:w="2489" w:type="dxa"/>
            <w:gridSpan w:val="7"/>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Prema dogovoru.</w:t>
            </w:r>
          </w:p>
        </w:tc>
      </w:tr>
      <w:tr w:rsidR="008519FF" w:rsidRPr="000C482A" w:rsidTr="00E40187">
        <w:tc>
          <w:tcPr>
            <w:tcW w:w="1799" w:type="dxa"/>
            <w:shd w:val="clear" w:color="auto" w:fill="F2F2F2" w:themeFill="background1" w:themeFillShade="F2"/>
          </w:tcPr>
          <w:p w:rsidR="008519FF" w:rsidRPr="000C482A" w:rsidRDefault="00A837DA" w:rsidP="00E40187">
            <w:pPr>
              <w:contextualSpacing/>
              <w:rPr>
                <w:rFonts w:ascii="Times New Roman" w:hAnsi="Times New Roman" w:cs="Times New Roman"/>
                <w:b/>
                <w:sz w:val="20"/>
                <w:szCs w:val="20"/>
              </w:rPr>
            </w:pPr>
            <w:r>
              <w:rPr>
                <w:rFonts w:ascii="Times New Roman" w:hAnsi="Times New Roman" w:cs="Times New Roman"/>
                <w:b/>
                <w:sz w:val="20"/>
                <w:szCs w:val="20"/>
              </w:rPr>
              <w:t>Suradnik na kolegiju</w:t>
            </w:r>
          </w:p>
        </w:tc>
        <w:tc>
          <w:tcPr>
            <w:tcW w:w="7489" w:type="dxa"/>
            <w:gridSpan w:val="28"/>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Lic. catech. Antonia Dokoza</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jc w:val="right"/>
              <w:rPr>
                <w:rFonts w:ascii="Times New Roman" w:hAnsi="Times New Roman" w:cs="Times New Roman"/>
                <w:b/>
                <w:sz w:val="20"/>
                <w:szCs w:val="20"/>
              </w:rPr>
            </w:pPr>
            <w:r w:rsidRPr="000C482A">
              <w:rPr>
                <w:rFonts w:ascii="Times New Roman" w:hAnsi="Times New Roman" w:cs="Times New Roman"/>
                <w:b/>
                <w:sz w:val="20"/>
                <w:szCs w:val="20"/>
              </w:rPr>
              <w:t>E-mail</w:t>
            </w:r>
          </w:p>
        </w:tc>
        <w:tc>
          <w:tcPr>
            <w:tcW w:w="3441" w:type="dxa"/>
            <w:gridSpan w:val="16"/>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eastAsia="Calibri" w:hAnsi="Times New Roman" w:cs="Times New Roman"/>
                <w:sz w:val="20"/>
                <w:szCs w:val="20"/>
              </w:rPr>
              <w:t>amiocic@unizd.hr</w:t>
            </w:r>
          </w:p>
        </w:tc>
        <w:tc>
          <w:tcPr>
            <w:tcW w:w="1559" w:type="dxa"/>
            <w:gridSpan w:val="5"/>
            <w:shd w:val="clear" w:color="auto" w:fill="F2F2F2" w:themeFill="background1" w:themeFillShade="F2"/>
          </w:tcPr>
          <w:p w:rsidR="008519FF" w:rsidRPr="000C482A" w:rsidRDefault="008519FF" w:rsidP="00E40187">
            <w:pPr>
              <w:tabs>
                <w:tab w:val="left" w:pos="1218"/>
              </w:tabs>
              <w:contextualSpacing/>
              <w:rPr>
                <w:rFonts w:ascii="Times New Roman" w:hAnsi="Times New Roman" w:cs="Times New Roman"/>
                <w:b/>
                <w:sz w:val="20"/>
                <w:szCs w:val="20"/>
              </w:rPr>
            </w:pPr>
            <w:r w:rsidRPr="000C482A">
              <w:rPr>
                <w:rFonts w:ascii="Times New Roman" w:hAnsi="Times New Roman" w:cs="Times New Roman"/>
                <w:b/>
                <w:sz w:val="20"/>
                <w:szCs w:val="20"/>
              </w:rPr>
              <w:t>Konzultacije</w:t>
            </w:r>
          </w:p>
        </w:tc>
        <w:tc>
          <w:tcPr>
            <w:tcW w:w="2489" w:type="dxa"/>
            <w:gridSpan w:val="7"/>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Prema dogovoru.</w:t>
            </w:r>
          </w:p>
        </w:tc>
      </w:tr>
      <w:tr w:rsidR="008519FF" w:rsidRPr="000C482A" w:rsidTr="00E40187">
        <w:tc>
          <w:tcPr>
            <w:tcW w:w="9288" w:type="dxa"/>
            <w:gridSpan w:val="29"/>
            <w:shd w:val="clear" w:color="auto" w:fill="D9D9D9" w:themeFill="background1" w:themeFillShade="D9"/>
          </w:tcPr>
          <w:p w:rsidR="008519FF" w:rsidRPr="000C482A" w:rsidRDefault="008519FF" w:rsidP="00E40187">
            <w:pPr>
              <w:tabs>
                <w:tab w:val="left" w:pos="1218"/>
              </w:tabs>
              <w:contextualSpacing/>
              <w:rPr>
                <w:rFonts w:ascii="Times New Roman" w:hAnsi="Times New Roman" w:cs="Times New Roman"/>
                <w:sz w:val="20"/>
                <w:szCs w:val="20"/>
              </w:rPr>
            </w:pPr>
          </w:p>
        </w:tc>
      </w:tr>
      <w:tr w:rsidR="008519FF" w:rsidRPr="000C482A" w:rsidTr="00E40187">
        <w:tc>
          <w:tcPr>
            <w:tcW w:w="1799" w:type="dxa"/>
            <w:vMerge w:val="restart"/>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Vrste izvođenja nastave</w:t>
            </w:r>
          </w:p>
        </w:tc>
        <w:tc>
          <w:tcPr>
            <w:tcW w:w="1454" w:type="dxa"/>
            <w:gridSpan w:val="6"/>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65665427"/>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predavanja</w:t>
            </w:r>
          </w:p>
        </w:tc>
        <w:tc>
          <w:tcPr>
            <w:tcW w:w="1538" w:type="dxa"/>
            <w:gridSpan w:val="8"/>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71790542"/>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seminari i radionice</w:t>
            </w:r>
          </w:p>
        </w:tc>
        <w:tc>
          <w:tcPr>
            <w:tcW w:w="1497" w:type="dxa"/>
            <w:gridSpan w:val="5"/>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560362430"/>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vježbe</w:t>
            </w:r>
          </w:p>
        </w:tc>
        <w:tc>
          <w:tcPr>
            <w:tcW w:w="1497" w:type="dxa"/>
            <w:gridSpan w:val="6"/>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36120804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e-učenje</w:t>
            </w:r>
          </w:p>
        </w:tc>
        <w:tc>
          <w:tcPr>
            <w:tcW w:w="1503" w:type="dxa"/>
            <w:gridSpan w:val="3"/>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7525719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terenska nastava</w:t>
            </w:r>
          </w:p>
        </w:tc>
      </w:tr>
      <w:tr w:rsidR="008519FF" w:rsidRPr="000C482A"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454" w:type="dxa"/>
            <w:gridSpan w:val="6"/>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475722855"/>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samostalni zadaci</w:t>
            </w:r>
          </w:p>
        </w:tc>
        <w:tc>
          <w:tcPr>
            <w:tcW w:w="1538" w:type="dxa"/>
            <w:gridSpan w:val="8"/>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97578795"/>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multimedija i mreža</w:t>
            </w:r>
          </w:p>
        </w:tc>
        <w:tc>
          <w:tcPr>
            <w:tcW w:w="1497" w:type="dxa"/>
            <w:gridSpan w:val="5"/>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137258673"/>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laboratorij</w:t>
            </w:r>
          </w:p>
        </w:tc>
        <w:tc>
          <w:tcPr>
            <w:tcW w:w="1497" w:type="dxa"/>
            <w:gridSpan w:val="6"/>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2125757413"/>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mentorski rad</w:t>
            </w:r>
          </w:p>
        </w:tc>
        <w:tc>
          <w:tcPr>
            <w:tcW w:w="1503" w:type="dxa"/>
            <w:gridSpan w:val="3"/>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18495068"/>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20"/>
                    <w:szCs w:val="20"/>
                  </w:rPr>
                  <w:t>☐</w:t>
                </w:r>
              </w:sdtContent>
            </w:sdt>
            <w:r w:rsidR="008519FF" w:rsidRPr="000C482A">
              <w:rPr>
                <w:rFonts w:ascii="Times New Roman" w:hAnsi="Times New Roman" w:cs="Times New Roman"/>
                <w:sz w:val="20"/>
                <w:szCs w:val="20"/>
              </w:rPr>
              <w:t xml:space="preserve"> ostalo</w:t>
            </w:r>
          </w:p>
        </w:tc>
      </w:tr>
      <w:tr w:rsidR="008519FF" w:rsidRPr="000C482A" w:rsidTr="00E40187">
        <w:tc>
          <w:tcPr>
            <w:tcW w:w="3253" w:type="dxa"/>
            <w:gridSpan w:val="7"/>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Ishodi učenja kolegija</w:t>
            </w:r>
          </w:p>
        </w:tc>
        <w:tc>
          <w:tcPr>
            <w:tcW w:w="6035" w:type="dxa"/>
            <w:gridSpan w:val="22"/>
            <w:vAlign w:val="center"/>
          </w:tcPr>
          <w:p w:rsidR="008519FF" w:rsidRPr="000C482A" w:rsidRDefault="008519FF" w:rsidP="00E40187">
            <w:pPr>
              <w:tabs>
                <w:tab w:val="left" w:pos="559"/>
              </w:tabs>
              <w:contextualSpacing/>
              <w:jc w:val="both"/>
              <w:rPr>
                <w:rFonts w:ascii="Times New Roman" w:hAnsi="Times New Roman" w:cs="Times New Roman"/>
                <w:sz w:val="20"/>
                <w:szCs w:val="20"/>
              </w:rPr>
            </w:pPr>
            <w:r w:rsidRPr="000C482A">
              <w:rPr>
                <w:rFonts w:ascii="Times New Roman" w:hAnsi="Times New Roman" w:cs="Times New Roman"/>
                <w:sz w:val="20"/>
                <w:szCs w:val="20"/>
              </w:rPr>
              <w:t xml:space="preserve">Usvojena saznanja poslužit će poznavanju i kritičkoj procjeni odnosa između katehetskih odredbi crkvenog učiteljstva, pravaca katehetske znanosti, doprinosa pojedinih osoba i autora, razvoja katekizamske </w:t>
            </w:r>
            <w:r w:rsidRPr="000C482A">
              <w:rPr>
                <w:rFonts w:ascii="Times New Roman" w:hAnsi="Times New Roman" w:cs="Times New Roman"/>
                <w:sz w:val="20"/>
                <w:szCs w:val="20"/>
              </w:rPr>
              <w:lastRenderedPageBreak/>
              <w:t>literature, te konkretne katehetske prakse kroz različita povijesna razdoblja, a što će se očitovati konkretnije u:</w:t>
            </w:r>
          </w:p>
          <w:p w:rsidR="008519FF" w:rsidRPr="000C482A" w:rsidRDefault="008519FF" w:rsidP="008519FF">
            <w:pPr>
              <w:numPr>
                <w:ilvl w:val="0"/>
                <w:numId w:val="17"/>
              </w:numPr>
              <w:ind w:left="417" w:hanging="283"/>
              <w:contextualSpacing/>
              <w:rPr>
                <w:rFonts w:ascii="Times New Roman" w:hAnsi="Times New Roman" w:cs="Times New Roman"/>
                <w:sz w:val="20"/>
                <w:szCs w:val="20"/>
              </w:rPr>
            </w:pPr>
            <w:r w:rsidRPr="000C482A">
              <w:rPr>
                <w:rFonts w:ascii="Times New Roman" w:hAnsi="Times New Roman" w:cs="Times New Roman"/>
                <w:sz w:val="20"/>
                <w:szCs w:val="20"/>
              </w:rPr>
              <w:t xml:space="preserve">Prepoznavanju i valoriziranju različitih oblika </w:t>
            </w:r>
            <w:r w:rsidRPr="000C482A">
              <w:rPr>
                <w:rFonts w:ascii="Times New Roman" w:hAnsi="Times New Roman" w:cs="Times New Roman"/>
                <w:sz w:val="20"/>
                <w:szCs w:val="20"/>
                <w:lang w:eastAsia="hr-HR"/>
              </w:rPr>
              <w:t>prenošenja Božje riječi u prvoj Crkvi;</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 xml:space="preserve">Razumijevanju nastanka katekumenata, njegova ustrojstva, razvoja i preoblikovanja; </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Poznavanju razvoja načina prenošenja vjere u srednjem vijeku;</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Uočavanju doprinosa humanizma, protestantske reforme i Tridentskog koncila u shvaćanju i primjeni vjerskog odgoja;</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Prepoznavanju i razumijevanju temeljnih koncepata katekizamske literature kroz povijest i danas;</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Poznavanju temeljnih katehetskih pravaca moderne kateheze;</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Argumentiranom izlaganju dometa suvremenog katehetskog pokreta (obnova metode, problem sadržaja, antropološko polazište kateheze);</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Izlaganju postkoncilskih događaja u svjetlu Drugoga vatikanskog koncila i postkoncilskih katehetskih dokumenta;</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rPr>
              <w:t>Prepoznavanju suvremenih izazova na području suvremene katehetske prakse;</w:t>
            </w:r>
          </w:p>
          <w:p w:rsidR="008519FF" w:rsidRPr="000C482A" w:rsidRDefault="008519FF" w:rsidP="008519FF">
            <w:pPr>
              <w:numPr>
                <w:ilvl w:val="0"/>
                <w:numId w:val="17"/>
              </w:numPr>
              <w:autoSpaceDE w:val="0"/>
              <w:autoSpaceDN w:val="0"/>
              <w:adjustRightInd w:val="0"/>
              <w:ind w:left="417" w:hanging="283"/>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Analiziranju i tumačenju suvremenih katehetskih pravaca u Hrvatskoj.</w:t>
            </w:r>
          </w:p>
          <w:p w:rsidR="008519FF" w:rsidRPr="000C482A" w:rsidRDefault="008519FF" w:rsidP="00E40187">
            <w:pPr>
              <w:autoSpaceDE w:val="0"/>
              <w:autoSpaceDN w:val="0"/>
              <w:adjustRightInd w:val="0"/>
              <w:ind w:left="417"/>
              <w:contextualSpacing/>
              <w:rPr>
                <w:rFonts w:ascii="Times New Roman" w:hAnsi="Times New Roman" w:cs="Times New Roman"/>
                <w:sz w:val="20"/>
                <w:szCs w:val="20"/>
                <w:lang w:eastAsia="hr-HR"/>
              </w:rPr>
            </w:pPr>
          </w:p>
        </w:tc>
      </w:tr>
      <w:tr w:rsidR="008519FF" w:rsidRPr="000C482A" w:rsidTr="00E40187">
        <w:tc>
          <w:tcPr>
            <w:tcW w:w="3253" w:type="dxa"/>
            <w:gridSpan w:val="7"/>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lastRenderedPageBreak/>
              <w:t>Ishodi učenja na razini programa kojima kolegij doprinosi</w:t>
            </w:r>
          </w:p>
        </w:tc>
        <w:tc>
          <w:tcPr>
            <w:tcW w:w="6035" w:type="dxa"/>
            <w:gridSpan w:val="22"/>
            <w:vAlign w:val="center"/>
          </w:tcPr>
          <w:p w:rsidR="008519FF" w:rsidRPr="000C482A" w:rsidRDefault="008519FF" w:rsidP="008519FF">
            <w:pPr>
              <w:numPr>
                <w:ilvl w:val="0"/>
                <w:numId w:val="18"/>
              </w:numPr>
              <w:tabs>
                <w:tab w:val="left" w:pos="559"/>
              </w:tabs>
              <w:ind w:left="454" w:hanging="284"/>
              <w:contextualSpacing/>
              <w:jc w:val="both"/>
              <w:rPr>
                <w:rFonts w:ascii="Times New Roman" w:hAnsi="Times New Roman" w:cs="Times New Roman"/>
                <w:sz w:val="20"/>
                <w:szCs w:val="20"/>
              </w:rPr>
            </w:pPr>
            <w:r w:rsidRPr="000C482A">
              <w:rPr>
                <w:rFonts w:ascii="Times New Roman" w:hAnsi="Times New Roman" w:cs="Times New Roman"/>
                <w:sz w:val="20"/>
                <w:szCs w:val="20"/>
              </w:rPr>
              <w:t>Tumačiti i argumentirati suvremene katehetske pravce danas;</w:t>
            </w:r>
          </w:p>
          <w:p w:rsidR="008519FF" w:rsidRPr="000C482A" w:rsidRDefault="008519FF" w:rsidP="008519FF">
            <w:pPr>
              <w:numPr>
                <w:ilvl w:val="0"/>
                <w:numId w:val="18"/>
              </w:numPr>
              <w:ind w:left="454" w:hanging="284"/>
              <w:contextualSpacing/>
              <w:jc w:val="both"/>
              <w:rPr>
                <w:rFonts w:ascii="Times New Roman" w:hAnsi="Times New Roman" w:cs="Times New Roman"/>
                <w:sz w:val="20"/>
                <w:szCs w:val="20"/>
              </w:rPr>
            </w:pPr>
            <w:r w:rsidRPr="000C482A">
              <w:rPr>
                <w:rFonts w:ascii="Times New Roman" w:hAnsi="Times New Roman" w:cs="Times New Roman"/>
                <w:sz w:val="20"/>
                <w:szCs w:val="20"/>
              </w:rPr>
              <w:t xml:space="preserve">Valorizirati i kritički prosuđivati suvremene izazove na području religijske prakse; </w:t>
            </w:r>
          </w:p>
          <w:p w:rsidR="008519FF" w:rsidRPr="000C482A" w:rsidRDefault="008519FF" w:rsidP="008519FF">
            <w:pPr>
              <w:numPr>
                <w:ilvl w:val="0"/>
                <w:numId w:val="18"/>
              </w:numPr>
              <w:ind w:left="454" w:hanging="284"/>
              <w:contextualSpacing/>
              <w:jc w:val="both"/>
              <w:rPr>
                <w:rFonts w:ascii="Times New Roman" w:hAnsi="Times New Roman" w:cs="Times New Roman"/>
                <w:sz w:val="20"/>
                <w:szCs w:val="20"/>
              </w:rPr>
            </w:pPr>
            <w:r w:rsidRPr="000C482A">
              <w:rPr>
                <w:rFonts w:ascii="Times New Roman" w:hAnsi="Times New Roman" w:cs="Times New Roman"/>
                <w:sz w:val="20"/>
                <w:szCs w:val="20"/>
              </w:rPr>
              <w:t>Djelovati na kvalitativno višim razinama u složenijih zahtjevima rada u religijsko-pedagoškom području;</w:t>
            </w:r>
          </w:p>
          <w:p w:rsidR="008519FF" w:rsidRPr="000C482A" w:rsidRDefault="008519FF" w:rsidP="008519FF">
            <w:pPr>
              <w:numPr>
                <w:ilvl w:val="0"/>
                <w:numId w:val="18"/>
              </w:numPr>
              <w:ind w:left="454" w:hanging="284"/>
              <w:contextualSpacing/>
              <w:jc w:val="both"/>
              <w:rPr>
                <w:rFonts w:ascii="Times New Roman" w:hAnsi="Times New Roman" w:cs="Times New Roman"/>
                <w:sz w:val="20"/>
                <w:szCs w:val="20"/>
              </w:rPr>
            </w:pPr>
            <w:r w:rsidRPr="000C482A">
              <w:rPr>
                <w:rFonts w:ascii="Times New Roman" w:hAnsi="Times New Roman" w:cs="Times New Roman"/>
                <w:sz w:val="20"/>
                <w:szCs w:val="20"/>
              </w:rPr>
              <w:t>Povezati i prikazati teološka i katehetska znanja na razini znanstvenoga rada;</w:t>
            </w:r>
          </w:p>
          <w:p w:rsidR="008519FF" w:rsidRPr="000C482A" w:rsidRDefault="008519FF" w:rsidP="008519FF">
            <w:pPr>
              <w:numPr>
                <w:ilvl w:val="0"/>
                <w:numId w:val="18"/>
              </w:numPr>
              <w:ind w:left="454" w:hanging="284"/>
              <w:contextualSpacing/>
              <w:jc w:val="both"/>
              <w:rPr>
                <w:rFonts w:ascii="Times New Roman" w:hAnsi="Times New Roman" w:cs="Times New Roman"/>
                <w:sz w:val="20"/>
                <w:szCs w:val="20"/>
              </w:rPr>
            </w:pPr>
            <w:r w:rsidRPr="000C482A">
              <w:rPr>
                <w:rFonts w:ascii="Times New Roman" w:hAnsi="Times New Roman" w:cs="Times New Roman"/>
                <w:sz w:val="20"/>
                <w:szCs w:val="20"/>
              </w:rPr>
              <w:t>Usporediti i kritički procjenjivati odnos između katehetskog znanja i njegove konkretne primjene u religijskoj odgojno-obrazovnoj praksi.</w:t>
            </w:r>
          </w:p>
          <w:p w:rsidR="008519FF" w:rsidRPr="000C482A" w:rsidRDefault="008519FF" w:rsidP="00E40187">
            <w:pPr>
              <w:ind w:left="454"/>
              <w:contextualSpacing/>
              <w:jc w:val="both"/>
              <w:rPr>
                <w:rFonts w:ascii="Times New Roman" w:hAnsi="Times New Roman" w:cs="Times New Roman"/>
                <w:sz w:val="20"/>
                <w:szCs w:val="20"/>
              </w:rPr>
            </w:pPr>
          </w:p>
        </w:tc>
      </w:tr>
      <w:tr w:rsidR="008519FF" w:rsidRPr="000C482A" w:rsidTr="00E40187">
        <w:tc>
          <w:tcPr>
            <w:tcW w:w="9288" w:type="dxa"/>
            <w:gridSpan w:val="29"/>
            <w:shd w:val="clear" w:color="auto" w:fill="D9D9D9" w:themeFill="background1" w:themeFillShade="D9"/>
          </w:tcPr>
          <w:p w:rsidR="008519FF" w:rsidRPr="000C482A" w:rsidRDefault="008519FF" w:rsidP="00E40187">
            <w:pPr>
              <w:contextualSpacing/>
              <w:rPr>
                <w:rFonts w:ascii="Times New Roman" w:hAnsi="Times New Roman" w:cs="Times New Roman"/>
                <w:sz w:val="20"/>
                <w:szCs w:val="20"/>
              </w:rPr>
            </w:pPr>
          </w:p>
        </w:tc>
      </w:tr>
      <w:tr w:rsidR="008519FF" w:rsidRPr="000C482A" w:rsidTr="00E40187">
        <w:trPr>
          <w:trHeight w:val="190"/>
        </w:trPr>
        <w:tc>
          <w:tcPr>
            <w:tcW w:w="1799" w:type="dxa"/>
            <w:vMerge w:val="restart"/>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Načini praćenja studenata</w:t>
            </w:r>
          </w:p>
        </w:tc>
        <w:tc>
          <w:tcPr>
            <w:tcW w:w="1454" w:type="dxa"/>
            <w:gridSpan w:val="6"/>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86406985"/>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pohađanje nastave</w:t>
            </w:r>
          </w:p>
        </w:tc>
        <w:tc>
          <w:tcPr>
            <w:tcW w:w="1538" w:type="dxa"/>
            <w:gridSpan w:val="8"/>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28330177"/>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priprema za nastavu</w:t>
            </w:r>
          </w:p>
        </w:tc>
        <w:tc>
          <w:tcPr>
            <w:tcW w:w="1497" w:type="dxa"/>
            <w:gridSpan w:val="5"/>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83349405"/>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domaće zadaće</w:t>
            </w:r>
          </w:p>
        </w:tc>
        <w:tc>
          <w:tcPr>
            <w:tcW w:w="1497" w:type="dxa"/>
            <w:gridSpan w:val="6"/>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789506204"/>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kontinuirana evaluacija</w:t>
            </w:r>
          </w:p>
        </w:tc>
        <w:tc>
          <w:tcPr>
            <w:tcW w:w="1503" w:type="dxa"/>
            <w:gridSpan w:val="3"/>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438131706"/>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istraživanje</w:t>
            </w:r>
          </w:p>
        </w:tc>
      </w:tr>
      <w:tr w:rsidR="008519FF" w:rsidRPr="000C482A" w:rsidTr="00E40187">
        <w:trPr>
          <w:trHeight w:val="190"/>
        </w:trPr>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454" w:type="dxa"/>
            <w:gridSpan w:val="6"/>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8439366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praktični rad</w:t>
            </w:r>
          </w:p>
        </w:tc>
        <w:tc>
          <w:tcPr>
            <w:tcW w:w="1538" w:type="dxa"/>
            <w:gridSpan w:val="8"/>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267060813"/>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eksperimentalni rad</w:t>
            </w:r>
          </w:p>
        </w:tc>
        <w:tc>
          <w:tcPr>
            <w:tcW w:w="1497" w:type="dxa"/>
            <w:gridSpan w:val="5"/>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27749664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izlaganje</w:t>
            </w:r>
          </w:p>
        </w:tc>
        <w:tc>
          <w:tcPr>
            <w:tcW w:w="1497" w:type="dxa"/>
            <w:gridSpan w:val="6"/>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69792536"/>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projekt</w:t>
            </w:r>
          </w:p>
        </w:tc>
        <w:tc>
          <w:tcPr>
            <w:tcW w:w="1503" w:type="dxa"/>
            <w:gridSpan w:val="3"/>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49787697"/>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seminar</w:t>
            </w:r>
          </w:p>
        </w:tc>
      </w:tr>
      <w:tr w:rsidR="008519FF" w:rsidRPr="000C482A" w:rsidTr="00E40187">
        <w:trPr>
          <w:trHeight w:val="190"/>
        </w:trPr>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454" w:type="dxa"/>
            <w:gridSpan w:val="6"/>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522014749"/>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kolokvij(i)</w:t>
            </w:r>
          </w:p>
        </w:tc>
        <w:tc>
          <w:tcPr>
            <w:tcW w:w="1538" w:type="dxa"/>
            <w:gridSpan w:val="8"/>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620216416"/>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pismeni ispit</w:t>
            </w:r>
          </w:p>
        </w:tc>
        <w:tc>
          <w:tcPr>
            <w:tcW w:w="1497" w:type="dxa"/>
            <w:gridSpan w:val="5"/>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57435946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usmeni ispit</w:t>
            </w:r>
          </w:p>
        </w:tc>
        <w:tc>
          <w:tcPr>
            <w:tcW w:w="3000" w:type="dxa"/>
            <w:gridSpan w:val="9"/>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509957053"/>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ostalo: </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Uvjeti pristupanja ispitu</w:t>
            </w:r>
          </w:p>
        </w:tc>
        <w:tc>
          <w:tcPr>
            <w:tcW w:w="7489" w:type="dxa"/>
            <w:gridSpan w:val="28"/>
            <w:vAlign w:val="center"/>
          </w:tcPr>
          <w:p w:rsidR="008519FF" w:rsidRPr="000C482A" w:rsidRDefault="008519FF" w:rsidP="00E40187">
            <w:pPr>
              <w:tabs>
                <w:tab w:val="left" w:pos="1218"/>
              </w:tabs>
              <w:contextualSpacing/>
              <w:rPr>
                <w:rFonts w:ascii="Times New Roman" w:hAnsi="Times New Roman" w:cs="Times New Roman"/>
                <w:i/>
                <w:sz w:val="20"/>
                <w:szCs w:val="20"/>
              </w:rPr>
            </w:pPr>
            <w:r w:rsidRPr="000C482A">
              <w:rPr>
                <w:rFonts w:ascii="Times New Roman" w:eastAsia="MS Gothic" w:hAnsi="Times New Roman" w:cs="Times New Roman"/>
                <w:sz w:val="20"/>
                <w:szCs w:val="20"/>
              </w:rPr>
              <w:t>Položen kolokvij.</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Ispitni rokovi</w:t>
            </w:r>
          </w:p>
        </w:tc>
        <w:tc>
          <w:tcPr>
            <w:tcW w:w="2902" w:type="dxa"/>
            <w:gridSpan w:val="13"/>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968280033"/>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zimski ispitni rok</w:t>
            </w:r>
          </w:p>
        </w:tc>
        <w:tc>
          <w:tcPr>
            <w:tcW w:w="2471" w:type="dxa"/>
            <w:gridSpan w:val="9"/>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048107385"/>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ljetni ispitni rok</w:t>
            </w:r>
          </w:p>
        </w:tc>
        <w:tc>
          <w:tcPr>
            <w:tcW w:w="2116" w:type="dxa"/>
            <w:gridSpan w:val="6"/>
          </w:tcPr>
          <w:p w:rsidR="008519FF" w:rsidRPr="000C482A" w:rsidRDefault="00336779" w:rsidP="00E40187">
            <w:pPr>
              <w:tabs>
                <w:tab w:val="left" w:pos="1218"/>
              </w:tabs>
              <w:contextualSpacing/>
              <w:jc w:val="center"/>
              <w:rPr>
                <w:rFonts w:ascii="Times New Roman" w:hAnsi="Times New Roman" w:cs="Times New Roman"/>
                <w:sz w:val="20"/>
                <w:szCs w:val="20"/>
              </w:rPr>
            </w:pPr>
            <w:sdt>
              <w:sdtPr>
                <w:rPr>
                  <w:rFonts w:ascii="Times New Roman" w:hAnsi="Times New Roman" w:cs="Times New Roman"/>
                  <w:sz w:val="20"/>
                  <w:szCs w:val="20"/>
                </w:rPr>
                <w:id w:val="1368249282"/>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jesenski ispitni rok</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Termini ispitnih rokova</w:t>
            </w:r>
          </w:p>
        </w:tc>
        <w:tc>
          <w:tcPr>
            <w:tcW w:w="2902" w:type="dxa"/>
            <w:gridSpan w:val="13"/>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p>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29.1.2021. u 8:30 sati</w:t>
            </w:r>
          </w:p>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12.2.2021. u 8:30 sati</w:t>
            </w:r>
          </w:p>
          <w:p w:rsidR="008519FF" w:rsidRPr="000C482A" w:rsidRDefault="008519FF" w:rsidP="00E40187">
            <w:pPr>
              <w:tabs>
                <w:tab w:val="left" w:pos="1218"/>
              </w:tabs>
              <w:contextualSpacing/>
              <w:jc w:val="center"/>
              <w:rPr>
                <w:rFonts w:ascii="Times New Roman" w:hAnsi="Times New Roman" w:cs="Times New Roman"/>
                <w:sz w:val="20"/>
                <w:szCs w:val="20"/>
              </w:rPr>
            </w:pPr>
          </w:p>
        </w:tc>
        <w:tc>
          <w:tcPr>
            <w:tcW w:w="2471" w:type="dxa"/>
            <w:gridSpan w:val="9"/>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11.6.2021. u 08:30 sati</w:t>
            </w:r>
          </w:p>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25.6.2021. u 08:30 sati</w:t>
            </w:r>
          </w:p>
        </w:tc>
        <w:tc>
          <w:tcPr>
            <w:tcW w:w="2116" w:type="dxa"/>
            <w:gridSpan w:val="6"/>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p>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3.9.2021. u 8:30 sati</w:t>
            </w:r>
          </w:p>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17.9.2021. u 8:30 sati</w:t>
            </w:r>
          </w:p>
          <w:p w:rsidR="008519FF" w:rsidRPr="000C482A" w:rsidRDefault="008519FF" w:rsidP="00E40187">
            <w:pPr>
              <w:tabs>
                <w:tab w:val="left" w:pos="1218"/>
              </w:tabs>
              <w:contextualSpacing/>
              <w:jc w:val="center"/>
              <w:rPr>
                <w:rFonts w:ascii="Times New Roman" w:hAnsi="Times New Roman" w:cs="Times New Roman"/>
                <w:sz w:val="20"/>
                <w:szCs w:val="20"/>
              </w:rPr>
            </w:pP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Opis kolegija</w:t>
            </w:r>
          </w:p>
        </w:tc>
        <w:tc>
          <w:tcPr>
            <w:tcW w:w="7489" w:type="dxa"/>
            <w:gridSpan w:val="28"/>
          </w:tcPr>
          <w:p w:rsidR="008519FF" w:rsidRPr="000C482A" w:rsidRDefault="008519FF" w:rsidP="00E40187">
            <w:pPr>
              <w:tabs>
                <w:tab w:val="left" w:pos="1218"/>
              </w:tabs>
              <w:contextualSpacing/>
              <w:jc w:val="both"/>
              <w:rPr>
                <w:rFonts w:ascii="Times New Roman" w:hAnsi="Times New Roman" w:cs="Times New Roman"/>
                <w:sz w:val="20"/>
                <w:szCs w:val="20"/>
              </w:rPr>
            </w:pPr>
            <w:r w:rsidRPr="000C482A">
              <w:rPr>
                <w:rFonts w:ascii="Times New Roman" w:eastAsia="MS Gothic" w:hAnsi="Times New Roman" w:cs="Times New Roman"/>
                <w:sz w:val="20"/>
                <w:szCs w:val="20"/>
              </w:rPr>
              <w:t xml:space="preserve">Cilj kolegija je poznavanje povijesnog razvoja kateheze i katehetike, te </w:t>
            </w:r>
            <w:r w:rsidRPr="000C482A">
              <w:rPr>
                <w:rFonts w:ascii="Times New Roman" w:hAnsi="Times New Roman" w:cs="Times New Roman"/>
                <w:sz w:val="20"/>
                <w:szCs w:val="20"/>
              </w:rPr>
              <w:t>kritičko prosuđivanje i povezivanje povijesnih činjenica u svrhu stvaranja cjelokupne slike o načinu vjerskog odgoja kroz povijest Crkve.</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Sadržaj kolegija (nastavne teme)</w:t>
            </w:r>
          </w:p>
        </w:tc>
        <w:tc>
          <w:tcPr>
            <w:tcW w:w="7489" w:type="dxa"/>
            <w:gridSpan w:val="28"/>
          </w:tcPr>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Uvod u povijest kateheze i katehetike.</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Katehetsko poimanje Objave i Isus iz Nazareta kao savršeni Učitelj.</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Navještaj i kateheza u Apostolskoj Crkvi.</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Kateheza i katekumenat u prvim stoljećima Crkve.</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lastRenderedPageBreak/>
              <w:t>Načini vjerske pouke i evangelizacije u ranom srednjem vijeku.</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 xml:space="preserve">Načini vjerske pouke i propovijedanja u kasnom srednjem vijeku. </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Utjecaj protestantske reforme na razvoj kateheze.</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Tridentski koncil i obnova kateheze.</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Katehetski pravci i utjecaji u 17. stoljeću.</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Katehetski pravci i utjecaji u 18. i 19. stoljeću.</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Temeljne odrednice pretkoncilskog katehetskog pokreta.</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Hrvatski katehetski pokret i obnova kateheze.</w:t>
            </w:r>
          </w:p>
          <w:p w:rsidR="008519FF" w:rsidRPr="000C482A" w:rsidRDefault="008519FF" w:rsidP="008519FF">
            <w:pPr>
              <w:numPr>
                <w:ilvl w:val="0"/>
                <w:numId w:val="19"/>
              </w:numPr>
              <w:autoSpaceDE w:val="0"/>
              <w:autoSpaceDN w:val="0"/>
              <w:adjustRightInd w:val="0"/>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Drugi Vatikanski koncil i postkoncilske smjernice za obnovu kateheze.</w:t>
            </w:r>
          </w:p>
          <w:p w:rsidR="008519FF" w:rsidRPr="000C482A" w:rsidRDefault="008519FF" w:rsidP="008519FF">
            <w:pPr>
              <w:numPr>
                <w:ilvl w:val="0"/>
                <w:numId w:val="19"/>
              </w:numPr>
              <w:tabs>
                <w:tab w:val="left" w:pos="700"/>
              </w:tabs>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Katehetski pokret i postkoncilska obnova kateheze u Hrvatskoj.</w:t>
            </w:r>
          </w:p>
          <w:p w:rsidR="008519FF" w:rsidRPr="000C482A" w:rsidRDefault="008519FF" w:rsidP="008519FF">
            <w:pPr>
              <w:numPr>
                <w:ilvl w:val="0"/>
                <w:numId w:val="19"/>
              </w:numPr>
              <w:tabs>
                <w:tab w:val="left" w:pos="700"/>
              </w:tabs>
              <w:ind w:left="506" w:hanging="425"/>
              <w:contextualSpacing/>
              <w:rPr>
                <w:rFonts w:ascii="Times New Roman" w:hAnsi="Times New Roman" w:cs="Times New Roman"/>
                <w:sz w:val="20"/>
                <w:szCs w:val="20"/>
                <w:lang w:eastAsia="hr-HR"/>
              </w:rPr>
            </w:pPr>
            <w:r w:rsidRPr="000C482A">
              <w:rPr>
                <w:rFonts w:ascii="Times New Roman" w:hAnsi="Times New Roman" w:cs="Times New Roman"/>
                <w:sz w:val="20"/>
                <w:szCs w:val="20"/>
                <w:lang w:eastAsia="hr-HR"/>
              </w:rPr>
              <w:t>Završna razmatranja.</w:t>
            </w:r>
          </w:p>
          <w:p w:rsidR="008519FF" w:rsidRPr="000C482A" w:rsidRDefault="008519FF" w:rsidP="00E40187">
            <w:pPr>
              <w:tabs>
                <w:tab w:val="left" w:pos="700"/>
              </w:tabs>
              <w:ind w:left="506"/>
              <w:contextualSpacing/>
              <w:rPr>
                <w:rFonts w:ascii="Times New Roman" w:hAnsi="Times New Roman" w:cs="Times New Roman"/>
                <w:sz w:val="20"/>
                <w:szCs w:val="20"/>
                <w:lang w:eastAsia="hr-HR"/>
              </w:rPr>
            </w:pP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lastRenderedPageBreak/>
              <w:t>Obvezna literatura</w:t>
            </w:r>
          </w:p>
        </w:tc>
        <w:tc>
          <w:tcPr>
            <w:tcW w:w="7489" w:type="dxa"/>
            <w:gridSpan w:val="28"/>
            <w:vAlign w:val="center"/>
          </w:tcPr>
          <w:p w:rsidR="008519FF" w:rsidRPr="000C482A" w:rsidRDefault="008519FF" w:rsidP="00E40187">
            <w:pPr>
              <w:contextualSpacing/>
              <w:jc w:val="both"/>
              <w:rPr>
                <w:rFonts w:ascii="Times New Roman" w:hAnsi="Times New Roman" w:cs="Times New Roman"/>
                <w:sz w:val="20"/>
                <w:szCs w:val="20"/>
              </w:rPr>
            </w:pPr>
            <w:r w:rsidRPr="000C482A">
              <w:rPr>
                <w:rFonts w:ascii="Times New Roman" w:hAnsi="Times New Roman" w:cs="Times New Roman"/>
                <w:sz w:val="20"/>
                <w:szCs w:val="20"/>
              </w:rPr>
              <w:t>BOLLIN A. – GASPARINI F. – La catechesi nella vita della Chiesa. Note di storia., Edizioni Paoline, Roma, 1990. – materijali za studente</w:t>
            </w:r>
          </w:p>
          <w:p w:rsidR="008519FF" w:rsidRPr="000C482A" w:rsidRDefault="008519FF" w:rsidP="00E40187">
            <w:pPr>
              <w:contextualSpacing/>
              <w:jc w:val="both"/>
              <w:rPr>
                <w:rFonts w:ascii="Times New Roman" w:hAnsi="Times New Roman" w:cs="Times New Roman"/>
                <w:sz w:val="20"/>
                <w:szCs w:val="20"/>
              </w:rPr>
            </w:pPr>
            <w:r w:rsidRPr="000C482A">
              <w:rPr>
                <w:rFonts w:ascii="Times New Roman" w:hAnsi="Times New Roman" w:cs="Times New Roman"/>
                <w:sz w:val="20"/>
                <w:szCs w:val="20"/>
              </w:rPr>
              <w:t>Katekizam Katoličke Crkve, HBK , Zagreb, 2016. – odabrani brojevi.</w:t>
            </w:r>
          </w:p>
          <w:p w:rsidR="008519FF" w:rsidRPr="000C482A" w:rsidRDefault="008519FF" w:rsidP="00E40187">
            <w:pPr>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lang w:eastAsia="hr-HR"/>
              </w:rPr>
              <w:t xml:space="preserve">PRANJIĆ Marko (ur.), </w:t>
            </w:r>
            <w:r w:rsidRPr="000C482A">
              <w:rPr>
                <w:rFonts w:ascii="Times New Roman" w:hAnsi="Times New Roman" w:cs="Times New Roman"/>
                <w:iCs/>
                <w:sz w:val="20"/>
                <w:szCs w:val="20"/>
                <w:lang w:eastAsia="hr-HR"/>
              </w:rPr>
              <w:t>Religijsko-pedagoško katehetski leksikon</w:t>
            </w:r>
            <w:r w:rsidRPr="000C482A">
              <w:rPr>
                <w:rFonts w:ascii="Times New Roman" w:hAnsi="Times New Roman" w:cs="Times New Roman"/>
                <w:sz w:val="20"/>
                <w:szCs w:val="20"/>
                <w:lang w:eastAsia="hr-HR"/>
              </w:rPr>
              <w:t>, Katehetski salezijanski centar, Zagreb, 1991. – odabrani pojmovi.</w:t>
            </w:r>
          </w:p>
          <w:p w:rsidR="008519FF" w:rsidRPr="000C482A" w:rsidRDefault="008519FF" w:rsidP="00E40187">
            <w:pPr>
              <w:tabs>
                <w:tab w:val="left" w:pos="134"/>
              </w:tabs>
              <w:ind w:left="134" w:hanging="134"/>
              <w:contextualSpacing/>
              <w:jc w:val="both"/>
              <w:rPr>
                <w:rFonts w:ascii="Times New Roman" w:hAnsi="Times New Roman" w:cs="Times New Roman"/>
                <w:sz w:val="20"/>
                <w:szCs w:val="20"/>
                <w:lang w:eastAsia="hr-HR"/>
              </w:rPr>
            </w:pPr>
            <w:r w:rsidRPr="000C482A">
              <w:rPr>
                <w:rFonts w:ascii="Times New Roman" w:hAnsi="Times New Roman" w:cs="Times New Roman"/>
                <w:sz w:val="20"/>
                <w:szCs w:val="20"/>
                <w:lang w:eastAsia="hr-HR"/>
              </w:rPr>
              <w:t>PALOŠ R.</w:t>
            </w:r>
            <w:r w:rsidRPr="000C482A">
              <w:rPr>
                <w:rFonts w:ascii="Times New Roman" w:hAnsi="Times New Roman" w:cs="Times New Roman"/>
                <w:iCs/>
                <w:sz w:val="20"/>
                <w:szCs w:val="20"/>
                <w:lang w:eastAsia="hr-HR"/>
              </w:rPr>
              <w:t>, Sadržaj i metoda u religijskoj pedagogiji i katehezi</w:t>
            </w:r>
            <w:r w:rsidRPr="000C482A">
              <w:rPr>
                <w:rFonts w:ascii="Times New Roman" w:hAnsi="Times New Roman" w:cs="Times New Roman"/>
                <w:sz w:val="20"/>
                <w:szCs w:val="20"/>
                <w:lang w:eastAsia="hr-HR"/>
              </w:rPr>
              <w:t>, u: «Kateheza» 19 (1997) 2, 84-97.</w:t>
            </w:r>
          </w:p>
          <w:p w:rsidR="008519FF" w:rsidRPr="000C482A" w:rsidRDefault="008519FF" w:rsidP="00E40187">
            <w:pPr>
              <w:autoSpaceDE w:val="0"/>
              <w:autoSpaceDN w:val="0"/>
              <w:adjustRightInd w:val="0"/>
              <w:contextualSpacing/>
              <w:jc w:val="both"/>
              <w:rPr>
                <w:rFonts w:ascii="Times New Roman" w:hAnsi="Times New Roman" w:cs="Times New Roman"/>
                <w:sz w:val="20"/>
                <w:szCs w:val="20"/>
                <w:lang w:eastAsia="hr-HR"/>
              </w:rPr>
            </w:pPr>
            <w:r w:rsidRPr="000C482A">
              <w:rPr>
                <w:rFonts w:ascii="Times New Roman" w:eastAsia="Times New Roman" w:hAnsi="Times New Roman" w:cs="Times New Roman"/>
                <w:color w:val="000000"/>
                <w:sz w:val="20"/>
                <w:szCs w:val="20"/>
                <w:lang w:eastAsia="hr-HR"/>
              </w:rPr>
              <w:t xml:space="preserve">GARMAZ J.  – M. KRAML, Živjeti od Euharistije. Elementi euharistijske kateheze, Glas Koncila, Zagreb, 2009. </w:t>
            </w:r>
            <w:r w:rsidRPr="000C482A">
              <w:rPr>
                <w:rFonts w:ascii="Times New Roman" w:hAnsi="Times New Roman" w:cs="Times New Roman"/>
                <w:sz w:val="20"/>
                <w:szCs w:val="20"/>
                <w:lang w:eastAsia="hr-HR"/>
              </w:rPr>
              <w:t>– odabrana poglavlja.</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 xml:space="preserve">Dodatna literatura </w:t>
            </w:r>
          </w:p>
        </w:tc>
        <w:tc>
          <w:tcPr>
            <w:tcW w:w="7489" w:type="dxa"/>
            <w:gridSpan w:val="28"/>
            <w:vAlign w:val="center"/>
          </w:tcPr>
          <w:p w:rsidR="008519FF" w:rsidRPr="000C482A" w:rsidRDefault="008519FF" w:rsidP="00E40187">
            <w:pPr>
              <w:shd w:val="clear" w:color="auto" w:fill="FFFFFF"/>
              <w:tabs>
                <w:tab w:val="left" w:pos="134"/>
              </w:tabs>
              <w:ind w:left="134" w:hanging="134"/>
              <w:contextualSpacing/>
              <w:jc w:val="both"/>
              <w:rPr>
                <w:rFonts w:ascii="Times New Roman" w:hAnsi="Times New Roman" w:cs="Times New Roman"/>
                <w:spacing w:val="-1"/>
                <w:sz w:val="20"/>
                <w:szCs w:val="20"/>
              </w:rPr>
            </w:pPr>
            <w:r w:rsidRPr="000C482A">
              <w:rPr>
                <w:rFonts w:ascii="Times New Roman" w:hAnsi="Times New Roman" w:cs="Times New Roman"/>
                <w:spacing w:val="-4"/>
                <w:sz w:val="20"/>
                <w:szCs w:val="20"/>
              </w:rPr>
              <w:t xml:space="preserve">BARIČEVIĆ J., </w:t>
            </w:r>
            <w:r w:rsidRPr="000C482A">
              <w:rPr>
                <w:rFonts w:ascii="Times New Roman" w:hAnsi="Times New Roman" w:cs="Times New Roman"/>
                <w:iCs/>
                <w:spacing w:val="-4"/>
                <w:sz w:val="20"/>
                <w:szCs w:val="20"/>
              </w:rPr>
              <w:t xml:space="preserve">Obnova religioznog odgoja i kateheze u našoj Crkvi, u: </w:t>
            </w:r>
            <w:r w:rsidRPr="000C482A">
              <w:rPr>
                <w:rFonts w:ascii="Times New Roman" w:hAnsi="Times New Roman" w:cs="Times New Roman"/>
                <w:spacing w:val="-4"/>
                <w:sz w:val="20"/>
                <w:szCs w:val="20"/>
              </w:rPr>
              <w:t>«Bogos</w:t>
            </w:r>
            <w:r w:rsidRPr="000C482A">
              <w:rPr>
                <w:rFonts w:ascii="Times New Roman" w:hAnsi="Times New Roman" w:cs="Times New Roman"/>
                <w:spacing w:val="-1"/>
                <w:sz w:val="20"/>
                <w:szCs w:val="20"/>
              </w:rPr>
              <w:t xml:space="preserve">lovska smotra» 54 (1984) 1, 37-69. </w:t>
            </w:r>
          </w:p>
          <w:p w:rsidR="008519FF" w:rsidRPr="000C482A" w:rsidRDefault="008519FF" w:rsidP="00E40187">
            <w:pPr>
              <w:tabs>
                <w:tab w:val="left" w:pos="134"/>
              </w:tabs>
              <w:ind w:left="134" w:hanging="134"/>
              <w:contextualSpacing/>
              <w:rPr>
                <w:rFonts w:ascii="Times New Roman" w:hAnsi="Times New Roman" w:cs="Times New Roman"/>
                <w:sz w:val="20"/>
                <w:szCs w:val="20"/>
              </w:rPr>
            </w:pPr>
            <w:r w:rsidRPr="000C482A">
              <w:rPr>
                <w:rFonts w:ascii="Times New Roman" w:hAnsi="Times New Roman" w:cs="Times New Roman"/>
                <w:sz w:val="20"/>
                <w:szCs w:val="20"/>
              </w:rPr>
              <w:t>BISSOLI C., Prvi navještaj u prvoj kršćanskoj zajednici, u: «Kateheza» 31 (2009) 2, 112-123.</w:t>
            </w:r>
          </w:p>
          <w:p w:rsidR="008519FF" w:rsidRPr="000C482A" w:rsidRDefault="008519FF" w:rsidP="00E40187">
            <w:pPr>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BODROŽIĆ I. (ur.), Apostolski oci II., Didaché, Klement Rimski: Pismo Korinćanima, Barnabina poslanica, Verbum, Split, 2010.</w:t>
            </w:r>
          </w:p>
          <w:p w:rsidR="008519FF" w:rsidRPr="000C482A" w:rsidRDefault="008519FF" w:rsidP="00E40187">
            <w:pPr>
              <w:shd w:val="clear" w:color="auto" w:fill="FFFFFF"/>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BUDISELIĆ E., Pravilno razumijevanje evanđelja kao ključ za zdravu evangelizaciju, život i službu Crkve, u: «Kairos» 7 (2013) 1, 9-32.</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val="pl-PL" w:eastAsia="hr-HR"/>
              </w:rPr>
            </w:pPr>
            <w:r w:rsidRPr="000C482A">
              <w:rPr>
                <w:rFonts w:ascii="Times New Roman" w:eastAsia="Times New Roman" w:hAnsi="Times New Roman" w:cs="Times New Roman"/>
                <w:sz w:val="20"/>
                <w:szCs w:val="20"/>
                <w:shd w:val="clear" w:color="auto" w:fill="FFFFFF"/>
                <w:lang w:val="pl-PL" w:eastAsia="hr-HR"/>
              </w:rPr>
              <w:t xml:space="preserve">CRNIĆ D., </w:t>
            </w:r>
            <w:r w:rsidRPr="000C482A">
              <w:rPr>
                <w:rFonts w:ascii="Times New Roman" w:eastAsia="Times New Roman" w:hAnsi="Times New Roman" w:cs="Times New Roman"/>
                <w:sz w:val="20"/>
                <w:szCs w:val="20"/>
                <w:lang w:val="pl-PL" w:eastAsia="hr-HR"/>
              </w:rPr>
              <w:t>Katehetsko djelovanje svećenika u Hrvatskoj na temelju udžbenika pastoralne teologije od polovice 19. stoljeća do Drugoga vatikanskog sabora, u: «Diacovensia» 18 (2010) 3, 617-642.</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t>ČONDIĆ A., Stanje i perspektive katekumenata, u: «</w:t>
            </w:r>
            <w:r w:rsidRPr="000C482A">
              <w:rPr>
                <w:rFonts w:ascii="Times New Roman" w:eastAsia="Times New Roman" w:hAnsi="Times New Roman" w:cs="Times New Roman"/>
                <w:iCs/>
                <w:sz w:val="20"/>
                <w:szCs w:val="20"/>
                <w:lang w:eastAsia="hr-HR"/>
              </w:rPr>
              <w:t>Služba Božja</w:t>
            </w:r>
            <w:r w:rsidRPr="000C482A">
              <w:rPr>
                <w:rFonts w:ascii="Times New Roman" w:eastAsia="Times New Roman" w:hAnsi="Times New Roman" w:cs="Times New Roman"/>
                <w:sz w:val="20"/>
                <w:szCs w:val="20"/>
                <w:lang w:eastAsia="hr-HR"/>
              </w:rPr>
              <w:t>» 51 (2011) 1, 75-98.</w:t>
            </w:r>
          </w:p>
          <w:p w:rsidR="008519FF" w:rsidRPr="000C482A" w:rsidRDefault="008519FF" w:rsidP="00E40187">
            <w:pPr>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DUGANDŽIĆ I., Isus propovjednik i učitelj, u: «Diacovensia» 18 (2010) 3, 459-475.</w:t>
            </w:r>
          </w:p>
          <w:p w:rsidR="008519FF" w:rsidRPr="000C482A" w:rsidRDefault="008519FF" w:rsidP="00E40187">
            <w:pPr>
              <w:tabs>
                <w:tab w:val="left" w:pos="134"/>
              </w:tabs>
              <w:ind w:left="134" w:hanging="134"/>
              <w:contextualSpacing/>
              <w:jc w:val="both"/>
              <w:rPr>
                <w:rFonts w:ascii="Times New Roman" w:hAnsi="Times New Roman" w:cs="Times New Roman"/>
                <w:sz w:val="20"/>
                <w:szCs w:val="20"/>
                <w:lang w:eastAsia="hr-HR"/>
              </w:rPr>
            </w:pPr>
            <w:r w:rsidRPr="000C482A">
              <w:rPr>
                <w:rFonts w:ascii="Times New Roman" w:hAnsi="Times New Roman" w:cs="Times New Roman"/>
                <w:sz w:val="20"/>
                <w:szCs w:val="20"/>
                <w:lang w:eastAsia="hr-HR"/>
              </w:rPr>
              <w:t>FILIPOVIĆ A. T., U službi zrelosti vjere i rasta osoba. Katehetska i religijskopedagoška promišljanja u suvremenom kontekstu, Glas Koncila, Zagreb, 2011.</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t>GARMAZ J. – S. MARUNČIĆ, Katehetske inicijative mons. Frane Franića u duhu postkoncilske obnove, u: «Obnovljeni život» 68 (2013) 4, 519–532.</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bCs/>
                <w:sz w:val="20"/>
                <w:szCs w:val="20"/>
                <w:lang w:eastAsia="hr-HR"/>
              </w:rPr>
              <w:t>HOBLAJ A., «Anđeo čuvar» – mjesečnik za djecu i mladež u prvoj polovini 20. stoljeća. Doprinos religioznom odgoju u kontekstu općega odgoja i obrazovanja, u: «</w:t>
            </w:r>
            <w:r w:rsidRPr="000C482A">
              <w:rPr>
                <w:rFonts w:ascii="Times New Roman" w:eastAsia="Times New Roman" w:hAnsi="Times New Roman" w:cs="Times New Roman"/>
                <w:sz w:val="20"/>
                <w:szCs w:val="20"/>
                <w:lang w:eastAsia="hr-HR"/>
              </w:rPr>
              <w:t>Croatica crhistiana periodica» 29 (2005), 147-169.</w:t>
            </w:r>
          </w:p>
          <w:p w:rsidR="008519FF" w:rsidRPr="000C482A" w:rsidRDefault="008519FF" w:rsidP="00E40187">
            <w:pPr>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HOBLAJ A., Dva Tertulijanova načela u katekumenskom pastoralu, u: «Bogoslovska smotra» 58 (1988) 4, 80-90.</w:t>
            </w:r>
          </w:p>
          <w:p w:rsidR="008519FF" w:rsidRPr="000C482A" w:rsidRDefault="008519FF" w:rsidP="00E40187">
            <w:pPr>
              <w:shd w:val="clear" w:color="auto" w:fill="FFFFFF"/>
              <w:tabs>
                <w:tab w:val="left" w:pos="134"/>
              </w:tabs>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t>HOBLAJ A., Katehetska pokoncilska kretanja, u: «Bogoslovska smotra» 70 (2000) 3-4, 585-616.</w:t>
            </w:r>
          </w:p>
          <w:p w:rsidR="008519FF" w:rsidRPr="000C482A" w:rsidRDefault="008519FF" w:rsidP="00E40187">
            <w:pPr>
              <w:tabs>
                <w:tab w:val="left" w:pos="134"/>
              </w:tabs>
              <w:autoSpaceDE w:val="0"/>
              <w:autoSpaceDN w:val="0"/>
              <w:adjustRightInd w:val="0"/>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HOBLAJ A., Znanstveno-nastavna verifikacija aktualnih promjena u teološkoj grani religijske pedagogije i katehetike, u: «Crkva u svijetu» 47 (2012) 1, 7-37.</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t xml:space="preserve">HOŠKO F. E., Negdašnji hrvatski katekizmi, Salezijanski provincijalat, Zagreb, 1985. </w:t>
            </w:r>
          </w:p>
          <w:p w:rsidR="008519FF" w:rsidRPr="000C482A" w:rsidRDefault="008519FF" w:rsidP="00E40187">
            <w:pPr>
              <w:shd w:val="clear" w:color="auto" w:fill="FFFFFF"/>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JAKŠIĆ J., Četiri stoljeća hrvatskog katekizma, 1578-1980, Nadbiskupski duhovni stol - Glas Koncila, Zagreb, 1995.</w:t>
            </w:r>
          </w:p>
          <w:p w:rsidR="008519FF" w:rsidRPr="000C482A" w:rsidRDefault="008519FF" w:rsidP="00E40187">
            <w:pPr>
              <w:tabs>
                <w:tab w:val="left" w:pos="134"/>
                <w:tab w:val="left" w:pos="540"/>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JERKOVIĆ M., Školski vjeronauk u Hrvatskoj nakon Drugog svjetskog rata (1945-1952), u: «Diacovensia» 1 (1993) 1, 92-107.</w:t>
            </w:r>
          </w:p>
          <w:p w:rsidR="008519FF" w:rsidRPr="000C482A" w:rsidRDefault="008519FF" w:rsidP="00E40187">
            <w:pPr>
              <w:shd w:val="clear" w:color="auto" w:fill="FFFFFF"/>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KOLAREK N. - E. KORNFEIND, Metodički priručnik «Kršćanskog nauka», Nadbiskupski duhovni stol, Zagreb, 1962.</w:t>
            </w:r>
          </w:p>
          <w:p w:rsidR="008519FF" w:rsidRPr="000C482A" w:rsidRDefault="008519FF" w:rsidP="00E40187">
            <w:pPr>
              <w:shd w:val="clear" w:color="auto" w:fill="FFFFFF"/>
              <w:tabs>
                <w:tab w:val="left" w:pos="134"/>
              </w:tabs>
              <w:ind w:left="134" w:hanging="134"/>
              <w:contextualSpacing/>
              <w:jc w:val="both"/>
              <w:outlineLvl w:val="1"/>
              <w:rPr>
                <w:rFonts w:ascii="Times New Roman" w:eastAsia="Times New Roman" w:hAnsi="Times New Roman" w:cs="Times New Roman"/>
                <w:bCs/>
                <w:sz w:val="20"/>
                <w:szCs w:val="20"/>
                <w:lang w:eastAsia="hr-HR"/>
              </w:rPr>
            </w:pPr>
            <w:r w:rsidRPr="000C482A">
              <w:rPr>
                <w:rFonts w:ascii="Times New Roman" w:eastAsia="Times New Roman" w:hAnsi="Times New Roman" w:cs="Times New Roman"/>
                <w:bCs/>
                <w:sz w:val="20"/>
                <w:szCs w:val="20"/>
                <w:lang w:eastAsia="hr-HR"/>
              </w:rPr>
              <w:t>KORADE M., Katehetska pouka hrvatskih pučkih misionara od 16. do 19. stoljeća, u: «Kateheza» 18 (1996) 4,  307-316; 19 (1997) 2, 127-135.</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lastRenderedPageBreak/>
              <w:t>MANDARIĆ V. – R. RAZUM, Pastoralno-katehetska praksa i saborska baština, u: «</w:t>
            </w:r>
            <w:r w:rsidRPr="000C482A">
              <w:rPr>
                <w:rFonts w:ascii="Times New Roman" w:eastAsia="Times New Roman" w:hAnsi="Times New Roman" w:cs="Times New Roman"/>
                <w:iCs/>
                <w:sz w:val="20"/>
                <w:szCs w:val="20"/>
                <w:lang w:eastAsia="hr-HR"/>
              </w:rPr>
              <w:t>Bogoslovska smotra»</w:t>
            </w:r>
            <w:r w:rsidRPr="000C482A">
              <w:rPr>
                <w:rFonts w:ascii="Times New Roman" w:eastAsia="Times New Roman" w:hAnsi="Times New Roman" w:cs="Times New Roman"/>
                <w:sz w:val="20"/>
                <w:szCs w:val="20"/>
                <w:lang w:eastAsia="hr-HR"/>
              </w:rPr>
              <w:t xml:space="preserve"> 7 (2005) 3, 817-853. </w:t>
            </w:r>
          </w:p>
          <w:p w:rsidR="008519FF" w:rsidRPr="000C482A" w:rsidRDefault="008519FF" w:rsidP="00E40187">
            <w:pPr>
              <w:autoSpaceDE w:val="0"/>
              <w:autoSpaceDN w:val="0"/>
              <w:adjustRightInd w:val="0"/>
              <w:contextualSpacing/>
              <w:jc w:val="both"/>
              <w:rPr>
                <w:rFonts w:ascii="Times New Roman" w:hAnsi="Times New Roman" w:cs="Times New Roman"/>
                <w:iCs/>
                <w:sz w:val="20"/>
                <w:szCs w:val="20"/>
                <w:lang w:eastAsia="hr-HR"/>
              </w:rPr>
            </w:pPr>
            <w:r w:rsidRPr="000C482A">
              <w:rPr>
                <w:rFonts w:ascii="Times New Roman" w:hAnsi="Times New Roman" w:cs="Times New Roman"/>
                <w:sz w:val="20"/>
                <w:szCs w:val="20"/>
                <w:lang w:eastAsia="hr-HR"/>
              </w:rPr>
              <w:t xml:space="preserve">PAVLOVIĆ Ante, </w:t>
            </w:r>
            <w:r w:rsidRPr="000C482A">
              <w:rPr>
                <w:rFonts w:ascii="Times New Roman" w:hAnsi="Times New Roman" w:cs="Times New Roman"/>
                <w:iCs/>
                <w:sz w:val="20"/>
                <w:szCs w:val="20"/>
                <w:lang w:eastAsia="hr-HR"/>
              </w:rPr>
              <w:t>Doprinos Ferde Hefflera razvoju kateheze i katehetskog pokreta u</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hAnsi="Times New Roman" w:cs="Times New Roman"/>
                <w:iCs/>
                <w:sz w:val="20"/>
                <w:szCs w:val="20"/>
                <w:lang w:eastAsia="hr-HR"/>
              </w:rPr>
              <w:t>Hrvatskoj (1900.-1940.)</w:t>
            </w:r>
            <w:r w:rsidRPr="000C482A">
              <w:rPr>
                <w:rFonts w:ascii="Times New Roman" w:hAnsi="Times New Roman" w:cs="Times New Roman"/>
                <w:sz w:val="20"/>
                <w:szCs w:val="20"/>
                <w:lang w:eastAsia="hr-HR"/>
              </w:rPr>
              <w:t>, TIM, Mostar, 1997.</w:t>
            </w:r>
          </w:p>
          <w:p w:rsidR="008519FF" w:rsidRPr="000C482A" w:rsidRDefault="008519FF" w:rsidP="00E40187">
            <w:pPr>
              <w:tabs>
                <w:tab w:val="left" w:pos="134"/>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PALOŠ R., Krštenje i odgoj u vjeri u prvoj Crkvi, u: «Kateheza» 5 (1983) 4, 5-19.</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t>PRANJIĆ M., Katehetsko gibanje u našoj Crkvi poslije Drugog svjetskog rata, u: «Kateheza» 7 (1985) 3, 45-61.</w:t>
            </w:r>
          </w:p>
          <w:p w:rsidR="008519FF" w:rsidRPr="000C482A" w:rsidRDefault="008519FF" w:rsidP="00E40187">
            <w:pPr>
              <w:tabs>
                <w:tab w:val="left" w:pos="134"/>
              </w:tabs>
              <w:autoSpaceDE w:val="0"/>
              <w:autoSpaceDN w:val="0"/>
              <w:adjustRightInd w:val="0"/>
              <w:ind w:left="134" w:hanging="134"/>
              <w:contextualSpacing/>
              <w:jc w:val="both"/>
              <w:rPr>
                <w:rFonts w:ascii="Times New Roman" w:eastAsia="Times New Roman" w:hAnsi="Times New Roman" w:cs="Times New Roman"/>
                <w:sz w:val="20"/>
                <w:szCs w:val="20"/>
                <w:lang w:eastAsia="hr-HR"/>
              </w:rPr>
            </w:pPr>
            <w:r w:rsidRPr="000C482A">
              <w:rPr>
                <w:rFonts w:ascii="Times New Roman" w:eastAsia="Times New Roman" w:hAnsi="Times New Roman" w:cs="Times New Roman"/>
                <w:sz w:val="20"/>
                <w:szCs w:val="20"/>
                <w:lang w:eastAsia="hr-HR"/>
              </w:rPr>
              <w:t>RAZUM R., Vjeronauk između tradicije i znakova vremena, Glas Koncila, Zagreb, 2008.</w:t>
            </w:r>
          </w:p>
          <w:p w:rsidR="008519FF" w:rsidRPr="000C482A" w:rsidRDefault="008519FF" w:rsidP="00E40187">
            <w:pPr>
              <w:tabs>
                <w:tab w:val="left" w:pos="134"/>
                <w:tab w:val="left" w:pos="540"/>
              </w:tabs>
              <w:ind w:left="134" w:hanging="134"/>
              <w:contextualSpacing/>
              <w:jc w:val="both"/>
              <w:rPr>
                <w:rFonts w:ascii="Times New Roman" w:hAnsi="Times New Roman" w:cs="Times New Roman"/>
                <w:sz w:val="20"/>
                <w:szCs w:val="20"/>
              </w:rPr>
            </w:pPr>
            <w:r w:rsidRPr="000C482A">
              <w:rPr>
                <w:rFonts w:ascii="Times New Roman" w:hAnsi="Times New Roman" w:cs="Times New Roman"/>
                <w:sz w:val="20"/>
                <w:szCs w:val="20"/>
              </w:rPr>
              <w:t xml:space="preserve">SRAKIĆ M., </w:t>
            </w:r>
            <w:r w:rsidRPr="000C482A">
              <w:rPr>
                <w:rFonts w:ascii="Times New Roman" w:hAnsi="Times New Roman" w:cs="Times New Roman"/>
                <w:iCs/>
                <w:sz w:val="20"/>
                <w:szCs w:val="20"/>
              </w:rPr>
              <w:t xml:space="preserve">Hrvatski vjeronaučni hod, u: </w:t>
            </w:r>
            <w:r w:rsidRPr="000C482A">
              <w:rPr>
                <w:rFonts w:ascii="Times New Roman" w:hAnsi="Times New Roman" w:cs="Times New Roman"/>
                <w:sz w:val="20"/>
                <w:szCs w:val="20"/>
              </w:rPr>
              <w:t>«Katehetski glasnik» 6  (2008) 1, 17-24.</w:t>
            </w:r>
          </w:p>
          <w:p w:rsidR="008519FF" w:rsidRPr="000C482A" w:rsidRDefault="008519FF" w:rsidP="00E40187">
            <w:pPr>
              <w:shd w:val="clear" w:color="auto" w:fill="FFFFFF"/>
              <w:tabs>
                <w:tab w:val="left" w:pos="134"/>
              </w:tabs>
              <w:ind w:left="134" w:hanging="134"/>
              <w:contextualSpacing/>
              <w:jc w:val="both"/>
              <w:rPr>
                <w:rFonts w:ascii="Times New Roman" w:hAnsi="Times New Roman" w:cs="Times New Roman"/>
                <w:sz w:val="20"/>
                <w:szCs w:val="20"/>
                <w:lang w:eastAsia="hr-HR"/>
              </w:rPr>
            </w:pPr>
            <w:r w:rsidRPr="000C482A">
              <w:rPr>
                <w:rFonts w:ascii="Times New Roman" w:hAnsi="Times New Roman" w:cs="Times New Roman"/>
                <w:sz w:val="20"/>
                <w:szCs w:val="20"/>
              </w:rPr>
              <w:t>ŠIMUNOVIĆ M. – I. PAŽIN, Promjene u katehetskom pastoralu župne zajednice. Utopija ili stvarnost?, Kršćanska sadašnjost, Zagreb, 2017.</w:t>
            </w:r>
          </w:p>
          <w:p w:rsidR="008519FF" w:rsidRPr="000C482A" w:rsidRDefault="008519FF" w:rsidP="00E40187">
            <w:pPr>
              <w:shd w:val="clear" w:color="auto" w:fill="FFFFFF"/>
              <w:tabs>
                <w:tab w:val="left" w:pos="134"/>
              </w:tabs>
              <w:ind w:left="134" w:hanging="134"/>
              <w:contextualSpacing/>
              <w:jc w:val="both"/>
              <w:rPr>
                <w:rFonts w:ascii="Times New Roman" w:hAnsi="Times New Roman" w:cs="Times New Roman"/>
                <w:sz w:val="20"/>
                <w:szCs w:val="20"/>
                <w:lang w:bidi="he-IL"/>
              </w:rPr>
            </w:pPr>
            <w:r w:rsidRPr="000C482A">
              <w:rPr>
                <w:rFonts w:ascii="Times New Roman" w:hAnsi="Times New Roman" w:cs="Times New Roman"/>
                <w:sz w:val="20"/>
                <w:szCs w:val="20"/>
              </w:rPr>
              <w:t>ŠIMUNOVIĆ M., K</w:t>
            </w:r>
            <w:r w:rsidRPr="000C482A">
              <w:rPr>
                <w:rFonts w:ascii="Times New Roman" w:hAnsi="Times New Roman" w:cs="Times New Roman"/>
                <w:sz w:val="20"/>
                <w:szCs w:val="20"/>
                <w:lang w:bidi="he-IL"/>
              </w:rPr>
              <w:t>ateheza prvenstvena zadaća Crkve</w:t>
            </w:r>
            <w:r w:rsidRPr="000C482A">
              <w:rPr>
                <w:rFonts w:ascii="Times New Roman" w:hAnsi="Times New Roman" w:cs="Times New Roman"/>
                <w:sz w:val="20"/>
                <w:szCs w:val="20"/>
              </w:rPr>
              <w:t>. I</w:t>
            </w:r>
            <w:r w:rsidRPr="000C482A">
              <w:rPr>
                <w:rFonts w:ascii="Times New Roman" w:hAnsi="Times New Roman" w:cs="Times New Roman"/>
                <w:sz w:val="20"/>
                <w:szCs w:val="20"/>
                <w:lang w:bidi="he-IL"/>
              </w:rPr>
              <w:t>dentitet i perspektive hrvatske pokoncilske kateheze</w:t>
            </w:r>
            <w:r w:rsidRPr="000C482A">
              <w:rPr>
                <w:rFonts w:ascii="Times New Roman" w:hAnsi="Times New Roman" w:cs="Times New Roman"/>
                <w:sz w:val="20"/>
                <w:szCs w:val="20"/>
              </w:rPr>
              <w:t xml:space="preserve">. U </w:t>
            </w:r>
            <w:r w:rsidRPr="000C482A">
              <w:rPr>
                <w:rFonts w:ascii="Times New Roman" w:hAnsi="Times New Roman" w:cs="Times New Roman"/>
                <w:sz w:val="20"/>
                <w:szCs w:val="20"/>
                <w:lang w:bidi="he-IL"/>
              </w:rPr>
              <w:t>obliku bilance, Kršćanska sadašnjost, Zagreb, 2011.</w:t>
            </w:r>
          </w:p>
          <w:p w:rsidR="008519FF" w:rsidRPr="000C482A" w:rsidRDefault="008519FF" w:rsidP="00E40187">
            <w:pPr>
              <w:tabs>
                <w:tab w:val="left" w:pos="134"/>
              </w:tabs>
              <w:ind w:left="134" w:hanging="134"/>
              <w:contextualSpacing/>
              <w:jc w:val="both"/>
              <w:outlineLvl w:val="4"/>
              <w:rPr>
                <w:rFonts w:ascii="Times New Roman" w:eastAsia="Times New Roman" w:hAnsi="Times New Roman" w:cs="Times New Roman"/>
                <w:bCs/>
                <w:iCs/>
                <w:sz w:val="20"/>
                <w:szCs w:val="20"/>
              </w:rPr>
            </w:pPr>
            <w:r w:rsidRPr="000C482A">
              <w:rPr>
                <w:rFonts w:ascii="Times New Roman" w:eastAsia="Times New Roman" w:hAnsi="Times New Roman" w:cs="Times New Roman"/>
                <w:bCs/>
                <w:iCs/>
                <w:sz w:val="20"/>
                <w:szCs w:val="20"/>
              </w:rPr>
              <w:t>TRSTENJAK T., Hrvatski katekizmi u razdoblju tridentske obnove XVI. stoljeća, u: «Obnovljeni život» 69 (2014) 3, 342-352.</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lastRenderedPageBreak/>
              <w:t xml:space="preserve">Mrežni izvori </w:t>
            </w:r>
          </w:p>
        </w:tc>
        <w:tc>
          <w:tcPr>
            <w:tcW w:w="7489" w:type="dxa"/>
            <w:gridSpan w:val="28"/>
          </w:tcPr>
          <w:p w:rsidR="008519FF" w:rsidRPr="000C482A" w:rsidRDefault="008519FF" w:rsidP="00E40187">
            <w:pPr>
              <w:tabs>
                <w:tab w:val="left" w:pos="1218"/>
              </w:tabs>
              <w:contextualSpacing/>
              <w:rPr>
                <w:rFonts w:ascii="Times New Roman" w:eastAsia="MS Gothic" w:hAnsi="Times New Roman" w:cs="Times New Roman"/>
                <w:sz w:val="20"/>
                <w:szCs w:val="20"/>
              </w:rPr>
            </w:pPr>
            <w:r w:rsidRPr="000C482A">
              <w:rPr>
                <w:rFonts w:ascii="Times New Roman" w:eastAsia="MS Gothic" w:hAnsi="Times New Roman" w:cs="Times New Roman"/>
                <w:sz w:val="20"/>
                <w:szCs w:val="20"/>
              </w:rPr>
              <w:t>Merlin</w:t>
            </w:r>
          </w:p>
        </w:tc>
      </w:tr>
      <w:tr w:rsidR="008519FF" w:rsidRPr="000C482A" w:rsidTr="00E40187">
        <w:tc>
          <w:tcPr>
            <w:tcW w:w="1799" w:type="dxa"/>
            <w:vMerge w:val="restart"/>
            <w:shd w:val="clear" w:color="auto" w:fill="F2F2F2" w:themeFill="background1" w:themeFillShade="F2"/>
            <w:vAlign w:val="center"/>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Provjera ishoda učenja (prema uputama AZVO)</w:t>
            </w:r>
          </w:p>
        </w:tc>
        <w:tc>
          <w:tcPr>
            <w:tcW w:w="5753" w:type="dxa"/>
            <w:gridSpan w:val="23"/>
          </w:tcPr>
          <w:p w:rsidR="008519FF" w:rsidRPr="000C482A" w:rsidRDefault="008519FF" w:rsidP="00E40187">
            <w:pPr>
              <w:tabs>
                <w:tab w:val="left" w:pos="1218"/>
              </w:tabs>
              <w:contextualSpacing/>
              <w:jc w:val="center"/>
              <w:rPr>
                <w:rFonts w:ascii="Times New Roman" w:eastAsia="MS Gothic" w:hAnsi="Times New Roman" w:cs="Times New Roman"/>
                <w:sz w:val="20"/>
                <w:szCs w:val="20"/>
              </w:rPr>
            </w:pPr>
            <w:r w:rsidRPr="000C482A">
              <w:rPr>
                <w:rFonts w:ascii="Times New Roman" w:hAnsi="Times New Roman" w:cs="Times New Roman"/>
                <w:sz w:val="20"/>
                <w:szCs w:val="20"/>
                <w:lang w:eastAsia="hr-HR"/>
              </w:rPr>
              <w:t>Samo završni ispit</w:t>
            </w:r>
          </w:p>
        </w:tc>
        <w:tc>
          <w:tcPr>
            <w:tcW w:w="1736" w:type="dxa"/>
            <w:gridSpan w:val="5"/>
          </w:tcPr>
          <w:p w:rsidR="008519FF" w:rsidRPr="000C482A" w:rsidRDefault="008519FF" w:rsidP="00E40187">
            <w:pPr>
              <w:tabs>
                <w:tab w:val="left" w:pos="1218"/>
              </w:tabs>
              <w:contextualSpacing/>
              <w:jc w:val="center"/>
              <w:rPr>
                <w:rFonts w:ascii="Times New Roman" w:eastAsia="MS Gothic" w:hAnsi="Times New Roman" w:cs="Times New Roman"/>
                <w:sz w:val="20"/>
                <w:szCs w:val="20"/>
              </w:rPr>
            </w:pPr>
          </w:p>
        </w:tc>
      </w:tr>
      <w:tr w:rsidR="008519FF" w:rsidRPr="000C482A"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2079" w:type="dxa"/>
            <w:gridSpan w:val="10"/>
            <w:vAlign w:val="center"/>
          </w:tcPr>
          <w:p w:rsidR="008519FF" w:rsidRPr="000C482A" w:rsidRDefault="00336779"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389317557"/>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završni</w:t>
            </w:r>
          </w:p>
          <w:p w:rsidR="008519FF" w:rsidRPr="000C482A" w:rsidRDefault="008519FF" w:rsidP="00E40187">
            <w:pPr>
              <w:widowControl w:val="0"/>
              <w:autoSpaceDE w:val="0"/>
              <w:autoSpaceDN w:val="0"/>
              <w:adjustRightInd w:val="0"/>
              <w:contextualSpacing/>
              <w:jc w:val="center"/>
              <w:rPr>
                <w:rFonts w:ascii="Times New Roman" w:hAnsi="Times New Roman" w:cs="Times New Roman"/>
                <w:sz w:val="20"/>
                <w:szCs w:val="20"/>
                <w:lang w:eastAsia="hr-HR"/>
              </w:rPr>
            </w:pPr>
            <w:r w:rsidRPr="000C482A">
              <w:rPr>
                <w:rFonts w:ascii="Times New Roman" w:hAnsi="Times New Roman" w:cs="Times New Roman"/>
                <w:sz w:val="20"/>
                <w:szCs w:val="20"/>
                <w:lang w:eastAsia="hr-HR"/>
              </w:rPr>
              <w:t>pismeni ispit</w:t>
            </w:r>
          </w:p>
        </w:tc>
        <w:tc>
          <w:tcPr>
            <w:tcW w:w="1862" w:type="dxa"/>
            <w:gridSpan w:val="8"/>
            <w:vAlign w:val="center"/>
          </w:tcPr>
          <w:p w:rsidR="008519FF" w:rsidRPr="000C482A" w:rsidRDefault="00336779"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44620223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završni</w:t>
            </w:r>
          </w:p>
          <w:p w:rsidR="008519FF" w:rsidRPr="000C482A" w:rsidRDefault="008519FF" w:rsidP="00E40187">
            <w:pPr>
              <w:widowControl w:val="0"/>
              <w:autoSpaceDE w:val="0"/>
              <w:autoSpaceDN w:val="0"/>
              <w:adjustRightInd w:val="0"/>
              <w:contextualSpacing/>
              <w:jc w:val="center"/>
              <w:rPr>
                <w:rFonts w:ascii="Times New Roman" w:hAnsi="Times New Roman" w:cs="Times New Roman"/>
                <w:sz w:val="20"/>
                <w:szCs w:val="20"/>
                <w:lang w:eastAsia="hr-HR"/>
              </w:rPr>
            </w:pPr>
            <w:r w:rsidRPr="000C482A">
              <w:rPr>
                <w:rFonts w:ascii="Times New Roman" w:hAnsi="Times New Roman" w:cs="Times New Roman"/>
                <w:sz w:val="20"/>
                <w:szCs w:val="20"/>
                <w:lang w:eastAsia="hr-HR"/>
              </w:rPr>
              <w:t>usmeni ispit</w:t>
            </w:r>
          </w:p>
        </w:tc>
        <w:tc>
          <w:tcPr>
            <w:tcW w:w="1812" w:type="dxa"/>
            <w:gridSpan w:val="5"/>
            <w:vAlign w:val="center"/>
          </w:tcPr>
          <w:p w:rsidR="008519FF" w:rsidRPr="000C482A" w:rsidRDefault="00336779"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1165466669"/>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pismeni i usmeni završni ispit</w:t>
            </w:r>
          </w:p>
        </w:tc>
        <w:tc>
          <w:tcPr>
            <w:tcW w:w="1736" w:type="dxa"/>
            <w:gridSpan w:val="5"/>
            <w:vAlign w:val="center"/>
          </w:tcPr>
          <w:p w:rsidR="008519FF" w:rsidRPr="000C482A" w:rsidRDefault="00336779"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28345413"/>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praktični rad i završni ispit</w:t>
            </w:r>
          </w:p>
        </w:tc>
      </w:tr>
      <w:tr w:rsidR="008519FF" w:rsidRPr="000C482A"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382" w:type="dxa"/>
            <w:gridSpan w:val="5"/>
            <w:vAlign w:val="center"/>
          </w:tcPr>
          <w:p w:rsidR="008519FF" w:rsidRPr="000C482A" w:rsidRDefault="00336779"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486683174"/>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samo kolokvij/zadaće</w:t>
            </w:r>
          </w:p>
        </w:tc>
        <w:tc>
          <w:tcPr>
            <w:tcW w:w="1405" w:type="dxa"/>
            <w:gridSpan w:val="7"/>
            <w:vAlign w:val="center"/>
          </w:tcPr>
          <w:p w:rsidR="008519FF" w:rsidRPr="000C482A" w:rsidRDefault="00336779"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843288839"/>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kolokvij i završni ispit</w:t>
            </w:r>
          </w:p>
        </w:tc>
        <w:tc>
          <w:tcPr>
            <w:tcW w:w="1154" w:type="dxa"/>
            <w:gridSpan w:val="6"/>
            <w:vAlign w:val="center"/>
          </w:tcPr>
          <w:p w:rsidR="008519FF" w:rsidRPr="000C482A" w:rsidRDefault="00336779"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92756357"/>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seminarski</w:t>
            </w:r>
          </w:p>
          <w:p w:rsidR="008519FF" w:rsidRPr="000C482A" w:rsidRDefault="008519FF" w:rsidP="00E40187">
            <w:pPr>
              <w:widowControl w:val="0"/>
              <w:autoSpaceDE w:val="0"/>
              <w:autoSpaceDN w:val="0"/>
              <w:adjustRightInd w:val="0"/>
              <w:contextualSpacing/>
              <w:jc w:val="center"/>
              <w:rPr>
                <w:rFonts w:ascii="Times New Roman" w:hAnsi="Times New Roman" w:cs="Times New Roman"/>
                <w:sz w:val="20"/>
                <w:szCs w:val="20"/>
                <w:lang w:eastAsia="hr-HR"/>
              </w:rPr>
            </w:pPr>
            <w:r w:rsidRPr="000C482A">
              <w:rPr>
                <w:rFonts w:ascii="Times New Roman" w:hAnsi="Times New Roman" w:cs="Times New Roman"/>
                <w:sz w:val="20"/>
                <w:szCs w:val="20"/>
                <w:lang w:eastAsia="hr-HR"/>
              </w:rPr>
              <w:t>rad</w:t>
            </w:r>
          </w:p>
        </w:tc>
        <w:tc>
          <w:tcPr>
            <w:tcW w:w="1059" w:type="dxa"/>
            <w:gridSpan w:val="3"/>
            <w:vAlign w:val="center"/>
          </w:tcPr>
          <w:p w:rsidR="008519FF" w:rsidRPr="000C482A" w:rsidRDefault="00336779" w:rsidP="00E40187">
            <w:pPr>
              <w:widowControl w:val="0"/>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1518992991"/>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seminarski</w:t>
            </w:r>
          </w:p>
          <w:p w:rsidR="008519FF" w:rsidRPr="000C482A" w:rsidRDefault="008519FF" w:rsidP="00E40187">
            <w:pPr>
              <w:widowControl w:val="0"/>
              <w:autoSpaceDE w:val="0"/>
              <w:autoSpaceDN w:val="0"/>
              <w:adjustRightInd w:val="0"/>
              <w:contextualSpacing/>
              <w:jc w:val="center"/>
              <w:rPr>
                <w:rFonts w:ascii="Times New Roman" w:hAnsi="Times New Roman" w:cs="Times New Roman"/>
                <w:sz w:val="20"/>
                <w:szCs w:val="20"/>
                <w:lang w:eastAsia="hr-HR"/>
              </w:rPr>
            </w:pPr>
            <w:r w:rsidRPr="000C482A">
              <w:rPr>
                <w:rFonts w:ascii="Times New Roman" w:hAnsi="Times New Roman" w:cs="Times New Roman"/>
                <w:sz w:val="20"/>
                <w:szCs w:val="20"/>
                <w:lang w:eastAsia="hr-HR"/>
              </w:rPr>
              <w:t>rad i završni ispit</w:t>
            </w:r>
          </w:p>
        </w:tc>
        <w:tc>
          <w:tcPr>
            <w:tcW w:w="1302" w:type="dxa"/>
            <w:gridSpan w:val="6"/>
            <w:vAlign w:val="center"/>
          </w:tcPr>
          <w:p w:rsidR="008519FF" w:rsidRPr="000C482A" w:rsidRDefault="00336779" w:rsidP="00E40187">
            <w:pPr>
              <w:widowControl w:val="0"/>
              <w:tabs>
                <w:tab w:val="center" w:pos="759"/>
              </w:tabs>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1060627426"/>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praktični rad</w:t>
            </w:r>
          </w:p>
        </w:tc>
        <w:tc>
          <w:tcPr>
            <w:tcW w:w="1187" w:type="dxa"/>
            <w:vAlign w:val="center"/>
          </w:tcPr>
          <w:p w:rsidR="008519FF" w:rsidRPr="000C482A" w:rsidRDefault="00336779" w:rsidP="00E40187">
            <w:pPr>
              <w:widowControl w:val="0"/>
              <w:tabs>
                <w:tab w:val="center" w:pos="759"/>
              </w:tabs>
              <w:autoSpaceDE w:val="0"/>
              <w:autoSpaceDN w:val="0"/>
              <w:adjustRightInd w:val="0"/>
              <w:contextualSpacing/>
              <w:jc w:val="center"/>
              <w:rPr>
                <w:rFonts w:ascii="Times New Roman" w:hAnsi="Times New Roman" w:cs="Times New Roman"/>
                <w:sz w:val="20"/>
                <w:szCs w:val="20"/>
                <w:lang w:eastAsia="hr-HR"/>
              </w:rPr>
            </w:pPr>
            <w:sdt>
              <w:sdtPr>
                <w:rPr>
                  <w:rFonts w:ascii="Times New Roman" w:hAnsi="Times New Roman" w:cs="Times New Roman"/>
                  <w:sz w:val="20"/>
                  <w:szCs w:val="20"/>
                </w:rPr>
                <w:id w:val="-38215043"/>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w:t>
            </w:r>
            <w:r w:rsidR="008519FF" w:rsidRPr="000C482A">
              <w:rPr>
                <w:rFonts w:ascii="Times New Roman" w:hAnsi="Times New Roman" w:cs="Times New Roman"/>
                <w:sz w:val="20"/>
                <w:szCs w:val="20"/>
                <w:lang w:eastAsia="hr-HR"/>
              </w:rPr>
              <w:t>drugi oblici</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Način formiranja završne ocjene (%)</w:t>
            </w:r>
          </w:p>
        </w:tc>
        <w:tc>
          <w:tcPr>
            <w:tcW w:w="7489" w:type="dxa"/>
            <w:gridSpan w:val="28"/>
            <w:vAlign w:val="center"/>
          </w:tcPr>
          <w:p w:rsidR="008519FF" w:rsidRPr="000C482A" w:rsidRDefault="008519FF" w:rsidP="00E40187">
            <w:pPr>
              <w:contextualSpacing/>
              <w:rPr>
                <w:rFonts w:ascii="Times New Roman" w:hAnsi="Times New Roman" w:cs="Times New Roman"/>
                <w:sz w:val="20"/>
                <w:szCs w:val="20"/>
              </w:rPr>
            </w:pPr>
            <w:r w:rsidRPr="000C482A">
              <w:rPr>
                <w:rFonts w:ascii="Times New Roman" w:hAnsi="Times New Roman" w:cs="Times New Roman"/>
                <w:sz w:val="20"/>
                <w:szCs w:val="20"/>
              </w:rPr>
              <w:t xml:space="preserve">Pohađanje nastave i aktivna uključenost - 50% </w:t>
            </w:r>
          </w:p>
          <w:p w:rsidR="008519FF" w:rsidRPr="000C482A" w:rsidRDefault="008519FF" w:rsidP="00E40187">
            <w:pPr>
              <w:contextualSpacing/>
              <w:rPr>
                <w:rFonts w:ascii="Times New Roman" w:hAnsi="Times New Roman" w:cs="Times New Roman"/>
                <w:sz w:val="20"/>
                <w:szCs w:val="20"/>
              </w:rPr>
            </w:pPr>
            <w:r w:rsidRPr="000C482A">
              <w:rPr>
                <w:rFonts w:ascii="Times New Roman" w:hAnsi="Times New Roman" w:cs="Times New Roman"/>
                <w:sz w:val="20"/>
                <w:szCs w:val="20"/>
              </w:rPr>
              <w:t xml:space="preserve">Usmeni kolokvij – 25% </w:t>
            </w:r>
          </w:p>
          <w:p w:rsidR="008519FF" w:rsidRPr="000C482A" w:rsidRDefault="008519FF" w:rsidP="00E40187">
            <w:pPr>
              <w:tabs>
                <w:tab w:val="left" w:pos="1218"/>
              </w:tabs>
              <w:contextualSpacing/>
              <w:rPr>
                <w:rFonts w:ascii="Times New Roman" w:eastAsia="MS Gothic" w:hAnsi="Times New Roman" w:cs="Times New Roman"/>
                <w:sz w:val="20"/>
                <w:szCs w:val="20"/>
              </w:rPr>
            </w:pPr>
            <w:r w:rsidRPr="000C482A">
              <w:rPr>
                <w:rFonts w:ascii="Times New Roman" w:hAnsi="Times New Roman" w:cs="Times New Roman"/>
                <w:sz w:val="20"/>
                <w:szCs w:val="20"/>
              </w:rPr>
              <w:t>Pismeni ispit – 25%</w:t>
            </w:r>
          </w:p>
        </w:tc>
      </w:tr>
      <w:tr w:rsidR="008519FF" w:rsidRPr="000C482A" w:rsidTr="00E40187">
        <w:tc>
          <w:tcPr>
            <w:tcW w:w="1799" w:type="dxa"/>
            <w:vMerge w:val="restart"/>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 xml:space="preserve">Ocjenjivanje </w:t>
            </w:r>
          </w:p>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sz w:val="20"/>
                <w:szCs w:val="20"/>
              </w:rPr>
              <w:t>/upisati postotak ili broj bodova za elemente koji se ocjenjuju/</w:t>
            </w:r>
          </w:p>
        </w:tc>
        <w:tc>
          <w:tcPr>
            <w:tcW w:w="1096" w:type="dxa"/>
            <w:gridSpan w:val="3"/>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0-50 %</w:t>
            </w:r>
          </w:p>
        </w:tc>
        <w:tc>
          <w:tcPr>
            <w:tcW w:w="6393" w:type="dxa"/>
            <w:gridSpan w:val="25"/>
            <w:vAlign w:val="center"/>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nedovoljan (1)</w:t>
            </w:r>
          </w:p>
        </w:tc>
      </w:tr>
      <w:tr w:rsidR="008519FF" w:rsidRPr="000C482A"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096" w:type="dxa"/>
            <w:gridSpan w:val="3"/>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50-65 %</w:t>
            </w:r>
          </w:p>
        </w:tc>
        <w:tc>
          <w:tcPr>
            <w:tcW w:w="6393" w:type="dxa"/>
            <w:gridSpan w:val="25"/>
            <w:vAlign w:val="center"/>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dovoljan (2)</w:t>
            </w:r>
          </w:p>
        </w:tc>
      </w:tr>
      <w:tr w:rsidR="008519FF" w:rsidRPr="000C482A"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096" w:type="dxa"/>
            <w:gridSpan w:val="3"/>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65-80 %</w:t>
            </w:r>
          </w:p>
        </w:tc>
        <w:tc>
          <w:tcPr>
            <w:tcW w:w="6393" w:type="dxa"/>
            <w:gridSpan w:val="25"/>
            <w:vAlign w:val="center"/>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dobar (3)</w:t>
            </w:r>
          </w:p>
        </w:tc>
      </w:tr>
      <w:tr w:rsidR="008519FF" w:rsidRPr="000C482A"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096" w:type="dxa"/>
            <w:gridSpan w:val="3"/>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80-90 %</w:t>
            </w:r>
          </w:p>
        </w:tc>
        <w:tc>
          <w:tcPr>
            <w:tcW w:w="6393" w:type="dxa"/>
            <w:gridSpan w:val="25"/>
            <w:vAlign w:val="center"/>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vrlo dobar (4)</w:t>
            </w:r>
          </w:p>
        </w:tc>
      </w:tr>
      <w:tr w:rsidR="008519FF" w:rsidRPr="000C482A" w:rsidTr="00E40187">
        <w:tc>
          <w:tcPr>
            <w:tcW w:w="1799" w:type="dxa"/>
            <w:vMerge/>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p>
        </w:tc>
        <w:tc>
          <w:tcPr>
            <w:tcW w:w="1096" w:type="dxa"/>
            <w:gridSpan w:val="3"/>
            <w:vAlign w:val="center"/>
          </w:tcPr>
          <w:p w:rsidR="008519FF" w:rsidRPr="000C482A" w:rsidRDefault="008519FF" w:rsidP="00E40187">
            <w:pPr>
              <w:tabs>
                <w:tab w:val="left" w:pos="1218"/>
              </w:tabs>
              <w:contextualSpacing/>
              <w:jc w:val="center"/>
              <w:rPr>
                <w:rFonts w:ascii="Times New Roman" w:hAnsi="Times New Roman" w:cs="Times New Roman"/>
                <w:sz w:val="20"/>
                <w:szCs w:val="20"/>
              </w:rPr>
            </w:pPr>
            <w:r w:rsidRPr="000C482A">
              <w:rPr>
                <w:rFonts w:ascii="Times New Roman" w:hAnsi="Times New Roman" w:cs="Times New Roman"/>
                <w:sz w:val="20"/>
                <w:szCs w:val="20"/>
              </w:rPr>
              <w:t>90-100 %</w:t>
            </w:r>
          </w:p>
        </w:tc>
        <w:tc>
          <w:tcPr>
            <w:tcW w:w="6393" w:type="dxa"/>
            <w:gridSpan w:val="25"/>
            <w:vAlign w:val="center"/>
          </w:tcPr>
          <w:p w:rsidR="008519FF" w:rsidRPr="000C482A" w:rsidRDefault="008519FF" w:rsidP="00E40187">
            <w:pPr>
              <w:tabs>
                <w:tab w:val="left" w:pos="1218"/>
              </w:tabs>
              <w:contextualSpacing/>
              <w:rPr>
                <w:rFonts w:ascii="Times New Roman" w:hAnsi="Times New Roman" w:cs="Times New Roman"/>
                <w:sz w:val="20"/>
                <w:szCs w:val="20"/>
              </w:rPr>
            </w:pPr>
            <w:r w:rsidRPr="000C482A">
              <w:rPr>
                <w:rFonts w:ascii="Times New Roman" w:hAnsi="Times New Roman" w:cs="Times New Roman"/>
                <w:sz w:val="20"/>
                <w:szCs w:val="20"/>
              </w:rPr>
              <w:t>izvrstan (5)</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Način praćenja kvalitete</w:t>
            </w:r>
          </w:p>
        </w:tc>
        <w:tc>
          <w:tcPr>
            <w:tcW w:w="7489" w:type="dxa"/>
            <w:gridSpan w:val="28"/>
            <w:vAlign w:val="center"/>
          </w:tcPr>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852294746"/>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studentska evaluacija nastave na razini Sveučilišta </w:t>
            </w:r>
          </w:p>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97710603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studentska evaluacija nastave na razini sastavnice</w:t>
            </w:r>
          </w:p>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527901607"/>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interna evaluacija nastave </w:t>
            </w:r>
          </w:p>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855259705"/>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tematske sjednice stručnih vijeća sastavnica o kvaliteti nastave i rezultatima studentske ankete</w:t>
            </w:r>
          </w:p>
          <w:p w:rsidR="008519FF" w:rsidRPr="000C482A" w:rsidRDefault="00336779" w:rsidP="00E40187">
            <w:pPr>
              <w:tabs>
                <w:tab w:val="left" w:pos="1218"/>
              </w:tabs>
              <w:contextualSpacing/>
              <w:rPr>
                <w:rFonts w:ascii="Times New Roman" w:hAnsi="Times New Roman" w:cs="Times New Roman"/>
                <w:sz w:val="20"/>
                <w:szCs w:val="20"/>
              </w:rPr>
            </w:pPr>
            <w:sdt>
              <w:sdtPr>
                <w:rPr>
                  <w:rFonts w:ascii="Times New Roman" w:hAnsi="Times New Roman" w:cs="Times New Roman"/>
                  <w:sz w:val="20"/>
                  <w:szCs w:val="20"/>
                </w:rPr>
                <w:id w:val="1776363772"/>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20"/>
                    <w:szCs w:val="20"/>
                  </w:rPr>
                  <w:t>☐</w:t>
                </w:r>
              </w:sdtContent>
            </w:sdt>
            <w:r w:rsidR="008519FF" w:rsidRPr="000C482A">
              <w:rPr>
                <w:rFonts w:ascii="Times New Roman" w:hAnsi="Times New Roman" w:cs="Times New Roman"/>
                <w:sz w:val="20"/>
                <w:szCs w:val="20"/>
              </w:rPr>
              <w:t xml:space="preserve"> ostalo</w:t>
            </w:r>
          </w:p>
        </w:tc>
      </w:tr>
      <w:tr w:rsidR="008519FF" w:rsidRPr="000C482A" w:rsidTr="00E40187">
        <w:tc>
          <w:tcPr>
            <w:tcW w:w="1799" w:type="dxa"/>
            <w:shd w:val="clear" w:color="auto" w:fill="F2F2F2" w:themeFill="background1" w:themeFillShade="F2"/>
          </w:tcPr>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Napomena / </w:t>
            </w:r>
          </w:p>
          <w:p w:rsidR="008519FF" w:rsidRPr="000C482A" w:rsidRDefault="008519FF" w:rsidP="00E40187">
            <w:pPr>
              <w:contextualSpacing/>
              <w:rPr>
                <w:rFonts w:ascii="Times New Roman" w:hAnsi="Times New Roman" w:cs="Times New Roman"/>
                <w:b/>
                <w:sz w:val="20"/>
                <w:szCs w:val="20"/>
              </w:rPr>
            </w:pPr>
            <w:r w:rsidRPr="000C482A">
              <w:rPr>
                <w:rFonts w:ascii="Times New Roman" w:hAnsi="Times New Roman" w:cs="Times New Roman"/>
                <w:b/>
                <w:sz w:val="20"/>
                <w:szCs w:val="20"/>
              </w:rPr>
              <w:t>Ostalo</w:t>
            </w:r>
          </w:p>
        </w:tc>
        <w:tc>
          <w:tcPr>
            <w:tcW w:w="7489" w:type="dxa"/>
            <w:gridSpan w:val="28"/>
            <w:shd w:val="clear" w:color="auto" w:fill="auto"/>
          </w:tcPr>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Sukladno čl. 6. </w:t>
            </w:r>
            <w:r w:rsidRPr="000C482A">
              <w:rPr>
                <w:rFonts w:ascii="Times New Roman" w:eastAsia="MS Gothic" w:hAnsi="Times New Roman" w:cs="Times New Roman"/>
                <w:i/>
                <w:sz w:val="20"/>
                <w:szCs w:val="20"/>
              </w:rPr>
              <w:t>Etičkog kodeksa</w:t>
            </w:r>
            <w:r w:rsidRPr="000C482A">
              <w:rPr>
                <w:rFonts w:ascii="Times New Roman" w:eastAsia="MS Gothic" w:hAnsi="Times New Roman"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Prema čl. 14. </w:t>
            </w:r>
            <w:r w:rsidRPr="000C482A">
              <w:rPr>
                <w:rFonts w:ascii="Times New Roman" w:eastAsia="MS Gothic" w:hAnsi="Times New Roman" w:cs="Times New Roman"/>
                <w:i/>
                <w:sz w:val="20"/>
                <w:szCs w:val="20"/>
              </w:rPr>
              <w:t>Etičkog kodeksa</w:t>
            </w:r>
            <w:r w:rsidRPr="000C482A">
              <w:rPr>
                <w:rFonts w:ascii="Times New Roman" w:eastAsia="MS Gothic" w:hAnsi="Times New Roman"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sz w:val="20"/>
                <w:szCs w:val="20"/>
              </w:rPr>
              <w:t xml:space="preserve"> </w:t>
            </w:r>
            <w:r w:rsidRPr="000C482A">
              <w:rPr>
                <w:rFonts w:ascii="Times New Roman" w:eastAsia="MS Gothic" w:hAnsi="Times New Roman" w:cs="Times New Roman"/>
                <w:sz w:val="20"/>
                <w:szCs w:val="20"/>
              </w:rPr>
              <w:t xml:space="preserve">[…] </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Etički je nedopušten svaki čin koji predstavlja povrjedu akademskog poštenja. To uključuje, ali se ne ograničava samo na: </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 razne oblike krivotvorenja kao što su uporaba ili posjedovanje neautorizirana materijala tijekom ispita; lažno predstavljanje i nazočnost ispitima u ime drugih studenata; lažiranje </w:t>
            </w:r>
            <w:r w:rsidRPr="000C482A">
              <w:rPr>
                <w:rFonts w:ascii="Times New Roman" w:eastAsia="MS Gothic" w:hAnsi="Times New Roman" w:cs="Times New Roman"/>
                <w:sz w:val="20"/>
                <w:szCs w:val="20"/>
              </w:rPr>
              <w:lastRenderedPageBreak/>
              <w:t>dokumenata u vezi sa studijima; falsificiranje potpisa i ocjena; krivotvorenje rezultata ispita“.</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Svi oblici neetičnog ponašanja rezultirat će negativnom ocjenom u kolegiju bez mogućnosti nadoknade ili popravka. U slučaju težih povreda primjenjuje se </w:t>
            </w:r>
            <w:hyperlink r:id="rId36" w:history="1">
              <w:r w:rsidRPr="000C482A">
                <w:rPr>
                  <w:rStyle w:val="Hiperveza"/>
                  <w:rFonts w:ascii="Times New Roman" w:eastAsia="MS Gothic" w:hAnsi="Times New Roman" w:cs="Times New Roman"/>
                  <w:sz w:val="20"/>
                  <w:szCs w:val="20"/>
                </w:rPr>
                <w:t>Pravilnik o stegovnoj odgovornosti studenata/studentica Sveučilišta u Zadru</w:t>
              </w:r>
            </w:hyperlink>
            <w:r w:rsidRPr="000C482A">
              <w:rPr>
                <w:rFonts w:ascii="Times New Roman" w:eastAsia="MS Gothic" w:hAnsi="Times New Roman" w:cs="Times New Roman"/>
                <w:sz w:val="20"/>
                <w:szCs w:val="20"/>
              </w:rPr>
              <w:t>.</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U elektronskoj komunikaciji bit će odgovarano samo na poruke koje dolaze s poznatih adresa s imenom i prezimenom, te koje su napisane hrvatskim standardom i primjerenim akademskim stilom.</w:t>
            </w:r>
          </w:p>
          <w:p w:rsidR="008519FF" w:rsidRPr="000C482A" w:rsidRDefault="008519FF" w:rsidP="00E40187">
            <w:pPr>
              <w:tabs>
                <w:tab w:val="left" w:pos="1218"/>
              </w:tabs>
              <w:contextualSpacing/>
              <w:jc w:val="both"/>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U kolegiju se koristi Merlin, sustav za e-učenje, pa su studentima                                                                                                                                                                                                                                                                                                                                                                                                                                                                                                                                                                                                                                                                                                                                                                                                                                                                                                                                                                                                                                                                                                                                                                                                                                                                                                                                                                                                                                                                                                                                                                                                                           potrebni AAI računi. </w:t>
            </w:r>
          </w:p>
        </w:tc>
      </w:tr>
    </w:tbl>
    <w:p w:rsidR="008519FF" w:rsidRPr="000C482A" w:rsidRDefault="008519FF" w:rsidP="008519FF">
      <w:pPr>
        <w:rPr>
          <w:rFonts w:ascii="Times New Roman" w:hAnsi="Times New Roman" w:cs="Times New Roman"/>
          <w:vanish/>
          <w:specVanish/>
        </w:rPr>
      </w:pPr>
    </w:p>
    <w:p w:rsidR="008519FF" w:rsidRPr="000C482A" w:rsidRDefault="008519FF" w:rsidP="008519FF">
      <w:pPr>
        <w:rPr>
          <w:rFonts w:ascii="Times New Roman" w:hAnsi="Times New Roman" w:cs="Times New Roman"/>
        </w:rPr>
      </w:pPr>
      <w:r w:rsidRPr="000C482A">
        <w:rPr>
          <w:rFonts w:ascii="Times New Roman" w:hAnsi="Times New Roman" w:cs="Times New Roman"/>
        </w:rPr>
        <w:t xml:space="preserve"> </w:t>
      </w:r>
    </w:p>
    <w:p w:rsidR="00122ACE" w:rsidRPr="00B44374" w:rsidRDefault="00122ACE" w:rsidP="00122ACE">
      <w:pPr>
        <w:rPr>
          <w:rFonts w:ascii="Times New Roman" w:hAnsi="Times New Roman" w:cs="Times New Roman"/>
          <w:b/>
          <w:sz w:val="20"/>
          <w:szCs w:val="20"/>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122ACE" w:rsidRPr="00B44374" w:rsidTr="00E40187">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 xml:space="preserve">Naziv kolegija </w:t>
            </w:r>
          </w:p>
        </w:tc>
        <w:tc>
          <w:tcPr>
            <w:tcW w:w="5196" w:type="dxa"/>
            <w:gridSpan w:val="23"/>
            <w:vAlign w:val="center"/>
          </w:tcPr>
          <w:p w:rsidR="00122ACE" w:rsidRPr="00B44374" w:rsidRDefault="00122ACE" w:rsidP="00E40187">
            <w:pPr>
              <w:spacing w:before="20" w:after="20"/>
              <w:jc w:val="center"/>
              <w:rPr>
                <w:rFonts w:ascii="Times New Roman" w:hAnsi="Times New Roman" w:cs="Times New Roman"/>
                <w:b/>
                <w:sz w:val="24"/>
                <w:szCs w:val="24"/>
              </w:rPr>
            </w:pPr>
            <w:r w:rsidRPr="00B44374">
              <w:rPr>
                <w:rFonts w:ascii="Times New Roman" w:hAnsi="Times New Roman" w:cs="Times New Roman"/>
                <w:b/>
                <w:sz w:val="24"/>
                <w:szCs w:val="24"/>
              </w:rPr>
              <w:t>PASTORALNA TEOLOGIJA</w:t>
            </w:r>
          </w:p>
        </w:tc>
        <w:tc>
          <w:tcPr>
            <w:tcW w:w="758" w:type="dxa"/>
            <w:gridSpan w:val="3"/>
            <w:shd w:val="clear" w:color="auto" w:fill="F2F2F2" w:themeFill="background1" w:themeFillShade="F2"/>
          </w:tcPr>
          <w:p w:rsidR="00122ACE" w:rsidRPr="00B44374" w:rsidRDefault="00122ACE" w:rsidP="00E40187">
            <w:pPr>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akad. god.</w:t>
            </w:r>
          </w:p>
        </w:tc>
        <w:tc>
          <w:tcPr>
            <w:tcW w:w="1533" w:type="dxa"/>
            <w:gridSpan w:val="4"/>
            <w:vAlign w:val="center"/>
          </w:tcPr>
          <w:p w:rsidR="00122ACE" w:rsidRPr="00B44374" w:rsidRDefault="00122ACE" w:rsidP="00E40187">
            <w:pPr>
              <w:spacing w:before="20" w:after="20"/>
              <w:jc w:val="center"/>
              <w:rPr>
                <w:rFonts w:ascii="Times New Roman" w:hAnsi="Times New Roman" w:cs="Times New Roman"/>
                <w:sz w:val="20"/>
                <w:szCs w:val="20"/>
              </w:rPr>
            </w:pPr>
            <w:r w:rsidRPr="00B44374">
              <w:rPr>
                <w:rFonts w:ascii="Times New Roman" w:hAnsi="Times New Roman" w:cs="Times New Roman"/>
                <w:sz w:val="20"/>
                <w:szCs w:val="20"/>
              </w:rPr>
              <w:t>2019./2020.</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Naziv studija</w:t>
            </w:r>
          </w:p>
        </w:tc>
        <w:tc>
          <w:tcPr>
            <w:tcW w:w="5196" w:type="dxa"/>
            <w:gridSpan w:val="23"/>
            <w:vAlign w:val="center"/>
          </w:tcPr>
          <w:p w:rsidR="00122ACE" w:rsidRPr="00B44374" w:rsidRDefault="00122ACE" w:rsidP="00E40187">
            <w:pPr>
              <w:spacing w:before="20" w:after="20"/>
              <w:rPr>
                <w:rFonts w:ascii="Times New Roman" w:hAnsi="Times New Roman" w:cs="Times New Roman"/>
                <w:sz w:val="20"/>
                <w:szCs w:val="20"/>
              </w:rPr>
            </w:pPr>
            <w:r w:rsidRPr="00B44374">
              <w:rPr>
                <w:rFonts w:ascii="Times New Roman" w:hAnsi="Times New Roman" w:cs="Times New Roman"/>
                <w:sz w:val="20"/>
                <w:szCs w:val="20"/>
              </w:rPr>
              <w:t>Diplomski Teološko-katehetski studij</w:t>
            </w:r>
          </w:p>
        </w:tc>
        <w:tc>
          <w:tcPr>
            <w:tcW w:w="758" w:type="dxa"/>
            <w:gridSpan w:val="3"/>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ECTS</w:t>
            </w:r>
          </w:p>
        </w:tc>
        <w:tc>
          <w:tcPr>
            <w:tcW w:w="1533" w:type="dxa"/>
            <w:gridSpan w:val="4"/>
          </w:tcPr>
          <w:p w:rsidR="00122ACE" w:rsidRPr="00B44374" w:rsidRDefault="00122ACE" w:rsidP="00E40187">
            <w:pPr>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2</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Sastavnica</w:t>
            </w:r>
          </w:p>
        </w:tc>
        <w:tc>
          <w:tcPr>
            <w:tcW w:w="7487" w:type="dxa"/>
            <w:gridSpan w:val="30"/>
            <w:shd w:val="clear" w:color="auto" w:fill="FFFFFF" w:themeFill="background1"/>
            <w:vAlign w:val="center"/>
          </w:tcPr>
          <w:p w:rsidR="00122ACE" w:rsidRPr="00B44374" w:rsidRDefault="00122ACE" w:rsidP="00E40187">
            <w:pPr>
              <w:spacing w:before="20" w:after="20"/>
              <w:rPr>
                <w:rFonts w:ascii="Times New Roman" w:hAnsi="Times New Roman" w:cs="Times New Roman"/>
                <w:sz w:val="20"/>
                <w:szCs w:val="20"/>
              </w:rPr>
            </w:pPr>
            <w:r w:rsidRPr="00B44374">
              <w:rPr>
                <w:rFonts w:ascii="Times New Roman" w:hAnsi="Times New Roman" w:cs="Times New Roman"/>
                <w:sz w:val="20"/>
                <w:szCs w:val="20"/>
              </w:rPr>
              <w:t>Teološko-katehetski odjel</w:t>
            </w:r>
          </w:p>
        </w:tc>
      </w:tr>
      <w:tr w:rsidR="00122ACE" w:rsidRPr="00B44374" w:rsidTr="00E40187">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Razina studija</w:t>
            </w:r>
          </w:p>
        </w:tc>
        <w:tc>
          <w:tcPr>
            <w:tcW w:w="1729" w:type="dxa"/>
            <w:gridSpan w:val="9"/>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478732587"/>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preddiplomski </w:t>
            </w:r>
          </w:p>
        </w:tc>
        <w:tc>
          <w:tcPr>
            <w:tcW w:w="1531" w:type="dxa"/>
            <w:gridSpan w:val="7"/>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005193034"/>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diplomski</w:t>
            </w:r>
          </w:p>
        </w:tc>
        <w:tc>
          <w:tcPr>
            <w:tcW w:w="1936" w:type="dxa"/>
            <w:gridSpan w:val="7"/>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446664302"/>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integrirani</w:t>
            </w:r>
          </w:p>
        </w:tc>
        <w:tc>
          <w:tcPr>
            <w:tcW w:w="2291" w:type="dxa"/>
            <w:gridSpan w:val="7"/>
            <w:shd w:val="clear" w:color="auto" w:fill="FFFFFF" w:themeFill="background1"/>
          </w:tcPr>
          <w:p w:rsidR="00122ACE" w:rsidRPr="00B44374" w:rsidRDefault="00336779" w:rsidP="00E40187">
            <w:pPr>
              <w:spacing w:before="20" w:after="20"/>
              <w:rPr>
                <w:rFonts w:ascii="Times New Roman" w:hAnsi="Times New Roman" w:cs="Times New Roman"/>
                <w:sz w:val="20"/>
                <w:szCs w:val="20"/>
              </w:rPr>
            </w:pPr>
            <w:sdt>
              <w:sdtPr>
                <w:rPr>
                  <w:rFonts w:ascii="Times New Roman" w:hAnsi="Times New Roman" w:cs="Times New Roman"/>
                  <w:sz w:val="20"/>
                  <w:szCs w:val="20"/>
                </w:rPr>
                <w:id w:val="-833835903"/>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poslijediplomski</w:t>
            </w:r>
          </w:p>
        </w:tc>
      </w:tr>
      <w:tr w:rsidR="00122ACE" w:rsidRPr="00B44374" w:rsidTr="00E40187">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Vrsta studija</w:t>
            </w:r>
          </w:p>
        </w:tc>
        <w:tc>
          <w:tcPr>
            <w:tcW w:w="1729" w:type="dxa"/>
            <w:gridSpan w:val="9"/>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701213942"/>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jednopredmetni</w:t>
            </w:r>
          </w:p>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381635854"/>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dvopredmetni</w:t>
            </w:r>
          </w:p>
        </w:tc>
        <w:tc>
          <w:tcPr>
            <w:tcW w:w="1531" w:type="dxa"/>
            <w:gridSpan w:val="7"/>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50655837"/>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sveučilišni</w:t>
            </w:r>
          </w:p>
        </w:tc>
        <w:tc>
          <w:tcPr>
            <w:tcW w:w="1936" w:type="dxa"/>
            <w:gridSpan w:val="7"/>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3048115"/>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stručni</w:t>
            </w:r>
          </w:p>
        </w:tc>
        <w:tc>
          <w:tcPr>
            <w:tcW w:w="2291" w:type="dxa"/>
            <w:gridSpan w:val="7"/>
            <w:shd w:val="clear" w:color="auto" w:fill="FFFFFF" w:themeFill="background1"/>
            <w:vAlign w:val="center"/>
          </w:tcPr>
          <w:p w:rsidR="00122ACE" w:rsidRPr="00B44374" w:rsidRDefault="00336779" w:rsidP="00E40187">
            <w:pPr>
              <w:spacing w:before="20" w:after="20"/>
              <w:rPr>
                <w:rFonts w:ascii="Times New Roman" w:hAnsi="Times New Roman" w:cs="Times New Roman"/>
                <w:sz w:val="20"/>
                <w:szCs w:val="20"/>
              </w:rPr>
            </w:pPr>
            <w:sdt>
              <w:sdtPr>
                <w:rPr>
                  <w:rFonts w:ascii="Times New Roman" w:hAnsi="Times New Roman" w:cs="Times New Roman"/>
                  <w:sz w:val="20"/>
                  <w:szCs w:val="20"/>
                </w:rPr>
                <w:id w:val="1278603652"/>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specijalistički</w:t>
            </w:r>
          </w:p>
        </w:tc>
      </w:tr>
      <w:tr w:rsidR="00122ACE" w:rsidRPr="00B44374" w:rsidTr="00E40187">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Godina studija</w:t>
            </w:r>
          </w:p>
        </w:tc>
        <w:tc>
          <w:tcPr>
            <w:tcW w:w="1495" w:type="dxa"/>
            <w:gridSpan w:val="7"/>
            <w:shd w:val="clear" w:color="auto" w:fill="FFFFFF" w:themeFill="background1"/>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953251421"/>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1.</w:t>
            </w:r>
          </w:p>
        </w:tc>
        <w:tc>
          <w:tcPr>
            <w:tcW w:w="1498" w:type="dxa"/>
            <w:gridSpan w:val="8"/>
            <w:shd w:val="clear" w:color="auto" w:fill="FFFFFF" w:themeFill="background1"/>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2001650188"/>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2.</w:t>
            </w:r>
          </w:p>
        </w:tc>
        <w:tc>
          <w:tcPr>
            <w:tcW w:w="1497" w:type="dxa"/>
            <w:gridSpan w:val="5"/>
            <w:shd w:val="clear" w:color="auto" w:fill="FFFFFF" w:themeFill="background1"/>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94555673"/>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3.</w:t>
            </w:r>
          </w:p>
        </w:tc>
        <w:tc>
          <w:tcPr>
            <w:tcW w:w="1497" w:type="dxa"/>
            <w:gridSpan w:val="7"/>
            <w:shd w:val="clear" w:color="auto" w:fill="FFFFFF" w:themeFill="background1"/>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346239223"/>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4.</w:t>
            </w:r>
          </w:p>
        </w:tc>
        <w:tc>
          <w:tcPr>
            <w:tcW w:w="1500" w:type="dxa"/>
            <w:gridSpan w:val="3"/>
            <w:shd w:val="clear" w:color="auto" w:fill="FFFFFF" w:themeFill="background1"/>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732810850"/>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5.</w:t>
            </w:r>
          </w:p>
        </w:tc>
      </w:tr>
      <w:tr w:rsidR="00122ACE" w:rsidRPr="00B44374" w:rsidTr="00E40187">
        <w:trPr>
          <w:trHeight w:val="80"/>
        </w:trPr>
        <w:tc>
          <w:tcPr>
            <w:tcW w:w="1801" w:type="dxa"/>
            <w:vMerge w:val="restart"/>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Semestar</w:t>
            </w:r>
          </w:p>
        </w:tc>
        <w:tc>
          <w:tcPr>
            <w:tcW w:w="1066" w:type="dxa"/>
            <w:gridSpan w:val="3"/>
            <w:vMerge w:val="restart"/>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405572787"/>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zimski</w:t>
            </w:r>
          </w:p>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7876074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ljetni</w:t>
            </w:r>
          </w:p>
        </w:tc>
        <w:tc>
          <w:tcPr>
            <w:tcW w:w="1284" w:type="dxa"/>
            <w:gridSpan w:val="9"/>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215245842"/>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I.</w:t>
            </w:r>
          </w:p>
        </w:tc>
        <w:tc>
          <w:tcPr>
            <w:tcW w:w="1284" w:type="dxa"/>
            <w:gridSpan w:val="5"/>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144034841"/>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II.</w:t>
            </w:r>
          </w:p>
        </w:tc>
        <w:tc>
          <w:tcPr>
            <w:tcW w:w="1284" w:type="dxa"/>
            <w:gridSpan w:val="4"/>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273613826"/>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III.</w:t>
            </w:r>
          </w:p>
        </w:tc>
        <w:tc>
          <w:tcPr>
            <w:tcW w:w="1284" w:type="dxa"/>
            <w:gridSpan w:val="7"/>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378757424"/>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IV.</w:t>
            </w:r>
          </w:p>
        </w:tc>
        <w:tc>
          <w:tcPr>
            <w:tcW w:w="1285" w:type="dxa"/>
            <w:gridSpan w:val="2"/>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137798273"/>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V.</w:t>
            </w:r>
          </w:p>
        </w:tc>
      </w:tr>
      <w:tr w:rsidR="00122ACE" w:rsidRPr="00B44374" w:rsidTr="00E40187">
        <w:trPr>
          <w:trHeight w:val="80"/>
        </w:trPr>
        <w:tc>
          <w:tcPr>
            <w:tcW w:w="1801" w:type="dxa"/>
            <w:vMerge/>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p>
        </w:tc>
        <w:tc>
          <w:tcPr>
            <w:tcW w:w="1066" w:type="dxa"/>
            <w:gridSpan w:val="3"/>
            <w:vMerge/>
          </w:tcPr>
          <w:p w:rsidR="00122ACE" w:rsidRPr="00B44374" w:rsidRDefault="00122ACE" w:rsidP="00E40187">
            <w:pPr>
              <w:tabs>
                <w:tab w:val="left" w:pos="1218"/>
              </w:tabs>
              <w:spacing w:before="20" w:after="20"/>
              <w:rPr>
                <w:rFonts w:ascii="Times New Roman" w:hAnsi="Times New Roman" w:cs="Times New Roman"/>
                <w:sz w:val="20"/>
                <w:szCs w:val="20"/>
              </w:rPr>
            </w:pPr>
          </w:p>
        </w:tc>
        <w:tc>
          <w:tcPr>
            <w:tcW w:w="1284" w:type="dxa"/>
            <w:gridSpan w:val="9"/>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025251174"/>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VI.</w:t>
            </w:r>
          </w:p>
        </w:tc>
        <w:tc>
          <w:tcPr>
            <w:tcW w:w="1284" w:type="dxa"/>
            <w:gridSpan w:val="5"/>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988711017"/>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VII.</w:t>
            </w:r>
          </w:p>
        </w:tc>
        <w:tc>
          <w:tcPr>
            <w:tcW w:w="1284" w:type="dxa"/>
            <w:gridSpan w:val="4"/>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699208625"/>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VIII.</w:t>
            </w:r>
          </w:p>
        </w:tc>
        <w:tc>
          <w:tcPr>
            <w:tcW w:w="1284" w:type="dxa"/>
            <w:gridSpan w:val="7"/>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100566016"/>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IX.</w:t>
            </w:r>
          </w:p>
        </w:tc>
        <w:tc>
          <w:tcPr>
            <w:tcW w:w="1285" w:type="dxa"/>
            <w:gridSpan w:val="2"/>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497393811"/>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X.</w:t>
            </w:r>
          </w:p>
        </w:tc>
      </w:tr>
      <w:tr w:rsidR="00122ACE" w:rsidRPr="00B44374" w:rsidTr="00E40187">
        <w:trPr>
          <w:trHeight w:val="80"/>
        </w:trPr>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Status kolegija</w:t>
            </w:r>
          </w:p>
        </w:tc>
        <w:tc>
          <w:tcPr>
            <w:tcW w:w="1066" w:type="dxa"/>
            <w:gridSpan w:val="3"/>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981258608"/>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obvezni kolegij</w:t>
            </w:r>
          </w:p>
        </w:tc>
        <w:tc>
          <w:tcPr>
            <w:tcW w:w="1284" w:type="dxa"/>
            <w:gridSpan w:val="9"/>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1702354057"/>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izborni kolegij</w:t>
            </w:r>
          </w:p>
        </w:tc>
        <w:tc>
          <w:tcPr>
            <w:tcW w:w="2568" w:type="dxa"/>
            <w:gridSpan w:val="9"/>
            <w:vAlign w:val="center"/>
          </w:tcPr>
          <w:p w:rsidR="00122ACE" w:rsidRPr="00B44374" w:rsidRDefault="00336779" w:rsidP="00E40187">
            <w:pPr>
              <w:tabs>
                <w:tab w:val="left" w:pos="1218"/>
              </w:tabs>
              <w:spacing w:before="20" w:after="20"/>
              <w:jc w:val="center"/>
              <w:rPr>
                <w:rFonts w:ascii="Times New Roman" w:hAnsi="Times New Roman" w:cs="Times New Roman"/>
                <w:sz w:val="20"/>
                <w:szCs w:val="20"/>
              </w:rPr>
            </w:pPr>
            <w:sdt>
              <w:sdtPr>
                <w:rPr>
                  <w:rFonts w:ascii="Times New Roman" w:hAnsi="Times New Roman" w:cs="Times New Roman"/>
                  <w:sz w:val="20"/>
                  <w:szCs w:val="20"/>
                </w:rPr>
                <w:id w:val="-306474714"/>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izborni kolegij koji se nudi studentima drugih odjela</w:t>
            </w:r>
          </w:p>
        </w:tc>
        <w:tc>
          <w:tcPr>
            <w:tcW w:w="1284" w:type="dxa"/>
            <w:gridSpan w:val="7"/>
            <w:shd w:val="clear" w:color="auto" w:fill="F2F2F2" w:themeFill="background1" w:themeFillShade="F2"/>
            <w:vAlign w:val="center"/>
          </w:tcPr>
          <w:p w:rsidR="00122ACE" w:rsidRPr="00B44374" w:rsidRDefault="00122ACE" w:rsidP="00E40187">
            <w:pPr>
              <w:tabs>
                <w:tab w:val="left" w:pos="1218"/>
              </w:tabs>
              <w:spacing w:before="20" w:after="20"/>
              <w:jc w:val="center"/>
              <w:rPr>
                <w:rFonts w:ascii="Times New Roman" w:hAnsi="Times New Roman" w:cs="Times New Roman"/>
                <w:sz w:val="20"/>
                <w:szCs w:val="20"/>
              </w:rPr>
            </w:pPr>
            <w:r w:rsidRPr="00B44374">
              <w:rPr>
                <w:rFonts w:ascii="Times New Roman" w:hAnsi="Times New Roman" w:cs="Times New Roman"/>
                <w:b/>
                <w:sz w:val="20"/>
                <w:szCs w:val="20"/>
              </w:rPr>
              <w:t>Nastavničke kompetencije</w:t>
            </w:r>
          </w:p>
        </w:tc>
        <w:tc>
          <w:tcPr>
            <w:tcW w:w="1285" w:type="dxa"/>
            <w:gridSpan w:val="2"/>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972741592"/>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DA </w:t>
            </w:r>
            <w:sdt>
              <w:sdtPr>
                <w:rPr>
                  <w:rFonts w:ascii="Times New Roman" w:hAnsi="Times New Roman" w:cs="Times New Roman"/>
                  <w:sz w:val="20"/>
                  <w:szCs w:val="20"/>
                </w:rPr>
                <w:id w:val="1473718230"/>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NE</w:t>
            </w:r>
          </w:p>
        </w:tc>
      </w:tr>
      <w:tr w:rsidR="00122ACE" w:rsidRPr="00B44374" w:rsidTr="00E40187">
        <w:trPr>
          <w:trHeight w:val="80"/>
        </w:trPr>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Opterećenje</w:t>
            </w:r>
          </w:p>
        </w:tc>
        <w:tc>
          <w:tcPr>
            <w:tcW w:w="391" w:type="dxa"/>
          </w:tcPr>
          <w:p w:rsidR="00122ACE" w:rsidRPr="00B44374" w:rsidRDefault="00122ACE" w:rsidP="00E40187">
            <w:pPr>
              <w:spacing w:before="20" w:after="20"/>
              <w:jc w:val="center"/>
              <w:rPr>
                <w:rFonts w:ascii="Times New Roman" w:hAnsi="Times New Roman" w:cs="Times New Roman"/>
                <w:sz w:val="20"/>
                <w:szCs w:val="20"/>
              </w:rPr>
            </w:pPr>
            <w:r w:rsidRPr="00B44374">
              <w:rPr>
                <w:rFonts w:ascii="Times New Roman" w:hAnsi="Times New Roman" w:cs="Times New Roman"/>
                <w:sz w:val="20"/>
                <w:szCs w:val="20"/>
              </w:rPr>
              <w:t>30</w:t>
            </w:r>
          </w:p>
        </w:tc>
        <w:tc>
          <w:tcPr>
            <w:tcW w:w="392" w:type="dxa"/>
          </w:tcPr>
          <w:p w:rsidR="00122ACE" w:rsidRPr="00B44374" w:rsidRDefault="00122ACE" w:rsidP="00E40187">
            <w:pPr>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P</w:t>
            </w:r>
          </w:p>
        </w:tc>
        <w:tc>
          <w:tcPr>
            <w:tcW w:w="392" w:type="dxa"/>
            <w:gridSpan w:val="3"/>
          </w:tcPr>
          <w:p w:rsidR="00122ACE" w:rsidRPr="00B44374" w:rsidRDefault="00122ACE" w:rsidP="00E40187">
            <w:pPr>
              <w:spacing w:before="20" w:after="20"/>
              <w:jc w:val="center"/>
              <w:rPr>
                <w:rFonts w:ascii="Times New Roman" w:hAnsi="Times New Roman" w:cs="Times New Roman"/>
                <w:sz w:val="20"/>
                <w:szCs w:val="20"/>
              </w:rPr>
            </w:pPr>
            <w:r w:rsidRPr="00B44374">
              <w:rPr>
                <w:rFonts w:ascii="Times New Roman" w:hAnsi="Times New Roman" w:cs="Times New Roman"/>
                <w:sz w:val="20"/>
                <w:szCs w:val="20"/>
              </w:rPr>
              <w:t>0</w:t>
            </w:r>
          </w:p>
        </w:tc>
        <w:tc>
          <w:tcPr>
            <w:tcW w:w="391" w:type="dxa"/>
            <w:gridSpan w:val="3"/>
          </w:tcPr>
          <w:p w:rsidR="00122ACE" w:rsidRPr="00B44374" w:rsidRDefault="00122ACE" w:rsidP="00E40187">
            <w:pPr>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S</w:t>
            </w:r>
          </w:p>
        </w:tc>
        <w:tc>
          <w:tcPr>
            <w:tcW w:w="392" w:type="dxa"/>
            <w:gridSpan w:val="2"/>
          </w:tcPr>
          <w:p w:rsidR="00122ACE" w:rsidRPr="00B44374" w:rsidRDefault="00122ACE" w:rsidP="00E40187">
            <w:pPr>
              <w:spacing w:before="20" w:after="20"/>
              <w:jc w:val="center"/>
              <w:rPr>
                <w:rFonts w:ascii="Times New Roman" w:hAnsi="Times New Roman" w:cs="Times New Roman"/>
                <w:sz w:val="20"/>
                <w:szCs w:val="20"/>
              </w:rPr>
            </w:pPr>
            <w:r w:rsidRPr="00B44374">
              <w:rPr>
                <w:rFonts w:ascii="Times New Roman" w:hAnsi="Times New Roman" w:cs="Times New Roman"/>
                <w:sz w:val="20"/>
                <w:szCs w:val="20"/>
              </w:rPr>
              <w:t>0</w:t>
            </w:r>
          </w:p>
        </w:tc>
        <w:tc>
          <w:tcPr>
            <w:tcW w:w="392" w:type="dxa"/>
            <w:gridSpan w:val="2"/>
          </w:tcPr>
          <w:p w:rsidR="00122ACE" w:rsidRPr="00B44374" w:rsidRDefault="00122ACE" w:rsidP="00E40187">
            <w:pPr>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V</w:t>
            </w:r>
          </w:p>
        </w:tc>
        <w:tc>
          <w:tcPr>
            <w:tcW w:w="3852" w:type="dxa"/>
            <w:gridSpan w:val="16"/>
            <w:shd w:val="clear" w:color="auto" w:fill="F2F2F2" w:themeFill="background1" w:themeFillShade="F2"/>
            <w:vAlign w:val="center"/>
          </w:tcPr>
          <w:p w:rsidR="00122ACE" w:rsidRPr="00B44374" w:rsidRDefault="00122ACE" w:rsidP="00E40187">
            <w:pPr>
              <w:tabs>
                <w:tab w:val="left" w:pos="1218"/>
              </w:tabs>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Mrežne stranice kolegija u sustavu za e-učenje</w:t>
            </w:r>
          </w:p>
        </w:tc>
        <w:tc>
          <w:tcPr>
            <w:tcW w:w="1285" w:type="dxa"/>
            <w:gridSpan w:val="2"/>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93835979"/>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DA </w:t>
            </w:r>
            <w:sdt>
              <w:sdtPr>
                <w:rPr>
                  <w:rFonts w:ascii="Times New Roman" w:hAnsi="Times New Roman" w:cs="Times New Roman"/>
                  <w:sz w:val="20"/>
                  <w:szCs w:val="20"/>
                </w:rPr>
                <w:id w:val="-928963116"/>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NE</w:t>
            </w:r>
          </w:p>
        </w:tc>
      </w:tr>
      <w:tr w:rsidR="00122ACE" w:rsidRPr="00B44374" w:rsidTr="00E40187">
        <w:trPr>
          <w:trHeight w:val="80"/>
        </w:trPr>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Mjesto i vrijeme izvođenja nastave</w:t>
            </w:r>
          </w:p>
        </w:tc>
        <w:tc>
          <w:tcPr>
            <w:tcW w:w="2350" w:type="dxa"/>
            <w:gridSpan w:val="12"/>
            <w:vAlign w:val="center"/>
          </w:tcPr>
          <w:p w:rsidR="00122ACE" w:rsidRPr="00B44374" w:rsidRDefault="00122ACE" w:rsidP="00E40187">
            <w:pPr>
              <w:spacing w:before="20" w:after="20"/>
              <w:jc w:val="center"/>
              <w:rPr>
                <w:rFonts w:ascii="Times New Roman" w:hAnsi="Times New Roman" w:cs="Times New Roman"/>
                <w:b/>
                <w:sz w:val="20"/>
                <w:szCs w:val="20"/>
              </w:rPr>
            </w:pPr>
            <w:r w:rsidRPr="00B44374">
              <w:rPr>
                <w:rFonts w:ascii="Times New Roman" w:hAnsi="Times New Roman" w:cs="Times New Roman"/>
                <w:b/>
                <w:sz w:val="20"/>
                <w:szCs w:val="20"/>
              </w:rPr>
              <w:t>Sjemenište Zmajević – 2. kat, Trg sv. Stošije 2</w:t>
            </w:r>
          </w:p>
        </w:tc>
        <w:tc>
          <w:tcPr>
            <w:tcW w:w="3852" w:type="dxa"/>
            <w:gridSpan w:val="16"/>
            <w:shd w:val="clear" w:color="auto" w:fill="F2F2F2" w:themeFill="background1" w:themeFillShade="F2"/>
            <w:vAlign w:val="center"/>
          </w:tcPr>
          <w:p w:rsidR="00122ACE" w:rsidRPr="00B44374" w:rsidRDefault="00122ACE" w:rsidP="00E40187">
            <w:pPr>
              <w:tabs>
                <w:tab w:val="left" w:pos="1218"/>
              </w:tabs>
              <w:spacing w:before="20" w:after="20"/>
              <w:jc w:val="right"/>
              <w:rPr>
                <w:rFonts w:ascii="Times New Roman" w:hAnsi="Times New Roman" w:cs="Times New Roman"/>
                <w:b/>
                <w:color w:val="FF0000"/>
                <w:sz w:val="20"/>
                <w:szCs w:val="20"/>
              </w:rPr>
            </w:pPr>
            <w:r w:rsidRPr="00B44374">
              <w:rPr>
                <w:rFonts w:ascii="Times New Roman" w:hAnsi="Times New Roman" w:cs="Times New Roman"/>
                <w:b/>
                <w:sz w:val="20"/>
                <w:szCs w:val="20"/>
              </w:rPr>
              <w:t>Jezik/jezici na kojima se izvodi kolegij</w:t>
            </w:r>
          </w:p>
        </w:tc>
        <w:tc>
          <w:tcPr>
            <w:tcW w:w="1285" w:type="dxa"/>
            <w:gridSpan w:val="2"/>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hrvatski</w:t>
            </w:r>
          </w:p>
        </w:tc>
      </w:tr>
      <w:tr w:rsidR="00122ACE" w:rsidRPr="00B44374" w:rsidTr="00E40187">
        <w:trPr>
          <w:trHeight w:val="80"/>
        </w:trPr>
        <w:tc>
          <w:tcPr>
            <w:tcW w:w="1801" w:type="dxa"/>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Početak nastave</w:t>
            </w:r>
          </w:p>
        </w:tc>
        <w:tc>
          <w:tcPr>
            <w:tcW w:w="2350" w:type="dxa"/>
            <w:gridSpan w:val="12"/>
            <w:vAlign w:val="center"/>
          </w:tcPr>
          <w:p w:rsidR="00122ACE" w:rsidRPr="00B44374" w:rsidRDefault="00122ACE" w:rsidP="00E40187">
            <w:pPr>
              <w:spacing w:before="20" w:after="20"/>
              <w:jc w:val="center"/>
              <w:rPr>
                <w:rFonts w:ascii="Times New Roman" w:hAnsi="Times New Roman" w:cs="Times New Roman"/>
                <w:sz w:val="20"/>
                <w:szCs w:val="20"/>
              </w:rPr>
            </w:pPr>
            <w:r w:rsidRPr="00B44374">
              <w:rPr>
                <w:rFonts w:ascii="Times New Roman" w:hAnsi="Times New Roman" w:cs="Times New Roman"/>
                <w:sz w:val="20"/>
                <w:szCs w:val="20"/>
              </w:rPr>
              <w:t>1. 10. 2020.</w:t>
            </w:r>
          </w:p>
        </w:tc>
        <w:tc>
          <w:tcPr>
            <w:tcW w:w="3852" w:type="dxa"/>
            <w:gridSpan w:val="16"/>
            <w:shd w:val="clear" w:color="auto" w:fill="F2F2F2" w:themeFill="background1" w:themeFillShade="F2"/>
            <w:vAlign w:val="center"/>
          </w:tcPr>
          <w:p w:rsidR="00122ACE" w:rsidRPr="00B44374" w:rsidRDefault="00122ACE" w:rsidP="00E40187">
            <w:pPr>
              <w:tabs>
                <w:tab w:val="left" w:pos="1218"/>
              </w:tabs>
              <w:spacing w:before="20" w:after="20"/>
              <w:jc w:val="right"/>
              <w:rPr>
                <w:rFonts w:ascii="Times New Roman" w:hAnsi="Times New Roman" w:cs="Times New Roman"/>
                <w:b/>
                <w:sz w:val="20"/>
                <w:szCs w:val="20"/>
              </w:rPr>
            </w:pPr>
            <w:r w:rsidRPr="00B44374">
              <w:rPr>
                <w:rFonts w:ascii="Times New Roman" w:hAnsi="Times New Roman" w:cs="Times New Roman"/>
                <w:b/>
                <w:sz w:val="20"/>
                <w:szCs w:val="20"/>
              </w:rPr>
              <w:t>Završetak nastave</w:t>
            </w:r>
          </w:p>
        </w:tc>
        <w:tc>
          <w:tcPr>
            <w:tcW w:w="1285" w:type="dxa"/>
            <w:gridSpan w:val="2"/>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22.1.2021.</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Preduvjeti za upis kolegija</w:t>
            </w:r>
          </w:p>
        </w:tc>
        <w:tc>
          <w:tcPr>
            <w:tcW w:w="7487" w:type="dxa"/>
            <w:gridSpan w:val="30"/>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nema</w:t>
            </w:r>
          </w:p>
        </w:tc>
      </w:tr>
      <w:tr w:rsidR="00122ACE" w:rsidRPr="00B44374" w:rsidTr="00E40187">
        <w:tc>
          <w:tcPr>
            <w:tcW w:w="9288" w:type="dxa"/>
            <w:gridSpan w:val="31"/>
            <w:shd w:val="clear" w:color="auto" w:fill="D9D9D9" w:themeFill="background1" w:themeFillShade="D9"/>
          </w:tcPr>
          <w:p w:rsidR="00122ACE" w:rsidRPr="00B44374" w:rsidRDefault="00122ACE" w:rsidP="00E40187">
            <w:pPr>
              <w:spacing w:before="20" w:after="20"/>
              <w:rPr>
                <w:rFonts w:ascii="Times New Roman" w:hAnsi="Times New Roman" w:cs="Times New Roman"/>
                <w:sz w:val="20"/>
                <w:szCs w:val="20"/>
              </w:rPr>
            </w:pP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Nositelj kolegija</w:t>
            </w:r>
          </w:p>
        </w:tc>
        <w:tc>
          <w:tcPr>
            <w:tcW w:w="7487" w:type="dxa"/>
            <w:gridSpan w:val="30"/>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izv. prof. dr. sc. Alojzije Čondić</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jc w:val="right"/>
              <w:rPr>
                <w:rFonts w:ascii="Times New Roman" w:hAnsi="Times New Roman" w:cs="Times New Roman"/>
                <w:b/>
                <w:sz w:val="20"/>
                <w:szCs w:val="20"/>
              </w:rPr>
            </w:pPr>
            <w:r w:rsidRPr="00B44374">
              <w:rPr>
                <w:rFonts w:ascii="Times New Roman" w:hAnsi="Times New Roman" w:cs="Times New Roman"/>
                <w:b/>
                <w:sz w:val="20"/>
                <w:szCs w:val="20"/>
              </w:rPr>
              <w:t>E-mail</w:t>
            </w:r>
          </w:p>
        </w:tc>
        <w:tc>
          <w:tcPr>
            <w:tcW w:w="3999" w:type="dxa"/>
            <w:gridSpan w:val="19"/>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alcondic@gmail.com</w:t>
            </w:r>
          </w:p>
        </w:tc>
        <w:tc>
          <w:tcPr>
            <w:tcW w:w="1197" w:type="dxa"/>
            <w:gridSpan w:val="4"/>
            <w:shd w:val="clear" w:color="auto" w:fill="F2F2F2" w:themeFill="background1" w:themeFillShade="F2"/>
          </w:tcPr>
          <w:p w:rsidR="00122ACE" w:rsidRPr="00B44374" w:rsidRDefault="00122ACE" w:rsidP="00E40187">
            <w:pPr>
              <w:tabs>
                <w:tab w:val="left" w:pos="1218"/>
              </w:tabs>
              <w:spacing w:before="20" w:after="20"/>
              <w:rPr>
                <w:rFonts w:ascii="Times New Roman" w:hAnsi="Times New Roman" w:cs="Times New Roman"/>
                <w:b/>
                <w:sz w:val="20"/>
                <w:szCs w:val="20"/>
              </w:rPr>
            </w:pPr>
            <w:r w:rsidRPr="00B44374">
              <w:rPr>
                <w:rFonts w:ascii="Times New Roman" w:hAnsi="Times New Roman" w:cs="Times New Roman"/>
                <w:b/>
                <w:sz w:val="20"/>
                <w:szCs w:val="20"/>
              </w:rPr>
              <w:t>Konzultacije</w:t>
            </w:r>
          </w:p>
        </w:tc>
        <w:tc>
          <w:tcPr>
            <w:tcW w:w="2291" w:type="dxa"/>
            <w:gridSpan w:val="7"/>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nakon predavanja</w:t>
            </w:r>
          </w:p>
        </w:tc>
      </w:tr>
      <w:tr w:rsidR="00122ACE" w:rsidRPr="00B44374" w:rsidTr="00E40187">
        <w:tc>
          <w:tcPr>
            <w:tcW w:w="1801" w:type="dxa"/>
            <w:shd w:val="clear" w:color="auto" w:fill="F2F2F2" w:themeFill="background1" w:themeFillShade="F2"/>
          </w:tcPr>
          <w:p w:rsidR="00122ACE" w:rsidRPr="00B44374" w:rsidRDefault="00A837DA" w:rsidP="00E40187">
            <w:pPr>
              <w:spacing w:before="20" w:after="20"/>
              <w:rPr>
                <w:rFonts w:ascii="Times New Roman" w:hAnsi="Times New Roman" w:cs="Times New Roman"/>
                <w:b/>
                <w:sz w:val="20"/>
                <w:szCs w:val="20"/>
              </w:rPr>
            </w:pPr>
            <w:r>
              <w:rPr>
                <w:rFonts w:ascii="Times New Roman" w:hAnsi="Times New Roman" w:cs="Times New Roman"/>
                <w:b/>
                <w:sz w:val="20"/>
                <w:szCs w:val="20"/>
              </w:rPr>
              <w:t>Izvođač kolegija</w:t>
            </w:r>
          </w:p>
        </w:tc>
        <w:tc>
          <w:tcPr>
            <w:tcW w:w="7487" w:type="dxa"/>
            <w:gridSpan w:val="30"/>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Žarko Relota, mr. sc.</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jc w:val="right"/>
              <w:rPr>
                <w:rFonts w:ascii="Times New Roman" w:hAnsi="Times New Roman" w:cs="Times New Roman"/>
                <w:b/>
                <w:sz w:val="20"/>
                <w:szCs w:val="20"/>
              </w:rPr>
            </w:pPr>
            <w:r w:rsidRPr="00B44374">
              <w:rPr>
                <w:rFonts w:ascii="Times New Roman" w:hAnsi="Times New Roman" w:cs="Times New Roman"/>
                <w:b/>
                <w:sz w:val="20"/>
                <w:szCs w:val="20"/>
              </w:rPr>
              <w:t>E-mail</w:t>
            </w:r>
          </w:p>
        </w:tc>
        <w:tc>
          <w:tcPr>
            <w:tcW w:w="3999" w:type="dxa"/>
            <w:gridSpan w:val="19"/>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zarko.relota@zg.t-com.hr</w:t>
            </w:r>
          </w:p>
        </w:tc>
        <w:tc>
          <w:tcPr>
            <w:tcW w:w="1197" w:type="dxa"/>
            <w:gridSpan w:val="4"/>
            <w:shd w:val="clear" w:color="auto" w:fill="F2F2F2" w:themeFill="background1" w:themeFillShade="F2"/>
          </w:tcPr>
          <w:p w:rsidR="00122ACE" w:rsidRPr="00B44374" w:rsidRDefault="00122ACE" w:rsidP="00E40187">
            <w:pPr>
              <w:tabs>
                <w:tab w:val="left" w:pos="1218"/>
              </w:tabs>
              <w:spacing w:before="20" w:after="20"/>
              <w:rPr>
                <w:rFonts w:ascii="Times New Roman" w:hAnsi="Times New Roman" w:cs="Times New Roman"/>
                <w:b/>
                <w:sz w:val="20"/>
                <w:szCs w:val="20"/>
              </w:rPr>
            </w:pPr>
            <w:r w:rsidRPr="00B44374">
              <w:rPr>
                <w:rFonts w:ascii="Times New Roman" w:hAnsi="Times New Roman" w:cs="Times New Roman"/>
                <w:b/>
                <w:sz w:val="20"/>
                <w:szCs w:val="20"/>
              </w:rPr>
              <w:t>Konzultacije</w:t>
            </w:r>
          </w:p>
        </w:tc>
        <w:tc>
          <w:tcPr>
            <w:tcW w:w="2291" w:type="dxa"/>
            <w:gridSpan w:val="7"/>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nakon predavanja</w:t>
            </w:r>
          </w:p>
        </w:tc>
      </w:tr>
      <w:tr w:rsidR="00122ACE" w:rsidRPr="00B44374" w:rsidTr="00E40187">
        <w:tc>
          <w:tcPr>
            <w:tcW w:w="9288" w:type="dxa"/>
            <w:gridSpan w:val="31"/>
            <w:shd w:val="clear" w:color="auto" w:fill="D9D9D9" w:themeFill="background1" w:themeFillShade="D9"/>
          </w:tcPr>
          <w:p w:rsidR="00122ACE" w:rsidRPr="00B44374" w:rsidRDefault="00122ACE" w:rsidP="00E40187">
            <w:pPr>
              <w:tabs>
                <w:tab w:val="left" w:pos="1218"/>
              </w:tabs>
              <w:spacing w:before="20" w:after="20"/>
              <w:rPr>
                <w:rFonts w:ascii="Times New Roman" w:hAnsi="Times New Roman" w:cs="Times New Roman"/>
                <w:sz w:val="20"/>
                <w:szCs w:val="20"/>
              </w:rPr>
            </w:pPr>
          </w:p>
        </w:tc>
      </w:tr>
      <w:tr w:rsidR="00122ACE" w:rsidRPr="00B44374" w:rsidTr="00E40187">
        <w:tc>
          <w:tcPr>
            <w:tcW w:w="1801" w:type="dxa"/>
            <w:vMerge w:val="restart"/>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Vrste izvođenja nastave</w:t>
            </w:r>
          </w:p>
        </w:tc>
        <w:tc>
          <w:tcPr>
            <w:tcW w:w="1495" w:type="dxa"/>
            <w:gridSpan w:val="7"/>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078579006"/>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predavanja</w:t>
            </w:r>
          </w:p>
        </w:tc>
        <w:tc>
          <w:tcPr>
            <w:tcW w:w="1498" w:type="dxa"/>
            <w:gridSpan w:val="8"/>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897084754"/>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seminari i radionice</w:t>
            </w:r>
          </w:p>
        </w:tc>
        <w:tc>
          <w:tcPr>
            <w:tcW w:w="1497" w:type="dxa"/>
            <w:gridSpan w:val="5"/>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544354031"/>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vježbe</w:t>
            </w:r>
          </w:p>
        </w:tc>
        <w:tc>
          <w:tcPr>
            <w:tcW w:w="1497" w:type="dxa"/>
            <w:gridSpan w:val="7"/>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388774245"/>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e-učenje</w:t>
            </w:r>
          </w:p>
        </w:tc>
        <w:tc>
          <w:tcPr>
            <w:tcW w:w="1500" w:type="dxa"/>
            <w:gridSpan w:val="3"/>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081396278"/>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terenska nastava</w:t>
            </w:r>
          </w:p>
        </w:tc>
      </w:tr>
      <w:tr w:rsidR="00122ACE" w:rsidRPr="00B44374"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495" w:type="dxa"/>
            <w:gridSpan w:val="7"/>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445389718"/>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samostalni zadaci</w:t>
            </w:r>
          </w:p>
        </w:tc>
        <w:tc>
          <w:tcPr>
            <w:tcW w:w="1498" w:type="dxa"/>
            <w:gridSpan w:val="8"/>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377276793"/>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multimedija i mreža</w:t>
            </w:r>
          </w:p>
        </w:tc>
        <w:tc>
          <w:tcPr>
            <w:tcW w:w="1497" w:type="dxa"/>
            <w:gridSpan w:val="5"/>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607118927"/>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laboratorij</w:t>
            </w:r>
          </w:p>
        </w:tc>
        <w:tc>
          <w:tcPr>
            <w:tcW w:w="1497" w:type="dxa"/>
            <w:gridSpan w:val="7"/>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48737419"/>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mentorski rad</w:t>
            </w:r>
          </w:p>
        </w:tc>
        <w:tc>
          <w:tcPr>
            <w:tcW w:w="1500" w:type="dxa"/>
            <w:gridSpan w:val="3"/>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79038075"/>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ostalo</w:t>
            </w:r>
          </w:p>
        </w:tc>
      </w:tr>
      <w:tr w:rsidR="00122ACE" w:rsidRPr="00B44374" w:rsidTr="00E40187">
        <w:tc>
          <w:tcPr>
            <w:tcW w:w="3296" w:type="dxa"/>
            <w:gridSpan w:val="8"/>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Ishodi učenja kolegija</w:t>
            </w:r>
          </w:p>
        </w:tc>
        <w:tc>
          <w:tcPr>
            <w:tcW w:w="5992" w:type="dxa"/>
            <w:gridSpan w:val="23"/>
            <w:vAlign w:val="center"/>
          </w:tcPr>
          <w:p w:rsidR="00122ACE" w:rsidRPr="00B44374" w:rsidRDefault="00122ACE" w:rsidP="00E40187">
            <w:pPr>
              <w:tabs>
                <w:tab w:val="left" w:pos="0"/>
              </w:tabs>
              <w:rPr>
                <w:rFonts w:ascii="Times New Roman" w:eastAsia="Times New Roman" w:hAnsi="Times New Roman" w:cs="Times New Roman"/>
                <w:sz w:val="20"/>
                <w:szCs w:val="20"/>
              </w:rPr>
            </w:pPr>
            <w:r w:rsidRPr="00B44374">
              <w:rPr>
                <w:rFonts w:ascii="Times New Roman" w:eastAsia="Times New Roman" w:hAnsi="Times New Roman" w:cs="Times New Roman"/>
                <w:sz w:val="20"/>
                <w:szCs w:val="20"/>
              </w:rPr>
              <w:t>Nakon izvršenih obveza studenti će moći:</w:t>
            </w:r>
          </w:p>
          <w:p w:rsidR="00122ACE" w:rsidRPr="00B44374" w:rsidRDefault="00122ACE" w:rsidP="00122ACE">
            <w:pPr>
              <w:numPr>
                <w:ilvl w:val="0"/>
                <w:numId w:val="39"/>
              </w:numPr>
              <w:tabs>
                <w:tab w:val="left" w:pos="651"/>
              </w:tabs>
              <w:spacing w:line="276" w:lineRule="auto"/>
              <w:rPr>
                <w:rFonts w:ascii="Times New Roman" w:eastAsia="Times New Roman" w:hAnsi="Times New Roman" w:cs="Times New Roman"/>
                <w:sz w:val="20"/>
                <w:szCs w:val="20"/>
              </w:rPr>
            </w:pPr>
            <w:r w:rsidRPr="00B44374">
              <w:rPr>
                <w:rFonts w:ascii="Times New Roman" w:eastAsia="Times New Roman" w:hAnsi="Times New Roman" w:cs="Times New Roman"/>
                <w:sz w:val="20"/>
                <w:szCs w:val="20"/>
              </w:rPr>
              <w:t>razumjeti sadašnju crkvenu i društvenu praksu očitavajući znakove vremena, na temelju evanđelja, znakova vremena;</w:t>
            </w:r>
          </w:p>
          <w:p w:rsidR="00122ACE" w:rsidRPr="00B44374" w:rsidRDefault="00122ACE" w:rsidP="00122ACE">
            <w:pPr>
              <w:numPr>
                <w:ilvl w:val="0"/>
                <w:numId w:val="39"/>
              </w:numPr>
              <w:tabs>
                <w:tab w:val="left" w:pos="651"/>
              </w:tabs>
              <w:spacing w:line="276" w:lineRule="auto"/>
              <w:rPr>
                <w:rFonts w:ascii="Times New Roman" w:eastAsia="Times New Roman" w:hAnsi="Times New Roman" w:cs="Times New Roman"/>
                <w:sz w:val="20"/>
                <w:szCs w:val="20"/>
              </w:rPr>
            </w:pPr>
            <w:r w:rsidRPr="00B44374">
              <w:rPr>
                <w:rFonts w:ascii="Times New Roman" w:eastAsia="Times New Roman" w:hAnsi="Times New Roman" w:cs="Times New Roman"/>
                <w:sz w:val="20"/>
                <w:szCs w:val="20"/>
              </w:rPr>
              <w:t xml:space="preserve"> činiti od postojeće crkvene prakse poboljšanu crkvenu praksu;</w:t>
            </w:r>
          </w:p>
          <w:p w:rsidR="00122ACE" w:rsidRPr="00B44374" w:rsidRDefault="00122ACE" w:rsidP="00122ACE">
            <w:pPr>
              <w:numPr>
                <w:ilvl w:val="0"/>
                <w:numId w:val="39"/>
              </w:numPr>
              <w:tabs>
                <w:tab w:val="left" w:pos="651"/>
              </w:tabs>
              <w:spacing w:line="276" w:lineRule="auto"/>
              <w:rPr>
                <w:rFonts w:ascii="Times New Roman" w:eastAsia="Times New Roman" w:hAnsi="Times New Roman" w:cs="Times New Roman"/>
                <w:sz w:val="20"/>
                <w:szCs w:val="20"/>
              </w:rPr>
            </w:pPr>
            <w:r w:rsidRPr="00B44374">
              <w:rPr>
                <w:rFonts w:ascii="Times New Roman" w:eastAsia="Times New Roman" w:hAnsi="Times New Roman" w:cs="Times New Roman"/>
                <w:sz w:val="20"/>
                <w:szCs w:val="20"/>
              </w:rPr>
              <w:lastRenderedPageBreak/>
              <w:t xml:space="preserve"> vrjednovati sustav teološko-praktičnih vrijednosti ostajući vjeran Objavi i razumijevanju vremena u kojem živi i pastoralno djeluje;</w:t>
            </w:r>
          </w:p>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eastAsia="Times New Roman" w:hAnsi="Times New Roman" w:cs="Times New Roman"/>
                <w:sz w:val="20"/>
                <w:szCs w:val="20"/>
              </w:rPr>
              <w:t>pokazati iskustvom i svjedočenjem te posredstvom crkvenih službi i posredovanja kao što su diakonija, koinonija, martirija i liturgija, i to „ad extra“ i „ad intra“ kvalitetniju crkvenu i društvenu praksu.</w:t>
            </w:r>
          </w:p>
        </w:tc>
      </w:tr>
      <w:tr w:rsidR="00122ACE" w:rsidRPr="00B44374" w:rsidTr="00E40187">
        <w:tc>
          <w:tcPr>
            <w:tcW w:w="3296" w:type="dxa"/>
            <w:gridSpan w:val="8"/>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lastRenderedPageBreak/>
              <w:t>Ishodi učenja na razini programa kojima kolegij doprinosi</w:t>
            </w:r>
          </w:p>
        </w:tc>
        <w:tc>
          <w:tcPr>
            <w:tcW w:w="5992" w:type="dxa"/>
            <w:gridSpan w:val="23"/>
            <w:vAlign w:val="center"/>
          </w:tcPr>
          <w:p w:rsidR="00122ACE" w:rsidRPr="00B44374" w:rsidRDefault="00122ACE" w:rsidP="00E40187">
            <w:pPr>
              <w:tabs>
                <w:tab w:val="left" w:pos="1218"/>
              </w:tabs>
              <w:spacing w:before="20" w:after="20"/>
              <w:rPr>
                <w:rFonts w:ascii="Times New Roman" w:hAnsi="Times New Roman" w:cs="Times New Roman"/>
                <w:sz w:val="20"/>
                <w:szCs w:val="20"/>
              </w:rPr>
            </w:pPr>
          </w:p>
        </w:tc>
      </w:tr>
      <w:tr w:rsidR="00122ACE" w:rsidRPr="00B44374" w:rsidTr="00E40187">
        <w:tc>
          <w:tcPr>
            <w:tcW w:w="9288" w:type="dxa"/>
            <w:gridSpan w:val="31"/>
            <w:shd w:val="clear" w:color="auto" w:fill="D9D9D9" w:themeFill="background1" w:themeFillShade="D9"/>
          </w:tcPr>
          <w:p w:rsidR="00122ACE" w:rsidRPr="00B44374" w:rsidRDefault="00122ACE" w:rsidP="00E40187">
            <w:pPr>
              <w:spacing w:before="20" w:after="20"/>
              <w:rPr>
                <w:rFonts w:ascii="Times New Roman" w:hAnsi="Times New Roman" w:cs="Times New Roman"/>
                <w:sz w:val="20"/>
                <w:szCs w:val="20"/>
              </w:rPr>
            </w:pPr>
          </w:p>
        </w:tc>
      </w:tr>
      <w:tr w:rsidR="00122ACE" w:rsidRPr="00B44374" w:rsidTr="00E40187">
        <w:trPr>
          <w:trHeight w:val="190"/>
        </w:trPr>
        <w:tc>
          <w:tcPr>
            <w:tcW w:w="1801" w:type="dxa"/>
            <w:vMerge w:val="restart"/>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Načini praćenja studenata</w:t>
            </w:r>
          </w:p>
        </w:tc>
        <w:tc>
          <w:tcPr>
            <w:tcW w:w="1495" w:type="dxa"/>
            <w:gridSpan w:val="7"/>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14974825"/>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pohađanje nastave</w:t>
            </w:r>
          </w:p>
        </w:tc>
        <w:tc>
          <w:tcPr>
            <w:tcW w:w="1498" w:type="dxa"/>
            <w:gridSpan w:val="8"/>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4590195"/>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priprema za nastavu</w:t>
            </w:r>
          </w:p>
        </w:tc>
        <w:tc>
          <w:tcPr>
            <w:tcW w:w="1497" w:type="dxa"/>
            <w:gridSpan w:val="5"/>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46758210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domaće zadaće</w:t>
            </w:r>
          </w:p>
        </w:tc>
        <w:tc>
          <w:tcPr>
            <w:tcW w:w="1497" w:type="dxa"/>
            <w:gridSpan w:val="7"/>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8859985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kontinuirana evaluacija</w:t>
            </w:r>
          </w:p>
        </w:tc>
        <w:tc>
          <w:tcPr>
            <w:tcW w:w="1500" w:type="dxa"/>
            <w:gridSpan w:val="3"/>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209914617"/>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istraživanje</w:t>
            </w:r>
          </w:p>
        </w:tc>
      </w:tr>
      <w:tr w:rsidR="00122ACE" w:rsidRPr="00B44374" w:rsidTr="00E40187">
        <w:trPr>
          <w:trHeight w:val="190"/>
        </w:trPr>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495" w:type="dxa"/>
            <w:gridSpan w:val="7"/>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325962799"/>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praktični rad</w:t>
            </w:r>
          </w:p>
        </w:tc>
        <w:tc>
          <w:tcPr>
            <w:tcW w:w="1498" w:type="dxa"/>
            <w:gridSpan w:val="8"/>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837992571"/>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eksperimentalni rad</w:t>
            </w:r>
          </w:p>
        </w:tc>
        <w:tc>
          <w:tcPr>
            <w:tcW w:w="1497" w:type="dxa"/>
            <w:gridSpan w:val="5"/>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607546150"/>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izlaganje</w:t>
            </w:r>
          </w:p>
        </w:tc>
        <w:tc>
          <w:tcPr>
            <w:tcW w:w="1497" w:type="dxa"/>
            <w:gridSpan w:val="7"/>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320813761"/>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projekt</w:t>
            </w:r>
          </w:p>
        </w:tc>
        <w:tc>
          <w:tcPr>
            <w:tcW w:w="1500" w:type="dxa"/>
            <w:gridSpan w:val="3"/>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963926147"/>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seminar</w:t>
            </w:r>
          </w:p>
        </w:tc>
      </w:tr>
      <w:tr w:rsidR="00122ACE" w:rsidRPr="00B44374" w:rsidTr="00E40187">
        <w:trPr>
          <w:trHeight w:val="190"/>
        </w:trPr>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495" w:type="dxa"/>
            <w:gridSpan w:val="7"/>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501084132"/>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kolokvij(i)</w:t>
            </w:r>
          </w:p>
        </w:tc>
        <w:tc>
          <w:tcPr>
            <w:tcW w:w="1498" w:type="dxa"/>
            <w:gridSpan w:val="8"/>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74217682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pismeni ispit</w:t>
            </w:r>
          </w:p>
        </w:tc>
        <w:tc>
          <w:tcPr>
            <w:tcW w:w="1497" w:type="dxa"/>
            <w:gridSpan w:val="5"/>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617228300"/>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usmeni ispit</w:t>
            </w:r>
          </w:p>
        </w:tc>
        <w:tc>
          <w:tcPr>
            <w:tcW w:w="2997" w:type="dxa"/>
            <w:gridSpan w:val="10"/>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279765703"/>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ostalo: </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Uvjeti pristupanja ispitu</w:t>
            </w:r>
          </w:p>
        </w:tc>
        <w:tc>
          <w:tcPr>
            <w:tcW w:w="7487" w:type="dxa"/>
            <w:gridSpan w:val="30"/>
            <w:vAlign w:val="center"/>
          </w:tcPr>
          <w:p w:rsidR="00122ACE" w:rsidRPr="00B44374" w:rsidRDefault="00122ACE" w:rsidP="00E40187">
            <w:pPr>
              <w:tabs>
                <w:tab w:val="left" w:pos="1218"/>
              </w:tabs>
              <w:spacing w:before="20" w:after="20"/>
              <w:rPr>
                <w:rFonts w:ascii="Times New Roman" w:eastAsia="MS Gothic" w:hAnsi="Times New Roman" w:cs="Times New Roman"/>
                <w:sz w:val="20"/>
                <w:szCs w:val="20"/>
              </w:rPr>
            </w:pPr>
            <w:r w:rsidRPr="00B44374">
              <w:rPr>
                <w:rFonts w:ascii="Times New Roman" w:eastAsia="MS Gothic" w:hAnsi="Times New Roman" w:cs="Times New Roman"/>
                <w:sz w:val="20"/>
                <w:szCs w:val="20"/>
              </w:rPr>
              <w:t>/točno navesti uvjete za pristupanje ispitu, npr. položen kolokvij, održana prezentacija i sl./</w:t>
            </w:r>
          </w:p>
          <w:p w:rsidR="00122ACE" w:rsidRPr="00B44374" w:rsidRDefault="00122ACE" w:rsidP="00E40187">
            <w:pPr>
              <w:tabs>
                <w:tab w:val="left" w:pos="1218"/>
              </w:tabs>
              <w:spacing w:before="20" w:after="20"/>
              <w:rPr>
                <w:rFonts w:ascii="Times New Roman" w:hAnsi="Times New Roman" w:cs="Times New Roman"/>
                <w:i/>
                <w:sz w:val="20"/>
                <w:szCs w:val="20"/>
              </w:rPr>
            </w:pPr>
            <w:r w:rsidRPr="00B44374">
              <w:rPr>
                <w:rFonts w:ascii="Times New Roman" w:eastAsia="MS Gothic" w:hAnsi="Times New Roman" w:cs="Times New Roman"/>
                <w:sz w:val="20"/>
                <w:szCs w:val="20"/>
              </w:rPr>
              <w:t>/gdje je primjenjivo, navesti razlike za redovne i izvanredne studente/</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Ispitni rokovi</w:t>
            </w:r>
          </w:p>
        </w:tc>
        <w:tc>
          <w:tcPr>
            <w:tcW w:w="2903" w:type="dxa"/>
            <w:gridSpan w:val="14"/>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297881998"/>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zimski ispitni rok </w:t>
            </w:r>
          </w:p>
        </w:tc>
        <w:tc>
          <w:tcPr>
            <w:tcW w:w="2471" w:type="dxa"/>
            <w:gridSpan w:val="10"/>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723101306"/>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ljetni ispitni rok</w:t>
            </w:r>
          </w:p>
        </w:tc>
        <w:tc>
          <w:tcPr>
            <w:tcW w:w="2113" w:type="dxa"/>
            <w:gridSpan w:val="6"/>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456524894"/>
                <w14:checkbox>
                  <w14:checked w14:val="0"/>
                  <w14:checkedState w14:val="2612" w14:font="MS Gothic"/>
                  <w14:uncheckedState w14:val="2610" w14:font="MS Gothic"/>
                </w14:checkbox>
              </w:sdtPr>
              <w:sdtEndPr/>
              <w:sdtContent>
                <w:r w:rsidR="00122ACE" w:rsidRPr="00B44374">
                  <w:rPr>
                    <w:rFonts w:ascii="Segoe UI Symbol" w:eastAsia="MS Mincho" w:hAnsi="Segoe UI Symbol" w:cs="Segoe UI Symbol"/>
                    <w:sz w:val="20"/>
                    <w:szCs w:val="20"/>
                  </w:rPr>
                  <w:t>☐</w:t>
                </w:r>
              </w:sdtContent>
            </w:sdt>
            <w:r w:rsidR="00122ACE" w:rsidRPr="00B44374">
              <w:rPr>
                <w:rFonts w:ascii="Times New Roman" w:hAnsi="Times New Roman" w:cs="Times New Roman"/>
                <w:sz w:val="20"/>
                <w:szCs w:val="20"/>
              </w:rPr>
              <w:t xml:space="preserve"> jesenski ispitni rok</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Termini ispitnih rokova</w:t>
            </w:r>
          </w:p>
        </w:tc>
        <w:tc>
          <w:tcPr>
            <w:tcW w:w="2903" w:type="dxa"/>
            <w:gridSpan w:val="14"/>
            <w:vAlign w:val="center"/>
          </w:tcPr>
          <w:p w:rsidR="00122ACE" w:rsidRPr="00B44374" w:rsidRDefault="00122ACE" w:rsidP="00E40187">
            <w:pPr>
              <w:tabs>
                <w:tab w:val="left" w:pos="1218"/>
              </w:tabs>
              <w:spacing w:before="20" w:after="20"/>
              <w:rPr>
                <w:rFonts w:ascii="Times New Roman" w:hAnsi="Times New Roman" w:cs="Times New Roman"/>
                <w:sz w:val="20"/>
                <w:szCs w:val="20"/>
              </w:rPr>
            </w:pPr>
          </w:p>
        </w:tc>
        <w:tc>
          <w:tcPr>
            <w:tcW w:w="2471" w:type="dxa"/>
            <w:gridSpan w:val="10"/>
            <w:vAlign w:val="center"/>
          </w:tcPr>
          <w:p w:rsidR="00122ACE" w:rsidRPr="00B44374" w:rsidRDefault="00122ACE" w:rsidP="00E40187">
            <w:pPr>
              <w:tabs>
                <w:tab w:val="left" w:pos="1218"/>
              </w:tabs>
              <w:spacing w:before="20" w:after="20"/>
              <w:rPr>
                <w:rFonts w:ascii="Times New Roman" w:hAnsi="Times New Roman" w:cs="Times New Roman"/>
                <w:sz w:val="20"/>
                <w:szCs w:val="20"/>
              </w:rPr>
            </w:pPr>
          </w:p>
        </w:tc>
        <w:tc>
          <w:tcPr>
            <w:tcW w:w="2113" w:type="dxa"/>
            <w:gridSpan w:val="6"/>
            <w:vAlign w:val="center"/>
          </w:tcPr>
          <w:p w:rsidR="00122ACE" w:rsidRPr="00B44374" w:rsidRDefault="00122ACE" w:rsidP="00E40187">
            <w:pPr>
              <w:tabs>
                <w:tab w:val="left" w:pos="1218"/>
              </w:tabs>
              <w:spacing w:before="20" w:after="20"/>
              <w:rPr>
                <w:rFonts w:ascii="Times New Roman" w:hAnsi="Times New Roman" w:cs="Times New Roman"/>
                <w:sz w:val="20"/>
                <w:szCs w:val="20"/>
              </w:rPr>
            </w:pP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Opis kolegija</w:t>
            </w:r>
          </w:p>
        </w:tc>
        <w:tc>
          <w:tcPr>
            <w:tcW w:w="7487" w:type="dxa"/>
            <w:gridSpan w:val="30"/>
          </w:tcPr>
          <w:p w:rsidR="00122ACE" w:rsidRPr="00B44374" w:rsidRDefault="00122ACE" w:rsidP="00E40187">
            <w:pPr>
              <w:tabs>
                <w:tab w:val="left" w:pos="1218"/>
              </w:tabs>
              <w:spacing w:before="20" w:after="20"/>
              <w:rPr>
                <w:rFonts w:ascii="Times New Roman" w:eastAsia="MS Gothic" w:hAnsi="Times New Roman" w:cs="Times New Roman"/>
                <w:sz w:val="20"/>
                <w:szCs w:val="20"/>
              </w:rPr>
            </w:pP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Sadržaj kolegija (nastavne teme)</w:t>
            </w:r>
          </w:p>
        </w:tc>
        <w:tc>
          <w:tcPr>
            <w:tcW w:w="7487" w:type="dxa"/>
            <w:gridSpan w:val="30"/>
          </w:tcPr>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Uvod i utemeljenje. Osnovni vidovi kršćanskog/crkvenog/pastoralnog djelovanja: martirija, liturgija, koinonija i diakonija</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Pastoral i pastoralno djelovanje u Bibliji. Isusovo "pastoralno" djelovanje i njegove preferencije ("Dobri Pastir"). Definicija/e pastoralne teologije. Pastoralna ili praktična teologija</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Pastoralna teologija u interdisciplinarnom dijalogu. Pastoralna teologija kao hermeneutička disciplina.  Odnos pastoralne teologije prema nekim humanističkim znanostima.  Pastoralna teologija unutar teoloških disciplina (poseban odnos s ekleziologijom.</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Temeljna pastoralna teologija ili opća pastoralna teologija. Posebna pastoralna teologija. Pastoralna teologija kao kontekstualna teologija (naglasci za hrvatsko govorno područje.</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Neka važna i osporavana pitanja. Epistemološki status pastoralne teologije. Materijalni i formalni objekt pastoralne teologije.  Subjekt pastoralnog djelovanja: kakav pastir ("dušobrižnik") i koja Crkva?</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Metoda i metodologija pastoralne teologije i pastoralnoga rada.  Izvori pastoralne teologije.  Zadaće i ciljevi pastoralne teologije.</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Povijesni put "mlade" discipline: Od Rautenstraucha do II. vatikanskog koncila. Tridentski koncil (djelovanje pastira) i potridentsko razdoblje.</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Uspostava pastoralne teologije kao sveučilišne discipline (F. S. Rautenstrauch). Pastoralna teologija na počecima svoga sveučilišnog osamostaljenja: Tübingenška škola – J. M. Sailer, A. Graf</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Pastoralna teologija od neoskolastike do kerigmatske teologije XX. Stoljeća. Od "pastorala cjeline" i "pastorala svećenika radnika" do F. X. Arnolda. Pastoralna teologija i Drugi vatikanski koncil.</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Od Drugog vatikanskog koncila do Haslingera i Bečkog "Aufbrucha".</w:t>
            </w:r>
          </w:p>
          <w:p w:rsidR="00122ACE" w:rsidRPr="00B44374" w:rsidRDefault="00122ACE" w:rsidP="00E40187">
            <w:pPr>
              <w:ind w:left="720"/>
              <w:rPr>
                <w:rFonts w:ascii="Times New Roman" w:hAnsi="Times New Roman" w:cs="Times New Roman"/>
                <w:sz w:val="20"/>
                <w:szCs w:val="20"/>
              </w:rPr>
            </w:pPr>
            <w:r w:rsidRPr="00B44374">
              <w:rPr>
                <w:rFonts w:ascii="Times New Roman" w:hAnsi="Times New Roman" w:cs="Times New Roman"/>
                <w:sz w:val="20"/>
                <w:szCs w:val="20"/>
              </w:rPr>
              <w:t xml:space="preserve">Priručnik pastoralne teologije ("Handbuch der Pastoraltheologie", 1964-1972.    – K. Rahner). Pastoralna teologija poslije Drugog vatikanskog koncila (F. Klostermann, N. Greinacher…).   </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lastRenderedPageBreak/>
              <w:t>Suvremena kretanja u pastoralnoj teologiji (P. M. Zulehner, M. Midali, H. Haslinger). Pastoralna teologija s naglascima na a) društvena pitanja, b) iskustvo, c) socijalnu problematiku.</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Pastoralna teologija u Hrvatskoj (istraživanja u sklopu Bečkog "Aufbrucha"). Hrvatski pastoralni teolozi.</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Pastoralno djelovanje ovisi o "slici" Crkve: pastoralna teologija i ekleziologija. Kršćanstvo i svijet, Crkva i društvo.  Razumijevanje Crkve kroz povijest (važni naglasci u razumijevanju Crkve).</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Ekleziologija i pastoral: a) Dogmatska konstitucija „Lumen gentium“ –ekleziologija; b) Pastoralna konstitucija „Gaudium et spes“ – pastoral.</w:t>
            </w:r>
          </w:p>
          <w:p w:rsidR="00122ACE" w:rsidRPr="00B44374" w:rsidRDefault="00122ACE" w:rsidP="00122ACE">
            <w:pPr>
              <w:numPr>
                <w:ilvl w:val="0"/>
                <w:numId w:val="40"/>
              </w:numPr>
              <w:rPr>
                <w:rFonts w:ascii="Times New Roman" w:hAnsi="Times New Roman" w:cs="Times New Roman"/>
                <w:sz w:val="20"/>
                <w:szCs w:val="20"/>
              </w:rPr>
            </w:pPr>
            <w:r w:rsidRPr="00B44374">
              <w:rPr>
                <w:rFonts w:ascii="Times New Roman" w:hAnsi="Times New Roman" w:cs="Times New Roman"/>
                <w:sz w:val="20"/>
                <w:szCs w:val="20"/>
              </w:rPr>
              <w:t xml:space="preserve">Trojstveno poslanje Crkve. Temeljne pastoralne djelatnosti. Principi pastoralnog djelovanja. Pastoralno planiranje. Posebni aspekti pastoralnog djelovanja: Mjesna crkva i župni pastoralni.    </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lastRenderedPageBreak/>
              <w:t>Obvezna literatura</w:t>
            </w:r>
          </w:p>
        </w:tc>
        <w:tc>
          <w:tcPr>
            <w:tcW w:w="7487" w:type="dxa"/>
            <w:gridSpan w:val="30"/>
          </w:tcPr>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 xml:space="preserve">Drugi vatikanski koncil, Lumen gentium. Dogmatska konstitucija o Crkvi (br. 1-69) i Gaudium et spes. Pastoralna konstitucija o Crkvi u suvremenom svijetu (br. 1-93), u: Drugi vatikanski koncil. Dokumenti, Kršćanska sadašnjost, Zagreb, 7. izdanje, 2008.   </w:t>
            </w:r>
          </w:p>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 xml:space="preserve">Mette, Norbert, Katolička pastoralna teologija. Praktična teologija nekoć i danas, Franjevačka provincija Presvetoga Otkupitelja, Lepuri-Split, 2004., str. 1-79.    </w:t>
            </w:r>
          </w:p>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 xml:space="preserve">Nimac, Stipe, „Pokušaj odredbe pojma praktične teologije“, u: S. Nimac – B. Seveso, Praktična teologija. Profil jedne teološke discipline s osvrtom na njezine zadaće u hrvatskoj Crkvi i društvu, Ravnokotarski Cvit, Lepuri, 2009., str. 7-18.    </w:t>
            </w:r>
          </w:p>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 xml:space="preserve">Nimac, Stipe - Klein, Stephanie, Metoda u praktičnoj teologiji, Ravnokotarski cvit, Lepuri, 2010., str. 7-16., 159-162.    </w:t>
            </w:r>
          </w:p>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Nimac, Stipe, „Pastoralna teologija u današnjem kriznom vremenu“, Bogoslovska smotra, 77 (2007.), br. 4, str. 839-855</w:t>
            </w:r>
          </w:p>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 xml:space="preserve">Nimac, Stipe – Perše, Brigita, Župa u povijesnim mijenama, Ravnokotarski Cvit, Lepuri, 2013., (Pastoralni model za 21. stoljeće), str. 89-100.    </w:t>
            </w:r>
          </w:p>
          <w:p w:rsidR="00122ACE" w:rsidRPr="00B44374" w:rsidRDefault="00122ACE" w:rsidP="00E40187">
            <w:pPr>
              <w:rPr>
                <w:rFonts w:ascii="Times New Roman" w:hAnsi="Times New Roman" w:cs="Times New Roman"/>
                <w:sz w:val="20"/>
                <w:szCs w:val="20"/>
              </w:rPr>
            </w:pPr>
            <w:r w:rsidRPr="00B44374">
              <w:rPr>
                <w:rFonts w:ascii="Times New Roman" w:hAnsi="Times New Roman" w:cs="Times New Roman"/>
                <w:sz w:val="20"/>
                <w:szCs w:val="20"/>
              </w:rPr>
              <w:t>Nimac, Stipe, „Učinkovitost postojeće pastoralne paradigme u prenošenju vjere“, Bogoslovska smotra, 83(2013.), br. 3. str. 559-576.</w:t>
            </w:r>
          </w:p>
          <w:p w:rsidR="00122ACE" w:rsidRPr="00B44374" w:rsidRDefault="00122ACE" w:rsidP="00E40187">
            <w:pPr>
              <w:tabs>
                <w:tab w:val="left" w:pos="1218"/>
              </w:tabs>
              <w:spacing w:before="20" w:after="20"/>
              <w:rPr>
                <w:rFonts w:ascii="Times New Roman" w:eastAsia="MS Gothic" w:hAnsi="Times New Roman" w:cs="Times New Roman"/>
                <w:sz w:val="20"/>
                <w:szCs w:val="20"/>
              </w:rPr>
            </w:pPr>
            <w:r w:rsidRPr="00B44374">
              <w:rPr>
                <w:rFonts w:ascii="Times New Roman" w:hAnsi="Times New Roman" w:cs="Times New Roman"/>
                <w:sz w:val="20"/>
                <w:szCs w:val="20"/>
                <w:lang w:eastAsia="hr-HR"/>
              </w:rPr>
              <w:t>Nimac, Stipe, „Tradicija i otvorenost. Situacija i imperativi pred praktičnom teologijom u Hrvatskoj“, Bogoslovska smotra, 83(2013.), br. 4. str. 841-858.</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 xml:space="preserve">Dodatna literatura </w:t>
            </w:r>
          </w:p>
        </w:tc>
        <w:tc>
          <w:tcPr>
            <w:tcW w:w="7487" w:type="dxa"/>
            <w:gridSpan w:val="30"/>
          </w:tcPr>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Zulehner, Paul Michael, Pastoraltheologie: 1. Fundamentalpastoral. Kirche zwischen Autrag und Erwartung, Patmos, Düsseldorf, 1989.</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Midali, Mario, Teologia pratica. 1. Cammino storico di una reflessione fondante e scientifica, LAS, Roma, 2005.</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Haslinger, Herbert (ur.), Handbuch Praktische Theologie, 1., Matthias-Grünewald-Verlag, Mainz, 1999.; Bd 2. Durchfürungen, 2000.</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Mette, Norbert, Einführung in die katholische Praktische Theologie, Wissenschaftliche Buchgesellschaft, Darmstadt, 2005.</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 xml:space="preserve">Neuer, Doris – Bucher, Rainer – Weber, Franz (Hrsg.), Praktische Theologie. Bestandsaufhme und Zukunftsperspektiven Ottmar Fuchs zum 60. Geburtstag, Verlag W. Kohlhammer, Stuttgart, 2005. </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Nimac, Stipe, Pastoral grada, Ravnokotarski Cvit, Lepuri, 2008.</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Čondić, Alojzije, Ustani zove te. Bogoslovno-pastoralna razmišljanja, Crkva u svijetu, Split, 2013.</w:t>
            </w:r>
          </w:p>
          <w:p w:rsidR="00122ACE" w:rsidRPr="00B44374" w:rsidRDefault="00122ACE" w:rsidP="00E40187">
            <w:pPr>
              <w:autoSpaceDE w:val="0"/>
              <w:autoSpaceDN w:val="0"/>
              <w:adjustRightInd w:val="0"/>
              <w:rPr>
                <w:rFonts w:ascii="Times New Roman" w:hAnsi="Times New Roman" w:cs="Times New Roman"/>
                <w:sz w:val="20"/>
                <w:szCs w:val="20"/>
              </w:rPr>
            </w:pPr>
            <w:r w:rsidRPr="00B44374">
              <w:rPr>
                <w:rFonts w:ascii="Times New Roman" w:hAnsi="Times New Roman" w:cs="Times New Roman"/>
                <w:sz w:val="20"/>
                <w:szCs w:val="20"/>
              </w:rPr>
              <w:t xml:space="preserve">Vranješ, Nikola, Pastoral danas. Izabrane teme iz pastoralne teologije, Glas koncila, Zagreb, 2013.    </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 xml:space="preserve">Mrežni izvori </w:t>
            </w:r>
          </w:p>
        </w:tc>
        <w:tc>
          <w:tcPr>
            <w:tcW w:w="7487" w:type="dxa"/>
            <w:gridSpan w:val="30"/>
          </w:tcPr>
          <w:p w:rsidR="00122ACE" w:rsidRPr="00B44374" w:rsidRDefault="00122ACE" w:rsidP="00E40187">
            <w:pPr>
              <w:tabs>
                <w:tab w:val="left" w:pos="1218"/>
              </w:tabs>
              <w:spacing w:before="20" w:after="20"/>
              <w:rPr>
                <w:rFonts w:ascii="Times New Roman" w:eastAsia="MS Gothic" w:hAnsi="Times New Roman" w:cs="Times New Roman"/>
                <w:sz w:val="20"/>
                <w:szCs w:val="20"/>
              </w:rPr>
            </w:pPr>
          </w:p>
        </w:tc>
      </w:tr>
      <w:tr w:rsidR="00122ACE" w:rsidRPr="00B44374" w:rsidTr="00E40187">
        <w:tc>
          <w:tcPr>
            <w:tcW w:w="1801" w:type="dxa"/>
            <w:vMerge w:val="restart"/>
            <w:shd w:val="clear" w:color="auto" w:fill="F2F2F2" w:themeFill="background1" w:themeFillShade="F2"/>
            <w:vAlign w:val="center"/>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Provjera ishoda učenja (prema uputama AZVO)</w:t>
            </w:r>
          </w:p>
        </w:tc>
        <w:tc>
          <w:tcPr>
            <w:tcW w:w="5754" w:type="dxa"/>
            <w:gridSpan w:val="25"/>
          </w:tcPr>
          <w:p w:rsidR="00122ACE" w:rsidRPr="00B44374" w:rsidRDefault="00122ACE" w:rsidP="00E40187">
            <w:pPr>
              <w:tabs>
                <w:tab w:val="left" w:pos="1218"/>
              </w:tabs>
              <w:spacing w:before="20" w:after="20"/>
              <w:jc w:val="center"/>
              <w:rPr>
                <w:rFonts w:ascii="Times New Roman" w:eastAsia="MS Gothic" w:hAnsi="Times New Roman" w:cs="Times New Roman"/>
                <w:sz w:val="20"/>
                <w:szCs w:val="20"/>
              </w:rPr>
            </w:pPr>
            <w:r w:rsidRPr="00B44374">
              <w:rPr>
                <w:rFonts w:ascii="Times New Roman" w:hAnsi="Times New Roman" w:cs="Times New Roman"/>
                <w:sz w:val="20"/>
                <w:szCs w:val="20"/>
                <w:lang w:eastAsia="hr-HR"/>
              </w:rPr>
              <w:t>Samo završni ispit</w:t>
            </w:r>
          </w:p>
        </w:tc>
        <w:tc>
          <w:tcPr>
            <w:tcW w:w="1733" w:type="dxa"/>
            <w:gridSpan w:val="5"/>
          </w:tcPr>
          <w:p w:rsidR="00122ACE" w:rsidRPr="00B44374" w:rsidRDefault="00122ACE" w:rsidP="00E40187">
            <w:pPr>
              <w:tabs>
                <w:tab w:val="left" w:pos="1218"/>
              </w:tabs>
              <w:spacing w:before="20" w:after="20"/>
              <w:jc w:val="center"/>
              <w:rPr>
                <w:rFonts w:ascii="Times New Roman" w:eastAsia="MS Gothic" w:hAnsi="Times New Roman" w:cs="Times New Roman"/>
                <w:sz w:val="20"/>
                <w:szCs w:val="20"/>
              </w:rPr>
            </w:pPr>
          </w:p>
        </w:tc>
      </w:tr>
      <w:tr w:rsidR="00122ACE" w:rsidRPr="00B44374"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2080" w:type="dxa"/>
            <w:gridSpan w:val="11"/>
            <w:vAlign w:val="center"/>
          </w:tcPr>
          <w:p w:rsidR="00122ACE" w:rsidRPr="00B44374" w:rsidRDefault="00336779"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271580715"/>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završni</w:t>
            </w:r>
          </w:p>
          <w:p w:rsidR="00122ACE" w:rsidRPr="00B44374" w:rsidRDefault="00122ACE" w:rsidP="00E40187">
            <w:pPr>
              <w:widowControl w:val="0"/>
              <w:autoSpaceDE w:val="0"/>
              <w:autoSpaceDN w:val="0"/>
              <w:adjustRightInd w:val="0"/>
              <w:spacing w:before="20" w:after="20"/>
              <w:jc w:val="center"/>
              <w:rPr>
                <w:rFonts w:ascii="Times New Roman" w:hAnsi="Times New Roman" w:cs="Times New Roman"/>
                <w:sz w:val="20"/>
                <w:szCs w:val="20"/>
                <w:lang w:eastAsia="hr-HR"/>
              </w:rPr>
            </w:pPr>
            <w:r w:rsidRPr="00B44374">
              <w:rPr>
                <w:rFonts w:ascii="Times New Roman" w:hAnsi="Times New Roman" w:cs="Times New Roman"/>
                <w:sz w:val="20"/>
                <w:szCs w:val="20"/>
                <w:lang w:eastAsia="hr-HR"/>
              </w:rPr>
              <w:t>pismeni ispit</w:t>
            </w:r>
          </w:p>
        </w:tc>
        <w:tc>
          <w:tcPr>
            <w:tcW w:w="1862" w:type="dxa"/>
            <w:gridSpan w:val="7"/>
            <w:vAlign w:val="center"/>
          </w:tcPr>
          <w:p w:rsidR="00122ACE" w:rsidRPr="00B44374" w:rsidRDefault="00336779"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911147218"/>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završni</w:t>
            </w:r>
          </w:p>
          <w:p w:rsidR="00122ACE" w:rsidRPr="00B44374" w:rsidRDefault="00122ACE" w:rsidP="00E40187">
            <w:pPr>
              <w:widowControl w:val="0"/>
              <w:autoSpaceDE w:val="0"/>
              <w:autoSpaceDN w:val="0"/>
              <w:adjustRightInd w:val="0"/>
              <w:spacing w:before="20" w:after="20"/>
              <w:jc w:val="center"/>
              <w:rPr>
                <w:rFonts w:ascii="Times New Roman" w:hAnsi="Times New Roman" w:cs="Times New Roman"/>
                <w:sz w:val="20"/>
                <w:szCs w:val="20"/>
                <w:lang w:eastAsia="hr-HR"/>
              </w:rPr>
            </w:pPr>
            <w:r w:rsidRPr="00B44374">
              <w:rPr>
                <w:rFonts w:ascii="Times New Roman" w:hAnsi="Times New Roman" w:cs="Times New Roman"/>
                <w:sz w:val="20"/>
                <w:szCs w:val="20"/>
                <w:lang w:eastAsia="hr-HR"/>
              </w:rPr>
              <w:t>usmeni ispit</w:t>
            </w:r>
          </w:p>
        </w:tc>
        <w:tc>
          <w:tcPr>
            <w:tcW w:w="1812" w:type="dxa"/>
            <w:gridSpan w:val="7"/>
            <w:vAlign w:val="center"/>
          </w:tcPr>
          <w:p w:rsidR="00122ACE" w:rsidRPr="00B44374" w:rsidRDefault="00336779"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2013361658"/>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pismeni i usmeni završni ispit</w:t>
            </w:r>
          </w:p>
        </w:tc>
        <w:tc>
          <w:tcPr>
            <w:tcW w:w="1733" w:type="dxa"/>
            <w:gridSpan w:val="5"/>
            <w:vAlign w:val="center"/>
          </w:tcPr>
          <w:p w:rsidR="00122ACE" w:rsidRPr="00B44374" w:rsidRDefault="00336779"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636987151"/>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praktični rad i završni ispit</w:t>
            </w:r>
          </w:p>
        </w:tc>
      </w:tr>
      <w:tr w:rsidR="00122ACE" w:rsidRPr="00B44374"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383" w:type="dxa"/>
            <w:gridSpan w:val="6"/>
            <w:vAlign w:val="center"/>
          </w:tcPr>
          <w:p w:rsidR="00122ACE" w:rsidRPr="00B44374" w:rsidRDefault="00336779"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439911271"/>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samo kolokvij/zadaće</w:t>
            </w:r>
          </w:p>
        </w:tc>
        <w:tc>
          <w:tcPr>
            <w:tcW w:w="1405" w:type="dxa"/>
            <w:gridSpan w:val="7"/>
            <w:vAlign w:val="center"/>
          </w:tcPr>
          <w:p w:rsidR="00122ACE" w:rsidRPr="00B44374" w:rsidRDefault="00336779"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0250349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kolokvij / zadaća i završni ispit</w:t>
            </w:r>
          </w:p>
        </w:tc>
        <w:tc>
          <w:tcPr>
            <w:tcW w:w="1154" w:type="dxa"/>
            <w:gridSpan w:val="5"/>
            <w:vAlign w:val="center"/>
          </w:tcPr>
          <w:p w:rsidR="00122ACE" w:rsidRPr="00B44374" w:rsidRDefault="00336779"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896940153"/>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seminarski</w:t>
            </w:r>
          </w:p>
          <w:p w:rsidR="00122ACE" w:rsidRPr="00B44374" w:rsidRDefault="00122ACE" w:rsidP="00E40187">
            <w:pPr>
              <w:widowControl w:val="0"/>
              <w:autoSpaceDE w:val="0"/>
              <w:autoSpaceDN w:val="0"/>
              <w:adjustRightInd w:val="0"/>
              <w:spacing w:before="20" w:after="20"/>
              <w:jc w:val="center"/>
              <w:rPr>
                <w:rFonts w:ascii="Times New Roman" w:hAnsi="Times New Roman" w:cs="Times New Roman"/>
                <w:sz w:val="20"/>
                <w:szCs w:val="20"/>
                <w:lang w:eastAsia="hr-HR"/>
              </w:rPr>
            </w:pPr>
            <w:r w:rsidRPr="00B44374">
              <w:rPr>
                <w:rFonts w:ascii="Times New Roman" w:hAnsi="Times New Roman" w:cs="Times New Roman"/>
                <w:sz w:val="20"/>
                <w:szCs w:val="20"/>
                <w:lang w:eastAsia="hr-HR"/>
              </w:rPr>
              <w:t>rad</w:t>
            </w:r>
          </w:p>
        </w:tc>
        <w:tc>
          <w:tcPr>
            <w:tcW w:w="1233" w:type="dxa"/>
            <w:gridSpan w:val="4"/>
            <w:vAlign w:val="center"/>
          </w:tcPr>
          <w:p w:rsidR="00122ACE" w:rsidRPr="00B44374" w:rsidRDefault="00336779" w:rsidP="00E40187">
            <w:pPr>
              <w:widowControl w:val="0"/>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313761465"/>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seminarski</w:t>
            </w:r>
          </w:p>
          <w:p w:rsidR="00122ACE" w:rsidRPr="00B44374" w:rsidRDefault="00122ACE" w:rsidP="00E40187">
            <w:pPr>
              <w:widowControl w:val="0"/>
              <w:autoSpaceDE w:val="0"/>
              <w:autoSpaceDN w:val="0"/>
              <w:adjustRightInd w:val="0"/>
              <w:spacing w:before="20" w:after="20"/>
              <w:jc w:val="center"/>
              <w:rPr>
                <w:rFonts w:ascii="Times New Roman" w:hAnsi="Times New Roman" w:cs="Times New Roman"/>
                <w:sz w:val="20"/>
                <w:szCs w:val="20"/>
                <w:lang w:eastAsia="hr-HR"/>
              </w:rPr>
            </w:pPr>
            <w:r w:rsidRPr="00B44374">
              <w:rPr>
                <w:rFonts w:ascii="Times New Roman" w:hAnsi="Times New Roman" w:cs="Times New Roman"/>
                <w:sz w:val="20"/>
                <w:szCs w:val="20"/>
                <w:lang w:eastAsia="hr-HR"/>
              </w:rPr>
              <w:t xml:space="preserve">rad i završni </w:t>
            </w:r>
            <w:r w:rsidRPr="00B44374">
              <w:rPr>
                <w:rFonts w:ascii="Times New Roman" w:hAnsi="Times New Roman" w:cs="Times New Roman"/>
                <w:sz w:val="20"/>
                <w:szCs w:val="20"/>
                <w:lang w:eastAsia="hr-HR"/>
              </w:rPr>
              <w:lastRenderedPageBreak/>
              <w:t>ispit</w:t>
            </w:r>
          </w:p>
        </w:tc>
        <w:tc>
          <w:tcPr>
            <w:tcW w:w="1128" w:type="dxa"/>
            <w:gridSpan w:val="7"/>
            <w:vAlign w:val="center"/>
          </w:tcPr>
          <w:p w:rsidR="00122ACE" w:rsidRPr="00B44374"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200461206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praktični rad</w:t>
            </w:r>
          </w:p>
        </w:tc>
        <w:tc>
          <w:tcPr>
            <w:tcW w:w="1184" w:type="dxa"/>
            <w:vAlign w:val="center"/>
          </w:tcPr>
          <w:p w:rsidR="00122ACE" w:rsidRPr="00B44374"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20"/>
                <w:szCs w:val="20"/>
                <w:lang w:eastAsia="hr-HR"/>
              </w:rPr>
            </w:pPr>
            <w:sdt>
              <w:sdtPr>
                <w:rPr>
                  <w:rFonts w:ascii="Times New Roman" w:hAnsi="Times New Roman" w:cs="Times New Roman"/>
                  <w:sz w:val="20"/>
                  <w:szCs w:val="20"/>
                </w:rPr>
                <w:id w:val="-1677801521"/>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w:t>
            </w:r>
            <w:r w:rsidR="00122ACE" w:rsidRPr="00B44374">
              <w:rPr>
                <w:rFonts w:ascii="Times New Roman" w:hAnsi="Times New Roman" w:cs="Times New Roman"/>
                <w:sz w:val="20"/>
                <w:szCs w:val="20"/>
                <w:lang w:eastAsia="hr-HR"/>
              </w:rPr>
              <w:t>drugi oblici</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lastRenderedPageBreak/>
              <w:t>Način formiranja završne ocjene (%)</w:t>
            </w:r>
          </w:p>
        </w:tc>
        <w:tc>
          <w:tcPr>
            <w:tcW w:w="7487" w:type="dxa"/>
            <w:gridSpan w:val="30"/>
            <w:vAlign w:val="center"/>
          </w:tcPr>
          <w:p w:rsidR="00122ACE" w:rsidRPr="00B44374" w:rsidRDefault="00122ACE" w:rsidP="00E40187">
            <w:pPr>
              <w:tabs>
                <w:tab w:val="left" w:pos="1218"/>
              </w:tabs>
              <w:spacing w:before="20" w:after="20"/>
              <w:rPr>
                <w:rFonts w:ascii="Times New Roman" w:eastAsia="MS Gothic" w:hAnsi="Times New Roman" w:cs="Times New Roman"/>
                <w:sz w:val="20"/>
                <w:szCs w:val="20"/>
              </w:rPr>
            </w:pPr>
            <w:r w:rsidRPr="00B44374">
              <w:rPr>
                <w:rFonts w:ascii="Times New Roman" w:eastAsia="MS Gothic" w:hAnsi="Times New Roman" w:cs="Times New Roman"/>
                <w:sz w:val="20"/>
                <w:szCs w:val="20"/>
              </w:rPr>
              <w:t>Redovito i aktivno sudjelovanje na nastavi 50%</w:t>
            </w:r>
          </w:p>
          <w:p w:rsidR="00122ACE" w:rsidRPr="00B44374" w:rsidRDefault="00122ACE" w:rsidP="00E40187">
            <w:pPr>
              <w:tabs>
                <w:tab w:val="left" w:pos="1218"/>
              </w:tabs>
              <w:spacing w:before="20" w:after="20"/>
              <w:rPr>
                <w:rFonts w:ascii="Times New Roman" w:eastAsia="MS Gothic" w:hAnsi="Times New Roman" w:cs="Times New Roman"/>
                <w:sz w:val="20"/>
                <w:szCs w:val="20"/>
              </w:rPr>
            </w:pPr>
            <w:r w:rsidRPr="00B44374">
              <w:rPr>
                <w:rFonts w:ascii="Times New Roman" w:eastAsia="MS Gothic" w:hAnsi="Times New Roman" w:cs="Times New Roman"/>
                <w:sz w:val="20"/>
                <w:szCs w:val="20"/>
              </w:rPr>
              <w:t>Usmeni ispit 50%</w:t>
            </w:r>
          </w:p>
        </w:tc>
      </w:tr>
      <w:tr w:rsidR="00122ACE" w:rsidRPr="00B44374" w:rsidTr="00E40187">
        <w:tc>
          <w:tcPr>
            <w:tcW w:w="1801" w:type="dxa"/>
            <w:vMerge w:val="restart"/>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 xml:space="preserve">Ocjenjivanje </w:t>
            </w:r>
          </w:p>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sz w:val="20"/>
                <w:szCs w:val="20"/>
              </w:rPr>
              <w:t>/upisati postotak ili broj bodova za elemente koji se ocjenjuju/</w:t>
            </w:r>
          </w:p>
        </w:tc>
        <w:tc>
          <w:tcPr>
            <w:tcW w:w="1097" w:type="dxa"/>
            <w:gridSpan w:val="4"/>
            <w:vAlign w:val="center"/>
          </w:tcPr>
          <w:p w:rsidR="00122ACE" w:rsidRPr="00B44374" w:rsidRDefault="00122ACE" w:rsidP="00E40187">
            <w:pPr>
              <w:tabs>
                <w:tab w:val="left" w:pos="1218"/>
              </w:tabs>
              <w:spacing w:before="20" w:after="20"/>
              <w:jc w:val="center"/>
              <w:rPr>
                <w:rFonts w:ascii="Times New Roman" w:hAnsi="Times New Roman" w:cs="Times New Roman"/>
                <w:sz w:val="20"/>
                <w:szCs w:val="20"/>
              </w:rPr>
            </w:pPr>
          </w:p>
        </w:tc>
        <w:tc>
          <w:tcPr>
            <w:tcW w:w="6390" w:type="dxa"/>
            <w:gridSpan w:val="26"/>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 nedovoljan (1)</w:t>
            </w:r>
          </w:p>
        </w:tc>
      </w:tr>
      <w:tr w:rsidR="00122ACE" w:rsidRPr="00B44374"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097" w:type="dxa"/>
            <w:gridSpan w:val="4"/>
            <w:vAlign w:val="center"/>
          </w:tcPr>
          <w:p w:rsidR="00122ACE" w:rsidRPr="00B44374" w:rsidRDefault="00122ACE" w:rsidP="00E40187">
            <w:pPr>
              <w:tabs>
                <w:tab w:val="left" w:pos="1218"/>
              </w:tabs>
              <w:spacing w:before="20" w:after="20"/>
              <w:jc w:val="center"/>
              <w:rPr>
                <w:rFonts w:ascii="Times New Roman" w:hAnsi="Times New Roman" w:cs="Times New Roman"/>
                <w:sz w:val="20"/>
                <w:szCs w:val="20"/>
              </w:rPr>
            </w:pPr>
          </w:p>
        </w:tc>
        <w:tc>
          <w:tcPr>
            <w:tcW w:w="6390" w:type="dxa"/>
            <w:gridSpan w:val="26"/>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 dovoljan (2)</w:t>
            </w:r>
          </w:p>
        </w:tc>
      </w:tr>
      <w:tr w:rsidR="00122ACE" w:rsidRPr="00B44374"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097" w:type="dxa"/>
            <w:gridSpan w:val="4"/>
            <w:vAlign w:val="center"/>
          </w:tcPr>
          <w:p w:rsidR="00122ACE" w:rsidRPr="00B44374" w:rsidRDefault="00122ACE" w:rsidP="00E40187">
            <w:pPr>
              <w:tabs>
                <w:tab w:val="left" w:pos="1218"/>
              </w:tabs>
              <w:spacing w:before="20" w:after="20"/>
              <w:jc w:val="center"/>
              <w:rPr>
                <w:rFonts w:ascii="Times New Roman" w:hAnsi="Times New Roman" w:cs="Times New Roman"/>
                <w:sz w:val="20"/>
                <w:szCs w:val="20"/>
              </w:rPr>
            </w:pPr>
          </w:p>
        </w:tc>
        <w:tc>
          <w:tcPr>
            <w:tcW w:w="6390" w:type="dxa"/>
            <w:gridSpan w:val="26"/>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 dobar (3)</w:t>
            </w:r>
          </w:p>
        </w:tc>
      </w:tr>
      <w:tr w:rsidR="00122ACE" w:rsidRPr="00B44374"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097" w:type="dxa"/>
            <w:gridSpan w:val="4"/>
            <w:vAlign w:val="center"/>
          </w:tcPr>
          <w:p w:rsidR="00122ACE" w:rsidRPr="00B44374" w:rsidRDefault="00122ACE" w:rsidP="00E40187">
            <w:pPr>
              <w:tabs>
                <w:tab w:val="left" w:pos="1218"/>
              </w:tabs>
              <w:spacing w:before="20" w:after="20"/>
              <w:jc w:val="center"/>
              <w:rPr>
                <w:rFonts w:ascii="Times New Roman" w:hAnsi="Times New Roman" w:cs="Times New Roman"/>
                <w:sz w:val="20"/>
                <w:szCs w:val="20"/>
              </w:rPr>
            </w:pPr>
          </w:p>
        </w:tc>
        <w:tc>
          <w:tcPr>
            <w:tcW w:w="6390" w:type="dxa"/>
            <w:gridSpan w:val="26"/>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 vrlo dobar (4)</w:t>
            </w:r>
          </w:p>
        </w:tc>
      </w:tr>
      <w:tr w:rsidR="00122ACE" w:rsidRPr="00B44374" w:rsidTr="00E40187">
        <w:tc>
          <w:tcPr>
            <w:tcW w:w="1801" w:type="dxa"/>
            <w:vMerge/>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p>
        </w:tc>
        <w:tc>
          <w:tcPr>
            <w:tcW w:w="1097" w:type="dxa"/>
            <w:gridSpan w:val="4"/>
            <w:vAlign w:val="center"/>
          </w:tcPr>
          <w:p w:rsidR="00122ACE" w:rsidRPr="00B44374" w:rsidRDefault="00122ACE" w:rsidP="00E40187">
            <w:pPr>
              <w:tabs>
                <w:tab w:val="left" w:pos="1218"/>
              </w:tabs>
              <w:spacing w:before="20" w:after="20"/>
              <w:jc w:val="center"/>
              <w:rPr>
                <w:rFonts w:ascii="Times New Roman" w:hAnsi="Times New Roman" w:cs="Times New Roman"/>
                <w:sz w:val="20"/>
                <w:szCs w:val="20"/>
              </w:rPr>
            </w:pPr>
          </w:p>
        </w:tc>
        <w:tc>
          <w:tcPr>
            <w:tcW w:w="6390" w:type="dxa"/>
            <w:gridSpan w:val="26"/>
            <w:vAlign w:val="center"/>
          </w:tcPr>
          <w:p w:rsidR="00122ACE" w:rsidRPr="00B44374" w:rsidRDefault="00122ACE" w:rsidP="00E40187">
            <w:pPr>
              <w:tabs>
                <w:tab w:val="left" w:pos="1218"/>
              </w:tabs>
              <w:spacing w:before="20" w:after="20"/>
              <w:rPr>
                <w:rFonts w:ascii="Times New Roman" w:hAnsi="Times New Roman" w:cs="Times New Roman"/>
                <w:sz w:val="20"/>
                <w:szCs w:val="20"/>
              </w:rPr>
            </w:pPr>
            <w:r w:rsidRPr="00B44374">
              <w:rPr>
                <w:rFonts w:ascii="Times New Roman" w:hAnsi="Times New Roman" w:cs="Times New Roman"/>
                <w:sz w:val="20"/>
                <w:szCs w:val="20"/>
              </w:rPr>
              <w:t>% izvrstan (5)</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Način praćenja kvalitete</w:t>
            </w:r>
          </w:p>
        </w:tc>
        <w:tc>
          <w:tcPr>
            <w:tcW w:w="7487" w:type="dxa"/>
            <w:gridSpan w:val="30"/>
            <w:vAlign w:val="center"/>
          </w:tcPr>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334600816"/>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studentska evaluacija nastave na razini Sveučilišta </w:t>
            </w:r>
          </w:p>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999778576"/>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studentska evaluacija nastave na razini sastavnice</w:t>
            </w:r>
          </w:p>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309797255"/>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interna evaluacija nastave </w:t>
            </w:r>
          </w:p>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990140745"/>
                <w14:checkbox>
                  <w14:checked w14:val="1"/>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tematske sjednice stručnih vijeća sastavnica o kvaliteti nastave i rezultatima studentske ankete</w:t>
            </w:r>
          </w:p>
          <w:p w:rsidR="00122ACE" w:rsidRPr="00B44374" w:rsidRDefault="00336779" w:rsidP="00E40187">
            <w:pPr>
              <w:tabs>
                <w:tab w:val="left" w:pos="1218"/>
              </w:tabs>
              <w:spacing w:before="20" w:after="20"/>
              <w:rPr>
                <w:rFonts w:ascii="Times New Roman" w:hAnsi="Times New Roman" w:cs="Times New Roman"/>
                <w:sz w:val="20"/>
                <w:szCs w:val="20"/>
              </w:rPr>
            </w:pPr>
            <w:sdt>
              <w:sdtPr>
                <w:rPr>
                  <w:rFonts w:ascii="Times New Roman" w:hAnsi="Times New Roman" w:cs="Times New Roman"/>
                  <w:sz w:val="20"/>
                  <w:szCs w:val="20"/>
                </w:rPr>
                <w:id w:val="-1663155383"/>
                <w14:checkbox>
                  <w14:checked w14:val="0"/>
                  <w14:checkedState w14:val="2612" w14:font="MS Gothic"/>
                  <w14:uncheckedState w14:val="2610" w14:font="MS Gothic"/>
                </w14:checkbox>
              </w:sdtPr>
              <w:sdtEndPr/>
              <w:sdtContent>
                <w:r w:rsidR="00122ACE" w:rsidRPr="00B44374">
                  <w:rPr>
                    <w:rFonts w:ascii="Segoe UI Symbol" w:eastAsia="MS Gothic" w:hAnsi="Segoe UI Symbol" w:cs="Segoe UI Symbol"/>
                    <w:sz w:val="20"/>
                    <w:szCs w:val="20"/>
                  </w:rPr>
                  <w:t>☐</w:t>
                </w:r>
              </w:sdtContent>
            </w:sdt>
            <w:r w:rsidR="00122ACE" w:rsidRPr="00B44374">
              <w:rPr>
                <w:rFonts w:ascii="Times New Roman" w:hAnsi="Times New Roman" w:cs="Times New Roman"/>
                <w:sz w:val="20"/>
                <w:szCs w:val="20"/>
              </w:rPr>
              <w:t xml:space="preserve"> ostalo</w:t>
            </w:r>
          </w:p>
        </w:tc>
      </w:tr>
      <w:tr w:rsidR="00122ACE" w:rsidRPr="00B44374" w:rsidTr="00E40187">
        <w:tc>
          <w:tcPr>
            <w:tcW w:w="1801" w:type="dxa"/>
            <w:shd w:val="clear" w:color="auto" w:fill="F2F2F2" w:themeFill="background1" w:themeFillShade="F2"/>
          </w:tcPr>
          <w:p w:rsidR="00122ACE" w:rsidRPr="00B44374" w:rsidRDefault="00122ACE" w:rsidP="00E40187">
            <w:pPr>
              <w:spacing w:before="20" w:after="20"/>
              <w:rPr>
                <w:rFonts w:ascii="Times New Roman" w:hAnsi="Times New Roman" w:cs="Times New Roman"/>
                <w:b/>
                <w:sz w:val="20"/>
                <w:szCs w:val="20"/>
              </w:rPr>
            </w:pPr>
            <w:r w:rsidRPr="00B44374">
              <w:rPr>
                <w:rFonts w:ascii="Times New Roman" w:hAnsi="Times New Roman" w:cs="Times New Roman"/>
                <w:b/>
                <w:sz w:val="20"/>
                <w:szCs w:val="20"/>
              </w:rPr>
              <w:t>Napomena / Ostalo</w:t>
            </w:r>
          </w:p>
        </w:tc>
        <w:tc>
          <w:tcPr>
            <w:tcW w:w="7487" w:type="dxa"/>
            <w:gridSpan w:val="30"/>
            <w:shd w:val="clear" w:color="auto" w:fill="auto"/>
          </w:tcPr>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xml:space="preserve">Sukladno čl. 6. </w:t>
            </w:r>
            <w:r w:rsidRPr="00B44374">
              <w:rPr>
                <w:rFonts w:ascii="Times New Roman" w:eastAsia="MS Gothic" w:hAnsi="Times New Roman" w:cs="Times New Roman"/>
                <w:i/>
                <w:sz w:val="20"/>
                <w:szCs w:val="20"/>
              </w:rPr>
              <w:t>Etičkog kodeksa</w:t>
            </w:r>
            <w:r w:rsidRPr="00B44374">
              <w:rPr>
                <w:rFonts w:ascii="Times New Roman" w:eastAsia="MS Gothic" w:hAnsi="Times New Roman"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xml:space="preserve">Prema čl. 14. </w:t>
            </w:r>
            <w:r w:rsidRPr="00B44374">
              <w:rPr>
                <w:rFonts w:ascii="Times New Roman" w:eastAsia="MS Gothic" w:hAnsi="Times New Roman" w:cs="Times New Roman"/>
                <w:i/>
                <w:sz w:val="20"/>
                <w:szCs w:val="20"/>
              </w:rPr>
              <w:t>Etičkog kodeksa</w:t>
            </w:r>
            <w:r w:rsidRPr="00B44374">
              <w:rPr>
                <w:rFonts w:ascii="Times New Roman" w:eastAsia="MS Gothic" w:hAnsi="Times New Roman"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44374">
              <w:rPr>
                <w:rFonts w:ascii="Times New Roman" w:hAnsi="Times New Roman" w:cs="Times New Roman"/>
                <w:sz w:val="20"/>
                <w:szCs w:val="20"/>
              </w:rPr>
              <w:t xml:space="preserve"> </w:t>
            </w:r>
            <w:r w:rsidRPr="00B44374">
              <w:rPr>
                <w:rFonts w:ascii="Times New Roman" w:eastAsia="MS Gothic" w:hAnsi="Times New Roman" w:cs="Times New Roman"/>
                <w:sz w:val="20"/>
                <w:szCs w:val="20"/>
              </w:rPr>
              <w:t xml:space="preserve">[…] </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xml:space="preserve">Etički je nedopušten svaki čin koji predstavlja povrjedu akademskog poštenja. To uključuje, ali se ne ograničava samo na: </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xml:space="preserve">Svi oblici neetičnog ponašanja rezultirat će negativnom ocjenom u kolegiju bez mogućnosti nadoknade ili popravka. U slučaju težih povreda primjenjuje se </w:t>
            </w:r>
            <w:hyperlink r:id="rId37" w:history="1">
              <w:r w:rsidRPr="00B44374">
                <w:rPr>
                  <w:rStyle w:val="Hiperveza"/>
                  <w:rFonts w:ascii="Times New Roman" w:eastAsia="MS Gothic" w:hAnsi="Times New Roman" w:cs="Times New Roman"/>
                  <w:sz w:val="20"/>
                  <w:szCs w:val="20"/>
                </w:rPr>
                <w:t>Pravilnik o stegovnoj odgovornosti studenata/studentica Sveučilišta u Zadru</w:t>
              </w:r>
            </w:hyperlink>
            <w:r w:rsidRPr="00B44374">
              <w:rPr>
                <w:rFonts w:ascii="Times New Roman" w:eastAsia="MS Gothic" w:hAnsi="Times New Roman" w:cs="Times New Roman"/>
                <w:sz w:val="20"/>
                <w:szCs w:val="20"/>
              </w:rPr>
              <w:t>.</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U elektronskoj komunikaciji bit će odgovarano samo na poruke koje dolaze s poznatih adresa s imenom i prezimenom, te koje su napisane hrvatskim standardom i primjerenim akademskim stilom.</w:t>
            </w: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p>
          <w:p w:rsidR="00122ACE" w:rsidRPr="00B44374" w:rsidRDefault="00122ACE" w:rsidP="00E40187">
            <w:pPr>
              <w:tabs>
                <w:tab w:val="left" w:pos="1218"/>
              </w:tabs>
              <w:spacing w:before="20" w:after="20"/>
              <w:jc w:val="both"/>
              <w:rPr>
                <w:rFonts w:ascii="Times New Roman" w:eastAsia="MS Gothic" w:hAnsi="Times New Roman" w:cs="Times New Roman"/>
                <w:sz w:val="20"/>
                <w:szCs w:val="20"/>
              </w:rPr>
            </w:pPr>
            <w:r w:rsidRPr="00B44374">
              <w:rPr>
                <w:rFonts w:ascii="Times New Roman" w:eastAsia="MS Gothic" w:hAnsi="Times New Roman" w:cs="Times New Roman"/>
                <w:sz w:val="20"/>
                <w:szCs w:val="20"/>
              </w:rPr>
              <w:t xml:space="preserve">U kolegiju se koristi Merlin, sustav za e-učenje, pa su studentima                                                                                                                                                                                                                                                                                                                                                                                                                                                                                                                                                                                                                                                                                                                                                                                                                                                                                                                                                                                                                                                                                                                                                                                                                                                                                                                                                                                                                                                                                                                                                                                                                           potrebni AAI računi. </w:t>
            </w:r>
            <w:r w:rsidRPr="00B44374">
              <w:rPr>
                <w:rFonts w:ascii="Times New Roman" w:eastAsia="MS Gothic" w:hAnsi="Times New Roman" w:cs="Times New Roman"/>
                <w:i/>
                <w:sz w:val="20"/>
                <w:szCs w:val="20"/>
              </w:rPr>
              <w:t>/izbrisati po potrebi/</w:t>
            </w:r>
          </w:p>
        </w:tc>
      </w:tr>
    </w:tbl>
    <w:p w:rsidR="008519FF" w:rsidRDefault="008519FF" w:rsidP="008519FF">
      <w:pPr>
        <w:rPr>
          <w:rFonts w:ascii="Times New Roman" w:hAnsi="Times New Roman" w:cs="Times New Roman"/>
          <w:sz w:val="20"/>
        </w:rPr>
      </w:pPr>
    </w:p>
    <w:p w:rsidR="00122ACE" w:rsidRPr="000C482A" w:rsidRDefault="00122ACE" w:rsidP="008519FF">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434"/>
        <w:gridCol w:w="349"/>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519FF" w:rsidRPr="000C482A" w:rsidTr="00E40187">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8519FF" w:rsidRPr="000C482A" w:rsidRDefault="00026A2A" w:rsidP="00026A2A">
            <w:pPr>
              <w:spacing w:before="20" w:after="20"/>
              <w:jc w:val="center"/>
              <w:rPr>
                <w:rFonts w:ascii="Times New Roman" w:hAnsi="Times New Roman" w:cs="Times New Roman"/>
                <w:b/>
                <w:sz w:val="24"/>
                <w:szCs w:val="24"/>
              </w:rPr>
            </w:pPr>
            <w:r w:rsidRPr="000C482A">
              <w:rPr>
                <w:rFonts w:ascii="Times New Roman" w:eastAsia="Calibri" w:hAnsi="Times New Roman" w:cs="Times New Roman"/>
                <w:b/>
                <w:sz w:val="24"/>
                <w:szCs w:val="24"/>
              </w:rPr>
              <w:t>KRŠĆANSKA DUHOVNOST</w:t>
            </w:r>
          </w:p>
        </w:tc>
        <w:tc>
          <w:tcPr>
            <w:tcW w:w="758" w:type="dxa"/>
            <w:gridSpan w:val="3"/>
            <w:shd w:val="clear" w:color="auto" w:fill="F2F2F2" w:themeFill="background1" w:themeFillShade="F2"/>
          </w:tcPr>
          <w:p w:rsidR="008519FF" w:rsidRPr="000C482A" w:rsidRDefault="008519FF"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8519FF" w:rsidRPr="000C482A" w:rsidRDefault="008519FF"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8519FF" w:rsidRPr="000C482A" w:rsidRDefault="008519FF" w:rsidP="00E40187">
            <w:pPr>
              <w:spacing w:before="20" w:after="20"/>
              <w:rPr>
                <w:rFonts w:ascii="Times New Roman" w:hAnsi="Times New Roman" w:cs="Times New Roman"/>
                <w:sz w:val="20"/>
              </w:rPr>
            </w:pPr>
            <w:r w:rsidRPr="000C482A">
              <w:rPr>
                <w:rFonts w:ascii="Times New Roman" w:eastAsia="Calibri" w:hAnsi="Times New Roman" w:cs="Times New Roman"/>
              </w:rPr>
              <w:t>Diplomski Teološko-katehetski studij</w:t>
            </w:r>
          </w:p>
        </w:tc>
        <w:tc>
          <w:tcPr>
            <w:tcW w:w="758" w:type="dxa"/>
            <w:gridSpan w:val="3"/>
            <w:shd w:val="clear" w:color="auto" w:fill="F2F2F2" w:themeFill="background1" w:themeFillShade="F2"/>
          </w:tcPr>
          <w:p w:rsidR="008519FF" w:rsidRPr="000C482A" w:rsidRDefault="008519FF"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8519FF" w:rsidRPr="000C482A" w:rsidRDefault="008519FF"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8519FF" w:rsidRPr="000C482A" w:rsidRDefault="008519FF" w:rsidP="00E40187">
            <w:pPr>
              <w:spacing w:before="20" w:after="20"/>
              <w:rPr>
                <w:rFonts w:ascii="Times New Roman" w:hAnsi="Times New Roman" w:cs="Times New Roman"/>
                <w:sz w:val="20"/>
              </w:rPr>
            </w:pPr>
          </w:p>
        </w:tc>
      </w:tr>
      <w:tr w:rsidR="008519FF" w:rsidRPr="000C482A" w:rsidTr="00E40187">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8519FF"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09073399"/>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18"/>
                  </w:rPr>
                  <w:t>☐</w:t>
                </w:r>
              </w:sdtContent>
            </w:sdt>
            <w:r w:rsidR="008519FF" w:rsidRPr="000C482A">
              <w:rPr>
                <w:rFonts w:ascii="Times New Roman" w:hAnsi="Times New Roman" w:cs="Times New Roman"/>
                <w:sz w:val="18"/>
                <w:szCs w:val="18"/>
              </w:rPr>
              <w:t xml:space="preserve"> preddiplomski </w:t>
            </w:r>
          </w:p>
        </w:tc>
        <w:tc>
          <w:tcPr>
            <w:tcW w:w="1531" w:type="dxa"/>
            <w:gridSpan w:val="7"/>
          </w:tcPr>
          <w:p w:rsidR="008519FF"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86911608"/>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18"/>
                  </w:rPr>
                  <w:t>☒</w:t>
                </w:r>
              </w:sdtContent>
            </w:sdt>
            <w:r w:rsidR="008519FF" w:rsidRPr="000C482A">
              <w:rPr>
                <w:rFonts w:ascii="Times New Roman" w:hAnsi="Times New Roman" w:cs="Times New Roman"/>
                <w:sz w:val="18"/>
                <w:szCs w:val="18"/>
              </w:rPr>
              <w:t xml:space="preserve"> diplomski</w:t>
            </w:r>
          </w:p>
        </w:tc>
        <w:tc>
          <w:tcPr>
            <w:tcW w:w="1936" w:type="dxa"/>
            <w:gridSpan w:val="7"/>
          </w:tcPr>
          <w:p w:rsidR="008519FF"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37003827"/>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18"/>
                  </w:rPr>
                  <w:t>☐</w:t>
                </w:r>
              </w:sdtContent>
            </w:sdt>
            <w:r w:rsidR="008519FF"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8519FF"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264385096"/>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18"/>
                  </w:rPr>
                  <w:t>☐</w:t>
                </w:r>
              </w:sdtContent>
            </w:sdt>
            <w:r w:rsidR="008519FF" w:rsidRPr="000C482A">
              <w:rPr>
                <w:rFonts w:ascii="Times New Roman" w:hAnsi="Times New Roman" w:cs="Times New Roman"/>
                <w:sz w:val="18"/>
                <w:szCs w:val="18"/>
              </w:rPr>
              <w:t xml:space="preserve"> poslijediplomski</w:t>
            </w:r>
          </w:p>
        </w:tc>
      </w:tr>
      <w:tr w:rsidR="008519FF" w:rsidRPr="000C482A" w:rsidTr="00E40187">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8519FF"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06634325"/>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20"/>
                  </w:rPr>
                  <w:t>☐</w:t>
                </w:r>
              </w:sdtContent>
            </w:sdt>
            <w:r w:rsidR="008519FF" w:rsidRPr="000C482A">
              <w:rPr>
                <w:rFonts w:ascii="Times New Roman" w:hAnsi="Times New Roman" w:cs="Times New Roman"/>
                <w:sz w:val="18"/>
                <w:szCs w:val="20"/>
              </w:rPr>
              <w:t xml:space="preserve"> jednopredmetni</w:t>
            </w:r>
          </w:p>
          <w:p w:rsidR="008519FF"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40189956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20"/>
                  </w:rPr>
                  <w:t>☐</w:t>
                </w:r>
              </w:sdtContent>
            </w:sdt>
            <w:r w:rsidR="008519FF" w:rsidRPr="000C482A">
              <w:rPr>
                <w:rFonts w:ascii="Times New Roman" w:hAnsi="Times New Roman" w:cs="Times New Roman"/>
                <w:sz w:val="18"/>
                <w:szCs w:val="20"/>
              </w:rPr>
              <w:t xml:space="preserve"> dvopredmetni</w:t>
            </w:r>
          </w:p>
        </w:tc>
        <w:tc>
          <w:tcPr>
            <w:tcW w:w="1531" w:type="dxa"/>
            <w:gridSpan w:val="7"/>
            <w:vAlign w:val="center"/>
          </w:tcPr>
          <w:p w:rsidR="008519FF"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30920278"/>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18"/>
                  </w:rPr>
                  <w:t>☐</w:t>
                </w:r>
              </w:sdtContent>
            </w:sdt>
            <w:r w:rsidR="008519FF" w:rsidRPr="000C482A">
              <w:rPr>
                <w:rFonts w:ascii="Times New Roman" w:hAnsi="Times New Roman" w:cs="Times New Roman"/>
                <w:sz w:val="18"/>
                <w:szCs w:val="18"/>
              </w:rPr>
              <w:t xml:space="preserve"> sveučilišni</w:t>
            </w:r>
          </w:p>
        </w:tc>
        <w:tc>
          <w:tcPr>
            <w:tcW w:w="1936" w:type="dxa"/>
            <w:gridSpan w:val="7"/>
            <w:vAlign w:val="center"/>
          </w:tcPr>
          <w:p w:rsidR="008519FF"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86998615"/>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18"/>
                  </w:rPr>
                  <w:t>☐</w:t>
                </w:r>
              </w:sdtContent>
            </w:sdt>
            <w:r w:rsidR="008519FF"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8519FF"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834723766"/>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18"/>
                  </w:rPr>
                  <w:t>☐</w:t>
                </w:r>
              </w:sdtContent>
            </w:sdt>
            <w:r w:rsidR="008519FF" w:rsidRPr="000C482A">
              <w:rPr>
                <w:rFonts w:ascii="Times New Roman" w:hAnsi="Times New Roman" w:cs="Times New Roman"/>
                <w:sz w:val="18"/>
                <w:szCs w:val="18"/>
              </w:rPr>
              <w:t xml:space="preserve"> specijalistički</w:t>
            </w:r>
          </w:p>
        </w:tc>
      </w:tr>
      <w:tr w:rsidR="008519FF" w:rsidRPr="000C482A" w:rsidTr="00E40187">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Godina studija</w:t>
            </w:r>
          </w:p>
        </w:tc>
        <w:tc>
          <w:tcPr>
            <w:tcW w:w="1495" w:type="dxa"/>
            <w:gridSpan w:val="7"/>
            <w:shd w:val="clear" w:color="auto" w:fill="FFFFFF" w:themeFill="background1"/>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29509710"/>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4605599"/>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13967395"/>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5433253"/>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1571666"/>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5.</w:t>
            </w:r>
          </w:p>
        </w:tc>
      </w:tr>
      <w:tr w:rsidR="008519FF" w:rsidRPr="000C482A" w:rsidTr="00E40187">
        <w:trPr>
          <w:trHeight w:val="80"/>
        </w:trPr>
        <w:tc>
          <w:tcPr>
            <w:tcW w:w="1801" w:type="dxa"/>
            <w:vMerge w:val="restart"/>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8519FF"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18597123"/>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20"/>
                  </w:rPr>
                  <w:t>☒</w:t>
                </w:r>
              </w:sdtContent>
            </w:sdt>
            <w:r w:rsidR="008519FF" w:rsidRPr="000C482A">
              <w:rPr>
                <w:rFonts w:ascii="Times New Roman" w:hAnsi="Times New Roman" w:cs="Times New Roman"/>
                <w:sz w:val="18"/>
                <w:szCs w:val="20"/>
              </w:rPr>
              <w:t xml:space="preserve"> zimski</w:t>
            </w:r>
          </w:p>
          <w:p w:rsidR="008519FF"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72241452"/>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20"/>
                  </w:rPr>
                  <w:t>☐</w:t>
                </w:r>
              </w:sdtContent>
            </w:sdt>
            <w:r w:rsidR="008519FF" w:rsidRPr="000C482A">
              <w:rPr>
                <w:rFonts w:ascii="Times New Roman" w:hAnsi="Times New Roman" w:cs="Times New Roman"/>
                <w:sz w:val="18"/>
                <w:szCs w:val="20"/>
              </w:rPr>
              <w:t xml:space="preserve"> ljetni</w:t>
            </w:r>
          </w:p>
        </w:tc>
        <w:tc>
          <w:tcPr>
            <w:tcW w:w="1284" w:type="dxa"/>
            <w:gridSpan w:val="9"/>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0322797"/>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I.</w:t>
            </w:r>
          </w:p>
        </w:tc>
        <w:tc>
          <w:tcPr>
            <w:tcW w:w="1284" w:type="dxa"/>
            <w:gridSpan w:val="5"/>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0365171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II.</w:t>
            </w:r>
          </w:p>
        </w:tc>
        <w:tc>
          <w:tcPr>
            <w:tcW w:w="1284" w:type="dxa"/>
            <w:gridSpan w:val="4"/>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708397"/>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III.</w:t>
            </w:r>
          </w:p>
        </w:tc>
        <w:tc>
          <w:tcPr>
            <w:tcW w:w="1284" w:type="dxa"/>
            <w:gridSpan w:val="7"/>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53989741"/>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IV.</w:t>
            </w:r>
          </w:p>
        </w:tc>
        <w:tc>
          <w:tcPr>
            <w:tcW w:w="1285" w:type="dxa"/>
            <w:gridSpan w:val="2"/>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7338318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V.</w:t>
            </w:r>
          </w:p>
        </w:tc>
      </w:tr>
      <w:tr w:rsidR="008519FF" w:rsidRPr="000C482A" w:rsidTr="00E40187">
        <w:trPr>
          <w:trHeight w:val="80"/>
        </w:trPr>
        <w:tc>
          <w:tcPr>
            <w:tcW w:w="1801" w:type="dxa"/>
            <w:vMerge/>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p>
        </w:tc>
        <w:tc>
          <w:tcPr>
            <w:tcW w:w="1066" w:type="dxa"/>
            <w:gridSpan w:val="3"/>
            <w:vMerge/>
          </w:tcPr>
          <w:p w:rsidR="008519FF" w:rsidRPr="000C482A" w:rsidRDefault="008519FF"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33200659"/>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VI.</w:t>
            </w:r>
          </w:p>
        </w:tc>
        <w:tc>
          <w:tcPr>
            <w:tcW w:w="1284" w:type="dxa"/>
            <w:gridSpan w:val="5"/>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8458924"/>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VII.</w:t>
            </w:r>
          </w:p>
        </w:tc>
        <w:tc>
          <w:tcPr>
            <w:tcW w:w="1284" w:type="dxa"/>
            <w:gridSpan w:val="4"/>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86328"/>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VIII.</w:t>
            </w:r>
          </w:p>
        </w:tc>
        <w:tc>
          <w:tcPr>
            <w:tcW w:w="1284" w:type="dxa"/>
            <w:gridSpan w:val="7"/>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87983392"/>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IX.</w:t>
            </w:r>
          </w:p>
        </w:tc>
        <w:tc>
          <w:tcPr>
            <w:tcW w:w="1285" w:type="dxa"/>
            <w:gridSpan w:val="2"/>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24485006"/>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X.</w:t>
            </w:r>
          </w:p>
        </w:tc>
      </w:tr>
      <w:tr w:rsidR="008519FF" w:rsidRPr="000C482A" w:rsidTr="00E40187">
        <w:trPr>
          <w:trHeight w:val="80"/>
        </w:trPr>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8519FF"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58737112"/>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20"/>
                  </w:rPr>
                  <w:t>☐</w:t>
                </w:r>
              </w:sdtContent>
            </w:sdt>
            <w:r w:rsidR="008519FF" w:rsidRPr="000C482A">
              <w:rPr>
                <w:rFonts w:ascii="Times New Roman" w:hAnsi="Times New Roman" w:cs="Times New Roman"/>
                <w:sz w:val="18"/>
                <w:szCs w:val="20"/>
              </w:rPr>
              <w:t xml:space="preserve"> obvezni kolegij</w:t>
            </w:r>
          </w:p>
        </w:tc>
        <w:tc>
          <w:tcPr>
            <w:tcW w:w="1284" w:type="dxa"/>
            <w:gridSpan w:val="9"/>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584885219"/>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20"/>
                  </w:rPr>
                  <w:t>☒</w:t>
                </w:r>
              </w:sdtContent>
            </w:sdt>
            <w:r w:rsidR="008519FF" w:rsidRPr="000C482A">
              <w:rPr>
                <w:rFonts w:ascii="Times New Roman" w:hAnsi="Times New Roman" w:cs="Times New Roman"/>
                <w:sz w:val="18"/>
                <w:szCs w:val="20"/>
              </w:rPr>
              <w:t xml:space="preserve"> izborni kolegij</w:t>
            </w:r>
          </w:p>
        </w:tc>
        <w:tc>
          <w:tcPr>
            <w:tcW w:w="2568" w:type="dxa"/>
            <w:gridSpan w:val="9"/>
            <w:vAlign w:val="center"/>
          </w:tcPr>
          <w:p w:rsidR="008519FF"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34400165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20"/>
                  </w:rPr>
                  <w:t>☐</w:t>
                </w:r>
              </w:sdtContent>
            </w:sdt>
            <w:r w:rsidR="008519FF"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8519FF" w:rsidRPr="000C482A" w:rsidRDefault="008519FF"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35716424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20"/>
                  </w:rPr>
                  <w:t>☐</w:t>
                </w:r>
              </w:sdtContent>
            </w:sdt>
            <w:r w:rsidR="008519FF" w:rsidRPr="000C482A">
              <w:rPr>
                <w:rFonts w:ascii="Times New Roman" w:hAnsi="Times New Roman" w:cs="Times New Roman"/>
                <w:sz w:val="18"/>
                <w:szCs w:val="20"/>
              </w:rPr>
              <w:t xml:space="preserve"> DA </w:t>
            </w:r>
            <w:sdt>
              <w:sdtPr>
                <w:rPr>
                  <w:rFonts w:ascii="Times New Roman" w:hAnsi="Times New Roman" w:cs="Times New Roman"/>
                  <w:sz w:val="18"/>
                  <w:szCs w:val="20"/>
                </w:rPr>
                <w:id w:val="-875627073"/>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20"/>
                  </w:rPr>
                  <w:t>☐</w:t>
                </w:r>
              </w:sdtContent>
            </w:sdt>
            <w:r w:rsidR="008519FF" w:rsidRPr="000C482A">
              <w:rPr>
                <w:rFonts w:ascii="Times New Roman" w:hAnsi="Times New Roman" w:cs="Times New Roman"/>
                <w:sz w:val="18"/>
                <w:szCs w:val="20"/>
              </w:rPr>
              <w:t xml:space="preserve"> NE</w:t>
            </w:r>
          </w:p>
        </w:tc>
      </w:tr>
      <w:tr w:rsidR="008519FF" w:rsidRPr="000C482A" w:rsidTr="00E40187">
        <w:trPr>
          <w:trHeight w:val="80"/>
        </w:trPr>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434" w:type="dxa"/>
          </w:tcPr>
          <w:p w:rsidR="008519FF" w:rsidRPr="000C482A" w:rsidRDefault="008519FF"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49" w:type="dxa"/>
          </w:tcPr>
          <w:p w:rsidR="008519FF" w:rsidRPr="000C482A" w:rsidRDefault="008519FF"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8519FF" w:rsidRPr="000C482A" w:rsidRDefault="008519FF"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8519FF" w:rsidRPr="000C482A" w:rsidRDefault="008519FF"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8519FF" w:rsidRPr="000C482A" w:rsidRDefault="008519FF"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8519FF" w:rsidRPr="000C482A" w:rsidRDefault="008519FF"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8519FF" w:rsidRPr="000C482A" w:rsidRDefault="008519FF"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8519FF"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983778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szCs w:val="20"/>
                  </w:rPr>
                  <w:t>☐</w:t>
                </w:r>
              </w:sdtContent>
            </w:sdt>
            <w:r w:rsidR="008519FF" w:rsidRPr="000C482A">
              <w:rPr>
                <w:rFonts w:ascii="Times New Roman" w:hAnsi="Times New Roman" w:cs="Times New Roman"/>
                <w:sz w:val="18"/>
                <w:szCs w:val="20"/>
              </w:rPr>
              <w:t xml:space="preserve"> DA </w:t>
            </w:r>
            <w:sdt>
              <w:sdtPr>
                <w:rPr>
                  <w:rFonts w:ascii="Times New Roman" w:hAnsi="Times New Roman" w:cs="Times New Roman"/>
                  <w:sz w:val="18"/>
                  <w:szCs w:val="20"/>
                </w:rPr>
                <w:id w:val="-140290708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szCs w:val="20"/>
                  </w:rPr>
                  <w:t>☐</w:t>
                </w:r>
              </w:sdtContent>
            </w:sdt>
            <w:r w:rsidR="008519FF" w:rsidRPr="000C482A">
              <w:rPr>
                <w:rFonts w:ascii="Times New Roman" w:hAnsi="Times New Roman" w:cs="Times New Roman"/>
                <w:sz w:val="18"/>
                <w:szCs w:val="20"/>
              </w:rPr>
              <w:t xml:space="preserve"> NE</w:t>
            </w:r>
          </w:p>
        </w:tc>
      </w:tr>
      <w:tr w:rsidR="008519FF" w:rsidRPr="000C482A" w:rsidTr="00E40187">
        <w:trPr>
          <w:trHeight w:val="80"/>
        </w:trPr>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8519FF" w:rsidRPr="000C482A" w:rsidRDefault="008519FF"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 xml:space="preserve">Sjemenište Zmajević, 1. kat </w:t>
            </w:r>
          </w:p>
          <w:p w:rsidR="008519FF" w:rsidRPr="000C482A" w:rsidRDefault="008519FF"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(ulaz: J. Bijankinija 3)</w:t>
            </w:r>
          </w:p>
        </w:tc>
        <w:tc>
          <w:tcPr>
            <w:tcW w:w="3852" w:type="dxa"/>
            <w:gridSpan w:val="16"/>
            <w:shd w:val="clear" w:color="auto" w:fill="F2F2F2" w:themeFill="background1" w:themeFillShade="F2"/>
            <w:vAlign w:val="center"/>
          </w:tcPr>
          <w:p w:rsidR="008519FF" w:rsidRPr="000C482A" w:rsidRDefault="008519FF"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8519FF" w:rsidRPr="000C482A" w:rsidRDefault="008519FF"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8519FF" w:rsidRPr="000C482A" w:rsidTr="00E40187">
        <w:trPr>
          <w:trHeight w:val="80"/>
        </w:trPr>
        <w:tc>
          <w:tcPr>
            <w:tcW w:w="1801" w:type="dxa"/>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8519FF" w:rsidRPr="000C482A" w:rsidRDefault="008519FF" w:rsidP="00E40187">
            <w:pPr>
              <w:spacing w:before="20" w:after="20"/>
              <w:jc w:val="center"/>
              <w:rPr>
                <w:rFonts w:ascii="Times New Roman" w:hAnsi="Times New Roman" w:cs="Times New Roman"/>
                <w:b/>
                <w:sz w:val="18"/>
                <w:szCs w:val="20"/>
              </w:rPr>
            </w:pPr>
          </w:p>
        </w:tc>
        <w:tc>
          <w:tcPr>
            <w:tcW w:w="3852" w:type="dxa"/>
            <w:gridSpan w:val="16"/>
            <w:shd w:val="clear" w:color="auto" w:fill="F2F2F2" w:themeFill="background1" w:themeFillShade="F2"/>
            <w:vAlign w:val="center"/>
          </w:tcPr>
          <w:p w:rsidR="008519FF" w:rsidRPr="000C482A" w:rsidRDefault="008519FF"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8519FF" w:rsidRPr="000C482A" w:rsidRDefault="008519FF"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20.01.2021.</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eastAsia="Calibri" w:hAnsi="Times New Roman" w:cs="Times New Roman"/>
              </w:rPr>
              <w:t xml:space="preserve">Položen kolegij Uvod u misterij Krista i povijest spasenja, osnovno poznavanje svjetskih religija </w:t>
            </w:r>
          </w:p>
        </w:tc>
      </w:tr>
      <w:tr w:rsidR="008519FF" w:rsidRPr="000C482A" w:rsidTr="00E40187">
        <w:tc>
          <w:tcPr>
            <w:tcW w:w="9288" w:type="dxa"/>
            <w:gridSpan w:val="31"/>
            <w:shd w:val="clear" w:color="auto" w:fill="D9D9D9" w:themeFill="background1" w:themeFillShade="D9"/>
          </w:tcPr>
          <w:p w:rsidR="008519FF" w:rsidRPr="000C482A" w:rsidRDefault="008519FF" w:rsidP="00E40187">
            <w:pPr>
              <w:spacing w:before="20" w:after="20"/>
              <w:rPr>
                <w:rFonts w:ascii="Times New Roman" w:hAnsi="Times New Roman" w:cs="Times New Roman"/>
                <w:sz w:val="18"/>
                <w:szCs w:val="18"/>
              </w:rPr>
            </w:pP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eastAsia="Calibri" w:hAnsi="Times New Roman" w:cs="Times New Roman"/>
              </w:rPr>
              <w:t>Izv. prof. dr. sc. Ivan Bodrožić</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eastAsia="Calibri" w:hAnsi="Times New Roman" w:cs="Times New Roman"/>
              </w:rPr>
              <w:t>ivan.bodrozic@gmail.com</w:t>
            </w:r>
          </w:p>
        </w:tc>
        <w:tc>
          <w:tcPr>
            <w:tcW w:w="1197" w:type="dxa"/>
            <w:gridSpan w:val="4"/>
            <w:shd w:val="clear" w:color="auto" w:fill="F2F2F2" w:themeFill="background1" w:themeFillShade="F2"/>
          </w:tcPr>
          <w:p w:rsidR="008519FF" w:rsidRPr="000C482A" w:rsidRDefault="008519FF"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8519FF" w:rsidRPr="000C482A" w:rsidRDefault="008519FF" w:rsidP="00E40187">
            <w:pPr>
              <w:tabs>
                <w:tab w:val="left" w:pos="1218"/>
              </w:tabs>
              <w:spacing w:before="20" w:after="20"/>
              <w:rPr>
                <w:rFonts w:ascii="Times New Roman" w:hAnsi="Times New Roman" w:cs="Times New Roman"/>
                <w:sz w:val="18"/>
              </w:rPr>
            </w:pPr>
          </w:p>
        </w:tc>
      </w:tr>
      <w:tr w:rsidR="008519FF" w:rsidRPr="000C482A" w:rsidTr="00E40187">
        <w:tc>
          <w:tcPr>
            <w:tcW w:w="1801" w:type="dxa"/>
            <w:shd w:val="clear" w:color="auto" w:fill="F2F2F2" w:themeFill="background1" w:themeFillShade="F2"/>
          </w:tcPr>
          <w:p w:rsidR="008519FF" w:rsidRPr="000C482A" w:rsidRDefault="00A837DA" w:rsidP="00E40187">
            <w:pPr>
              <w:spacing w:before="20" w:after="20"/>
              <w:rPr>
                <w:rFonts w:ascii="Times New Roman" w:hAnsi="Times New Roman" w:cs="Times New Roman"/>
                <w:b/>
                <w:sz w:val="18"/>
              </w:rPr>
            </w:pPr>
            <w:r>
              <w:rPr>
                <w:rFonts w:ascii="Times New Roman" w:hAnsi="Times New Roman" w:cs="Times New Roman"/>
                <w:b/>
                <w:sz w:val="18"/>
              </w:rPr>
              <w:t>Suradnik na kolegiju</w:t>
            </w:r>
          </w:p>
        </w:tc>
        <w:tc>
          <w:tcPr>
            <w:tcW w:w="7487" w:type="dxa"/>
            <w:gridSpan w:val="30"/>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eastAsia="Calibri" w:hAnsi="Times New Roman" w:cs="Times New Roman"/>
              </w:rPr>
              <w:t>Zvonimir Mikulić, lic. theol.</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eastAsia="Calibri" w:hAnsi="Times New Roman" w:cs="Times New Roman"/>
              </w:rPr>
              <w:t>zvonimir.mikulic@gmail.com</w:t>
            </w:r>
          </w:p>
        </w:tc>
        <w:tc>
          <w:tcPr>
            <w:tcW w:w="1197" w:type="dxa"/>
            <w:gridSpan w:val="4"/>
            <w:shd w:val="clear" w:color="auto" w:fill="F2F2F2" w:themeFill="background1" w:themeFillShade="F2"/>
          </w:tcPr>
          <w:p w:rsidR="008519FF" w:rsidRPr="000C482A" w:rsidRDefault="008519FF"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8519FF" w:rsidRPr="000C482A" w:rsidTr="00E40187">
        <w:tc>
          <w:tcPr>
            <w:tcW w:w="9288" w:type="dxa"/>
            <w:gridSpan w:val="31"/>
            <w:shd w:val="clear" w:color="auto" w:fill="D9D9D9" w:themeFill="background1" w:themeFillShade="D9"/>
          </w:tcPr>
          <w:p w:rsidR="008519FF" w:rsidRPr="000C482A" w:rsidRDefault="008519FF" w:rsidP="00E40187">
            <w:pPr>
              <w:tabs>
                <w:tab w:val="left" w:pos="1218"/>
              </w:tabs>
              <w:spacing w:before="20" w:after="20"/>
              <w:rPr>
                <w:rFonts w:ascii="Times New Roman" w:hAnsi="Times New Roman" w:cs="Times New Roman"/>
                <w:sz w:val="18"/>
                <w:szCs w:val="18"/>
              </w:rPr>
            </w:pPr>
          </w:p>
        </w:tc>
      </w:tr>
      <w:tr w:rsidR="008519FF" w:rsidRPr="000C482A" w:rsidTr="00E40187">
        <w:tc>
          <w:tcPr>
            <w:tcW w:w="1801" w:type="dxa"/>
            <w:vMerge w:val="restart"/>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942155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predavanja</w:t>
            </w:r>
          </w:p>
        </w:tc>
        <w:tc>
          <w:tcPr>
            <w:tcW w:w="1498" w:type="dxa"/>
            <w:gridSpan w:val="8"/>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9252032"/>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seminari i radionice</w:t>
            </w:r>
          </w:p>
        </w:tc>
        <w:tc>
          <w:tcPr>
            <w:tcW w:w="1497" w:type="dxa"/>
            <w:gridSpan w:val="5"/>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6793835"/>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vježbe</w:t>
            </w:r>
          </w:p>
        </w:tc>
        <w:tc>
          <w:tcPr>
            <w:tcW w:w="1497" w:type="dxa"/>
            <w:gridSpan w:val="7"/>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620432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e-učenje</w:t>
            </w:r>
          </w:p>
        </w:tc>
        <w:tc>
          <w:tcPr>
            <w:tcW w:w="1500" w:type="dxa"/>
            <w:gridSpan w:val="3"/>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1480105"/>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terenska nastava</w:t>
            </w:r>
          </w:p>
        </w:tc>
      </w:tr>
      <w:tr w:rsidR="008519FF" w:rsidRPr="000C482A"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495" w:type="dxa"/>
            <w:gridSpan w:val="7"/>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60423"/>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samostalni zadaci</w:t>
            </w:r>
          </w:p>
        </w:tc>
        <w:tc>
          <w:tcPr>
            <w:tcW w:w="1498" w:type="dxa"/>
            <w:gridSpan w:val="8"/>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6958235"/>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multimedija i mreža</w:t>
            </w:r>
          </w:p>
        </w:tc>
        <w:tc>
          <w:tcPr>
            <w:tcW w:w="1497" w:type="dxa"/>
            <w:gridSpan w:val="5"/>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2468811"/>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laboratorij</w:t>
            </w:r>
          </w:p>
        </w:tc>
        <w:tc>
          <w:tcPr>
            <w:tcW w:w="1497" w:type="dxa"/>
            <w:gridSpan w:val="7"/>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9398567"/>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mentorski rad</w:t>
            </w:r>
          </w:p>
        </w:tc>
        <w:tc>
          <w:tcPr>
            <w:tcW w:w="1500" w:type="dxa"/>
            <w:gridSpan w:val="3"/>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1525856"/>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ostalo</w:t>
            </w:r>
          </w:p>
        </w:tc>
      </w:tr>
      <w:tr w:rsidR="008519FF" w:rsidRPr="000C482A" w:rsidTr="00E40187">
        <w:tc>
          <w:tcPr>
            <w:tcW w:w="3296" w:type="dxa"/>
            <w:gridSpan w:val="8"/>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8519FF" w:rsidRPr="000C482A" w:rsidRDefault="008519FF" w:rsidP="008519FF">
            <w:pPr>
              <w:numPr>
                <w:ilvl w:val="0"/>
                <w:numId w:val="20"/>
              </w:numPr>
              <w:tabs>
                <w:tab w:val="left" w:pos="739"/>
              </w:tabs>
              <w:spacing w:line="276" w:lineRule="auto"/>
              <w:rPr>
                <w:rFonts w:ascii="Times New Roman" w:eastAsia="Times New Roman" w:hAnsi="Times New Roman" w:cs="Times New Roman"/>
              </w:rPr>
            </w:pPr>
            <w:r w:rsidRPr="000C482A">
              <w:rPr>
                <w:rFonts w:ascii="Times New Roman" w:eastAsia="Times New Roman" w:hAnsi="Times New Roman" w:cs="Times New Roman"/>
              </w:rPr>
              <w:t>prepoznati i argumentirati temeljne odrednice kršćanske duhovnosti;</w:t>
            </w:r>
          </w:p>
          <w:p w:rsidR="008519FF" w:rsidRPr="000C482A" w:rsidRDefault="008519FF" w:rsidP="008519FF">
            <w:pPr>
              <w:numPr>
                <w:ilvl w:val="0"/>
                <w:numId w:val="20"/>
              </w:numPr>
              <w:tabs>
                <w:tab w:val="left" w:pos="739"/>
              </w:tabs>
              <w:spacing w:line="276" w:lineRule="auto"/>
              <w:rPr>
                <w:rFonts w:ascii="Times New Roman" w:eastAsia="Times New Roman" w:hAnsi="Times New Roman" w:cs="Times New Roman"/>
              </w:rPr>
            </w:pPr>
            <w:r w:rsidRPr="000C482A">
              <w:rPr>
                <w:rFonts w:ascii="Times New Roman" w:eastAsia="Times New Roman" w:hAnsi="Times New Roman" w:cs="Times New Roman"/>
              </w:rPr>
              <w:t>povezivati asketsku i mističnu sastavnicu duhovnoga života;</w:t>
            </w:r>
          </w:p>
          <w:p w:rsidR="008519FF" w:rsidRPr="000C482A" w:rsidRDefault="008519FF" w:rsidP="008519FF">
            <w:pPr>
              <w:numPr>
                <w:ilvl w:val="0"/>
                <w:numId w:val="20"/>
              </w:numPr>
              <w:tabs>
                <w:tab w:val="left" w:pos="739"/>
              </w:tabs>
              <w:spacing w:line="276" w:lineRule="auto"/>
              <w:rPr>
                <w:rFonts w:ascii="Times New Roman" w:hAnsi="Times New Roman" w:cs="Times New Roman"/>
                <w:sz w:val="18"/>
              </w:rPr>
            </w:pPr>
            <w:r w:rsidRPr="000C482A">
              <w:rPr>
                <w:rFonts w:ascii="Times New Roman" w:eastAsia="Times New Roman" w:hAnsi="Times New Roman" w:cs="Times New Roman"/>
              </w:rPr>
              <w:t xml:space="preserve">ispravno tumačiti vlastitosti kršćanske duhovnosti </w:t>
            </w:r>
          </w:p>
          <w:p w:rsidR="008519FF" w:rsidRPr="000C482A" w:rsidRDefault="008519FF" w:rsidP="008519FF">
            <w:pPr>
              <w:numPr>
                <w:ilvl w:val="0"/>
                <w:numId w:val="20"/>
              </w:numPr>
              <w:tabs>
                <w:tab w:val="left" w:pos="739"/>
              </w:tabs>
              <w:spacing w:line="276" w:lineRule="auto"/>
              <w:rPr>
                <w:rFonts w:ascii="Times New Roman" w:hAnsi="Times New Roman" w:cs="Times New Roman"/>
                <w:sz w:val="18"/>
              </w:rPr>
            </w:pPr>
            <w:r w:rsidRPr="000C482A">
              <w:rPr>
                <w:rFonts w:ascii="Times New Roman" w:eastAsia="Times New Roman" w:hAnsi="Times New Roman" w:cs="Times New Roman"/>
              </w:rPr>
              <w:t xml:space="preserve">-aktualizirati kršćansku duhovnost </w:t>
            </w:r>
          </w:p>
        </w:tc>
      </w:tr>
      <w:tr w:rsidR="008519FF" w:rsidRPr="000C482A" w:rsidTr="00E40187">
        <w:tc>
          <w:tcPr>
            <w:tcW w:w="3296" w:type="dxa"/>
            <w:gridSpan w:val="8"/>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8519FF" w:rsidRPr="000C482A" w:rsidRDefault="008519FF" w:rsidP="00E40187">
            <w:pPr>
              <w:tabs>
                <w:tab w:val="left" w:pos="1218"/>
              </w:tabs>
              <w:spacing w:before="20" w:after="20"/>
              <w:rPr>
                <w:rFonts w:ascii="Times New Roman" w:hAnsi="Times New Roman" w:cs="Times New Roman"/>
                <w:sz w:val="18"/>
              </w:rPr>
            </w:pPr>
          </w:p>
        </w:tc>
      </w:tr>
      <w:tr w:rsidR="008519FF" w:rsidRPr="000C482A" w:rsidTr="00E40187">
        <w:tc>
          <w:tcPr>
            <w:tcW w:w="9288" w:type="dxa"/>
            <w:gridSpan w:val="31"/>
            <w:shd w:val="clear" w:color="auto" w:fill="D9D9D9" w:themeFill="background1" w:themeFillShade="D9"/>
          </w:tcPr>
          <w:p w:rsidR="008519FF" w:rsidRPr="000C482A" w:rsidRDefault="008519FF" w:rsidP="00E40187">
            <w:pPr>
              <w:spacing w:before="20" w:after="20"/>
              <w:rPr>
                <w:rFonts w:ascii="Times New Roman" w:hAnsi="Times New Roman" w:cs="Times New Roman"/>
                <w:sz w:val="18"/>
                <w:szCs w:val="20"/>
              </w:rPr>
            </w:pPr>
          </w:p>
        </w:tc>
      </w:tr>
      <w:tr w:rsidR="008519FF" w:rsidRPr="000C482A" w:rsidTr="00E40187">
        <w:trPr>
          <w:trHeight w:val="190"/>
        </w:trPr>
        <w:tc>
          <w:tcPr>
            <w:tcW w:w="1801" w:type="dxa"/>
            <w:vMerge w:val="restart"/>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0294624"/>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pohađanje nastave</w:t>
            </w:r>
          </w:p>
        </w:tc>
        <w:tc>
          <w:tcPr>
            <w:tcW w:w="1498" w:type="dxa"/>
            <w:gridSpan w:val="8"/>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384972"/>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priprema za nastavu</w:t>
            </w:r>
          </w:p>
        </w:tc>
        <w:tc>
          <w:tcPr>
            <w:tcW w:w="1497" w:type="dxa"/>
            <w:gridSpan w:val="5"/>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3744681"/>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domaće zadaće</w:t>
            </w:r>
          </w:p>
        </w:tc>
        <w:tc>
          <w:tcPr>
            <w:tcW w:w="1497" w:type="dxa"/>
            <w:gridSpan w:val="7"/>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946333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kontinuirana evaluacija</w:t>
            </w:r>
          </w:p>
        </w:tc>
        <w:tc>
          <w:tcPr>
            <w:tcW w:w="1500" w:type="dxa"/>
            <w:gridSpan w:val="3"/>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6049842"/>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istraživanje</w:t>
            </w:r>
          </w:p>
        </w:tc>
      </w:tr>
      <w:tr w:rsidR="008519FF" w:rsidRPr="000C482A" w:rsidTr="00E40187">
        <w:trPr>
          <w:trHeight w:val="190"/>
        </w:trPr>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495" w:type="dxa"/>
            <w:gridSpan w:val="7"/>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9331244"/>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praktični rad</w:t>
            </w:r>
          </w:p>
        </w:tc>
        <w:tc>
          <w:tcPr>
            <w:tcW w:w="1498" w:type="dxa"/>
            <w:gridSpan w:val="8"/>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3184224"/>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6"/>
              </w:rPr>
              <w:t>eksperimentalni rad</w:t>
            </w:r>
          </w:p>
        </w:tc>
        <w:tc>
          <w:tcPr>
            <w:tcW w:w="1497" w:type="dxa"/>
            <w:gridSpan w:val="5"/>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5882009"/>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izlaganje</w:t>
            </w:r>
          </w:p>
        </w:tc>
        <w:tc>
          <w:tcPr>
            <w:tcW w:w="1497" w:type="dxa"/>
            <w:gridSpan w:val="7"/>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9566331"/>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projekt</w:t>
            </w:r>
          </w:p>
        </w:tc>
        <w:tc>
          <w:tcPr>
            <w:tcW w:w="1500" w:type="dxa"/>
            <w:gridSpan w:val="3"/>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283314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seminar</w:t>
            </w:r>
          </w:p>
        </w:tc>
      </w:tr>
      <w:tr w:rsidR="008519FF" w:rsidRPr="000C482A" w:rsidTr="00E40187">
        <w:trPr>
          <w:trHeight w:val="190"/>
        </w:trPr>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495" w:type="dxa"/>
            <w:gridSpan w:val="7"/>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98214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kolokvij(i)</w:t>
            </w:r>
          </w:p>
        </w:tc>
        <w:tc>
          <w:tcPr>
            <w:tcW w:w="1498" w:type="dxa"/>
            <w:gridSpan w:val="8"/>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376487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pismeni ispit</w:t>
            </w:r>
          </w:p>
        </w:tc>
        <w:tc>
          <w:tcPr>
            <w:tcW w:w="1497" w:type="dxa"/>
            <w:gridSpan w:val="5"/>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185318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usmeni ispit</w:t>
            </w:r>
          </w:p>
        </w:tc>
        <w:tc>
          <w:tcPr>
            <w:tcW w:w="2997" w:type="dxa"/>
            <w:gridSpan w:val="10"/>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221494"/>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ostalo: </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8519FF" w:rsidRPr="000C482A" w:rsidRDefault="008519FF"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Prisutnost na predavanjima (minimalno 70% za redovne studente)</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356367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zimski ispitni rok </w:t>
            </w:r>
          </w:p>
        </w:tc>
        <w:tc>
          <w:tcPr>
            <w:tcW w:w="2471" w:type="dxa"/>
            <w:gridSpan w:val="10"/>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5043789"/>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ljetni ispitni rok</w:t>
            </w:r>
          </w:p>
        </w:tc>
        <w:tc>
          <w:tcPr>
            <w:tcW w:w="2113" w:type="dxa"/>
            <w:gridSpan w:val="6"/>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4981981"/>
                <w14:checkbox>
                  <w14:checked w14:val="0"/>
                  <w14:checkedState w14:val="2612" w14:font="MS Gothic"/>
                  <w14:uncheckedState w14:val="2610" w14:font="MS Gothic"/>
                </w14:checkbox>
              </w:sdtPr>
              <w:sdtEndPr/>
              <w:sdtContent>
                <w:r w:rsidR="008519FF" w:rsidRPr="000C482A">
                  <w:rPr>
                    <w:rFonts w:ascii="Segoe UI Symbol" w:eastAsia="MS Mincho" w:hAnsi="Segoe UI Symbol" w:cs="Segoe UI Symbol"/>
                    <w:sz w:val="18"/>
                  </w:rPr>
                  <w:t>☐</w:t>
                </w:r>
              </w:sdtContent>
            </w:sdt>
            <w:r w:rsidR="008519FF" w:rsidRPr="000C482A">
              <w:rPr>
                <w:rFonts w:ascii="Times New Roman" w:hAnsi="Times New Roman" w:cs="Times New Roman"/>
                <w:sz w:val="18"/>
              </w:rPr>
              <w:t xml:space="preserve"> jesenski ispitni rok</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8519FF" w:rsidRPr="000C482A" w:rsidRDefault="008519FF" w:rsidP="00E40187">
            <w:pPr>
              <w:tabs>
                <w:tab w:val="left" w:pos="1218"/>
              </w:tabs>
              <w:spacing w:before="20" w:after="20"/>
              <w:rPr>
                <w:rFonts w:ascii="Times New Roman" w:hAnsi="Times New Roman" w:cs="Times New Roman"/>
                <w:sz w:val="18"/>
              </w:rPr>
            </w:pPr>
          </w:p>
        </w:tc>
        <w:tc>
          <w:tcPr>
            <w:tcW w:w="2471" w:type="dxa"/>
            <w:gridSpan w:val="10"/>
            <w:vAlign w:val="center"/>
          </w:tcPr>
          <w:p w:rsidR="008519FF" w:rsidRPr="000C482A" w:rsidRDefault="008519FF" w:rsidP="00E40187">
            <w:pPr>
              <w:tabs>
                <w:tab w:val="left" w:pos="1218"/>
              </w:tabs>
              <w:spacing w:before="20" w:after="20"/>
              <w:rPr>
                <w:rFonts w:ascii="Times New Roman" w:hAnsi="Times New Roman" w:cs="Times New Roman"/>
                <w:sz w:val="18"/>
              </w:rPr>
            </w:pPr>
          </w:p>
        </w:tc>
        <w:tc>
          <w:tcPr>
            <w:tcW w:w="2113" w:type="dxa"/>
            <w:gridSpan w:val="6"/>
            <w:vAlign w:val="center"/>
          </w:tcPr>
          <w:p w:rsidR="008519FF" w:rsidRPr="000C482A" w:rsidRDefault="008519FF" w:rsidP="00E40187">
            <w:pPr>
              <w:tabs>
                <w:tab w:val="left" w:pos="1218"/>
              </w:tabs>
              <w:spacing w:before="20" w:after="20"/>
              <w:rPr>
                <w:rFonts w:ascii="Times New Roman" w:hAnsi="Times New Roman" w:cs="Times New Roman"/>
                <w:sz w:val="18"/>
              </w:rPr>
            </w:pP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8519FF" w:rsidRPr="000C482A" w:rsidRDefault="008519FF" w:rsidP="00E40187">
            <w:pPr>
              <w:tabs>
                <w:tab w:val="left" w:pos="1218"/>
              </w:tabs>
              <w:spacing w:before="20" w:after="20"/>
              <w:rPr>
                <w:rFonts w:ascii="Times New Roman" w:eastAsia="MS Gothic" w:hAnsi="Times New Roman" w:cs="Times New Roman"/>
                <w:sz w:val="18"/>
              </w:rPr>
            </w:pP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8519FF" w:rsidRPr="000C482A" w:rsidRDefault="008519FF" w:rsidP="00E40187">
            <w:pPr>
              <w:tabs>
                <w:tab w:val="left" w:pos="1218"/>
              </w:tabs>
              <w:spacing w:before="20" w:after="20"/>
              <w:rPr>
                <w:rFonts w:ascii="Times New Roman" w:eastAsia="MS Gothic" w:hAnsi="Times New Roman" w:cs="Times New Roman"/>
                <w:sz w:val="18"/>
              </w:rPr>
            </w:pP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Temeljne oznake duhovnog života i izvori za povijest duhovnosti</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 xml:space="preserve">Duhovni život kao božanski dar. Otajstvo trojedinoga Boga. </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Kristološki vid duhovnog života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Život darovan po Isusu Kristu u Duhu Svetomu. Crkva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lastRenderedPageBreak/>
              <w:t>Čovjek – slika Božja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Narav i milost. Kreposti i darovi. Svetost</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Susret Boga i čovjeka. Obraćenje srca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Molitva. Isusova molitva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Sakramenti</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Duhovna borba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 xml:space="preserve">Sastavnice dinamičnog duhovnog života </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Kršćanski poziv. Primjeri svetaca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Duhovne vježbe. Razlučivanje duhova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Etape duhovnog života</w:t>
            </w:r>
          </w:p>
          <w:p w:rsidR="008519FF" w:rsidRPr="000C482A" w:rsidRDefault="008519FF" w:rsidP="008519FF">
            <w:pPr>
              <w:pStyle w:val="Odlomakpopisa"/>
              <w:numPr>
                <w:ilvl w:val="0"/>
                <w:numId w:val="21"/>
              </w:numPr>
              <w:tabs>
                <w:tab w:val="left" w:pos="2820"/>
              </w:tabs>
              <w:spacing w:line="276" w:lineRule="auto"/>
              <w:rPr>
                <w:rFonts w:ascii="Times New Roman" w:eastAsia="Times New Roman" w:hAnsi="Times New Roman" w:cs="Times New Roman"/>
              </w:rPr>
            </w:pPr>
            <w:r w:rsidRPr="000C482A">
              <w:rPr>
                <w:rFonts w:ascii="Times New Roman" w:eastAsia="Times New Roman" w:hAnsi="Times New Roman" w:cs="Times New Roman"/>
              </w:rPr>
              <w:t>Zaključak: duhovnost kao život u Duhu Svetomu</w:t>
            </w:r>
          </w:p>
          <w:p w:rsidR="008519FF" w:rsidRPr="000C482A" w:rsidRDefault="008519FF" w:rsidP="00E40187">
            <w:pPr>
              <w:pStyle w:val="Odlomakpopisa"/>
              <w:tabs>
                <w:tab w:val="left" w:pos="2820"/>
              </w:tabs>
              <w:spacing w:line="276" w:lineRule="auto"/>
              <w:rPr>
                <w:rFonts w:ascii="Times New Roman" w:eastAsia="Times New Roman" w:hAnsi="Times New Roman" w:cs="Times New Roman"/>
              </w:rPr>
            </w:pPr>
          </w:p>
          <w:p w:rsidR="008519FF" w:rsidRPr="000C482A" w:rsidRDefault="008519FF" w:rsidP="00E40187">
            <w:pPr>
              <w:tabs>
                <w:tab w:val="left" w:pos="2820"/>
              </w:tabs>
              <w:spacing w:line="276" w:lineRule="auto"/>
              <w:rPr>
                <w:rFonts w:ascii="Times New Roman" w:eastAsia="Times New Roman" w:hAnsi="Times New Roman" w:cs="Times New Roman"/>
              </w:rPr>
            </w:pPr>
          </w:p>
          <w:p w:rsidR="008519FF" w:rsidRPr="000C482A" w:rsidRDefault="008519FF"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 xml:space="preserve"> (po potrebi dodati seminare i vježbe)</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8519FF" w:rsidRPr="000C482A" w:rsidRDefault="008519FF" w:rsidP="00E40187">
            <w:pPr>
              <w:tabs>
                <w:tab w:val="left" w:pos="1218"/>
              </w:tabs>
              <w:spacing w:before="20" w:after="20"/>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R. Darricau, B.Peyrous, </w:t>
            </w:r>
            <w:r w:rsidRPr="000C482A">
              <w:rPr>
                <w:rFonts w:ascii="Times New Roman" w:eastAsia="MS Gothic" w:hAnsi="Times New Roman" w:cs="Times New Roman"/>
                <w:i/>
                <w:sz w:val="20"/>
                <w:szCs w:val="20"/>
              </w:rPr>
              <w:t>Duhovnost</w:t>
            </w:r>
            <w:r w:rsidRPr="000C482A">
              <w:rPr>
                <w:rFonts w:ascii="Times New Roman" w:eastAsia="MS Gothic" w:hAnsi="Times New Roman" w:cs="Times New Roman"/>
                <w:sz w:val="20"/>
                <w:szCs w:val="20"/>
              </w:rPr>
              <w:t>, Zagreb 2002.</w:t>
            </w:r>
          </w:p>
          <w:p w:rsidR="008519FF" w:rsidRPr="000C482A" w:rsidRDefault="008519FF" w:rsidP="00E40187">
            <w:pPr>
              <w:tabs>
                <w:tab w:val="left" w:pos="1218"/>
              </w:tabs>
              <w:spacing w:before="20" w:after="20"/>
              <w:rPr>
                <w:rFonts w:ascii="Times New Roman" w:eastAsia="MS Gothic" w:hAnsi="Times New Roman" w:cs="Times New Roman"/>
                <w:sz w:val="20"/>
                <w:szCs w:val="20"/>
              </w:rPr>
            </w:pPr>
            <w:r w:rsidRPr="000C482A">
              <w:rPr>
                <w:rFonts w:ascii="Times New Roman" w:eastAsia="MS Gothic" w:hAnsi="Times New Roman" w:cs="Times New Roman"/>
                <w:i/>
                <w:sz w:val="20"/>
                <w:szCs w:val="20"/>
              </w:rPr>
              <w:t>Katekizam Katoličke Crkve</w:t>
            </w:r>
            <w:r w:rsidRPr="000C482A">
              <w:rPr>
                <w:rFonts w:ascii="Times New Roman" w:eastAsia="MS Gothic" w:hAnsi="Times New Roman" w:cs="Times New Roman"/>
                <w:sz w:val="20"/>
                <w:szCs w:val="20"/>
              </w:rPr>
              <w:t xml:space="preserve">, 3. dio: Život u Kristu, br. 1691.-1748.; 4. dio: Kršćanska molitva, br. 2559.-2758. </w:t>
            </w:r>
          </w:p>
          <w:p w:rsidR="008519FF" w:rsidRPr="000C482A" w:rsidRDefault="008519FF" w:rsidP="00E40187">
            <w:pPr>
              <w:tabs>
                <w:tab w:val="left" w:pos="1218"/>
              </w:tabs>
              <w:spacing w:before="20" w:after="20"/>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S. Fausti, </w:t>
            </w:r>
            <w:r w:rsidRPr="000C482A">
              <w:rPr>
                <w:rFonts w:ascii="Times New Roman" w:eastAsia="MS Gothic" w:hAnsi="Times New Roman" w:cs="Times New Roman"/>
                <w:i/>
                <w:sz w:val="20"/>
                <w:szCs w:val="20"/>
              </w:rPr>
              <w:t>Prilika ili napast</w:t>
            </w:r>
            <w:r w:rsidRPr="000C482A">
              <w:rPr>
                <w:rFonts w:ascii="Times New Roman" w:eastAsia="MS Gothic" w:hAnsi="Times New Roman" w:cs="Times New Roman"/>
                <w:sz w:val="20"/>
                <w:szCs w:val="20"/>
              </w:rPr>
              <w:t>, Zagreb 2017.</w:t>
            </w:r>
          </w:p>
          <w:p w:rsidR="008519FF" w:rsidRPr="000C482A" w:rsidRDefault="008519FF" w:rsidP="00E40187">
            <w:pPr>
              <w:tabs>
                <w:tab w:val="left" w:pos="1218"/>
              </w:tabs>
              <w:spacing w:before="20" w:after="20"/>
              <w:rPr>
                <w:rFonts w:ascii="Times New Roman" w:eastAsia="MS Gothic" w:hAnsi="Times New Roman" w:cs="Times New Roman"/>
                <w:sz w:val="18"/>
              </w:rPr>
            </w:pP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8519FF" w:rsidRPr="000C482A" w:rsidRDefault="008519FF" w:rsidP="00E40187">
            <w:pPr>
              <w:tabs>
                <w:tab w:val="left" w:pos="1218"/>
              </w:tabs>
              <w:spacing w:before="20" w:after="20"/>
              <w:rPr>
                <w:rFonts w:ascii="Times New Roman" w:eastAsia="MS Gothic" w:hAnsi="Times New Roman" w:cs="Times New Roman"/>
                <w:sz w:val="20"/>
                <w:szCs w:val="20"/>
              </w:rPr>
            </w:pPr>
            <w:r w:rsidRPr="000C482A">
              <w:rPr>
                <w:rFonts w:ascii="Times New Roman" w:eastAsia="MS Gothic" w:hAnsi="Times New Roman" w:cs="Times New Roman"/>
                <w:sz w:val="20"/>
                <w:szCs w:val="20"/>
              </w:rPr>
              <w:t>Ž. Bezić, Kršćansko savršenstvo, Mostar 2005.</w:t>
            </w:r>
          </w:p>
          <w:p w:rsidR="008519FF" w:rsidRPr="000C482A" w:rsidRDefault="008519FF" w:rsidP="00E40187">
            <w:pPr>
              <w:tabs>
                <w:tab w:val="left" w:pos="1218"/>
              </w:tabs>
              <w:spacing w:before="20" w:after="20"/>
              <w:rPr>
                <w:rFonts w:ascii="Times New Roman" w:eastAsia="MS Gothic" w:hAnsi="Times New Roman" w:cs="Times New Roman"/>
                <w:sz w:val="20"/>
                <w:szCs w:val="20"/>
              </w:rPr>
            </w:pPr>
            <w:r w:rsidRPr="000C482A">
              <w:rPr>
                <w:rFonts w:ascii="Times New Roman" w:eastAsia="MS Gothic" w:hAnsi="Times New Roman" w:cs="Times New Roman"/>
                <w:sz w:val="20"/>
                <w:szCs w:val="20"/>
              </w:rPr>
              <w:t>A. J. Matanić, Uvod u duhovnost, Zagreb 1994.</w:t>
            </w:r>
          </w:p>
          <w:p w:rsidR="008519FF" w:rsidRPr="000C482A" w:rsidRDefault="008519FF" w:rsidP="00E40187">
            <w:pPr>
              <w:tabs>
                <w:tab w:val="left" w:pos="1218"/>
              </w:tabs>
              <w:spacing w:before="20" w:after="20"/>
              <w:rPr>
                <w:rFonts w:ascii="Times New Roman" w:eastAsia="MS Gothic" w:hAnsi="Times New Roman" w:cs="Times New Roman"/>
                <w:sz w:val="20"/>
                <w:szCs w:val="20"/>
              </w:rPr>
            </w:pPr>
            <w:r w:rsidRPr="000C482A">
              <w:rPr>
                <w:rFonts w:ascii="Times New Roman" w:eastAsia="MS Gothic" w:hAnsi="Times New Roman" w:cs="Times New Roman"/>
                <w:sz w:val="20"/>
                <w:szCs w:val="20"/>
              </w:rPr>
              <w:t xml:space="preserve">Ignacije Loyolski, </w:t>
            </w:r>
            <w:r w:rsidRPr="000C482A">
              <w:rPr>
                <w:rFonts w:ascii="Times New Roman" w:eastAsia="MS Gothic" w:hAnsi="Times New Roman" w:cs="Times New Roman"/>
                <w:i/>
                <w:sz w:val="20"/>
                <w:szCs w:val="20"/>
              </w:rPr>
              <w:t>Duhovne vježbe</w:t>
            </w:r>
            <w:r w:rsidRPr="000C482A">
              <w:rPr>
                <w:rFonts w:ascii="Times New Roman" w:eastAsia="MS Gothic" w:hAnsi="Times New Roman" w:cs="Times New Roman"/>
                <w:sz w:val="20"/>
                <w:szCs w:val="20"/>
              </w:rPr>
              <w:t>, Zagreb 2001.</w:t>
            </w:r>
          </w:p>
          <w:p w:rsidR="008519FF" w:rsidRPr="000C482A" w:rsidRDefault="008519FF" w:rsidP="00E40187">
            <w:pPr>
              <w:tabs>
                <w:tab w:val="left" w:pos="1218"/>
              </w:tabs>
              <w:spacing w:before="20" w:after="20"/>
              <w:rPr>
                <w:rFonts w:ascii="Times New Roman" w:eastAsia="MS Gothic" w:hAnsi="Times New Roman" w:cs="Times New Roman"/>
                <w:sz w:val="18"/>
              </w:rPr>
            </w:pP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8519FF" w:rsidRPr="000C482A" w:rsidRDefault="008519FF" w:rsidP="00E40187">
            <w:pPr>
              <w:tabs>
                <w:tab w:val="left" w:pos="1218"/>
              </w:tabs>
              <w:spacing w:before="20" w:after="20"/>
              <w:rPr>
                <w:rFonts w:ascii="Times New Roman" w:eastAsia="MS Gothic" w:hAnsi="Times New Roman" w:cs="Times New Roman"/>
                <w:sz w:val="18"/>
              </w:rPr>
            </w:pPr>
          </w:p>
        </w:tc>
      </w:tr>
      <w:tr w:rsidR="008519FF" w:rsidRPr="000C482A" w:rsidTr="00E40187">
        <w:tc>
          <w:tcPr>
            <w:tcW w:w="1801" w:type="dxa"/>
            <w:vMerge w:val="restart"/>
            <w:shd w:val="clear" w:color="auto" w:fill="F2F2F2" w:themeFill="background1" w:themeFillShade="F2"/>
            <w:vAlign w:val="center"/>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8519FF" w:rsidRPr="000C482A" w:rsidRDefault="008519FF"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8519FF" w:rsidRPr="000C482A" w:rsidRDefault="008519FF" w:rsidP="00E40187">
            <w:pPr>
              <w:tabs>
                <w:tab w:val="left" w:pos="1218"/>
              </w:tabs>
              <w:spacing w:before="20" w:after="20"/>
              <w:jc w:val="center"/>
              <w:rPr>
                <w:rFonts w:ascii="Times New Roman" w:eastAsia="MS Gothic" w:hAnsi="Times New Roman" w:cs="Times New Roman"/>
                <w:sz w:val="18"/>
              </w:rPr>
            </w:pPr>
          </w:p>
        </w:tc>
      </w:tr>
      <w:tr w:rsidR="008519FF" w:rsidRPr="000C482A"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2080" w:type="dxa"/>
            <w:gridSpan w:val="11"/>
            <w:vAlign w:val="center"/>
          </w:tcPr>
          <w:p w:rsidR="008519FF"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4621762"/>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završni</w:t>
            </w:r>
          </w:p>
          <w:p w:rsidR="008519FF" w:rsidRPr="000C482A" w:rsidRDefault="008519FF"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8519FF"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99786921"/>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završni</w:t>
            </w:r>
          </w:p>
          <w:p w:rsidR="008519FF" w:rsidRPr="000C482A" w:rsidRDefault="008519FF"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8519FF"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8533871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pismeni i usmeni završni ispit</w:t>
            </w:r>
          </w:p>
        </w:tc>
        <w:tc>
          <w:tcPr>
            <w:tcW w:w="1733" w:type="dxa"/>
            <w:gridSpan w:val="5"/>
            <w:vAlign w:val="center"/>
          </w:tcPr>
          <w:p w:rsidR="008519FF"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1371591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praktični rad i završni ispit</w:t>
            </w:r>
          </w:p>
        </w:tc>
      </w:tr>
      <w:tr w:rsidR="008519FF" w:rsidRPr="000C482A"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383" w:type="dxa"/>
            <w:gridSpan w:val="6"/>
            <w:vAlign w:val="center"/>
          </w:tcPr>
          <w:p w:rsidR="008519FF"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2970196"/>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samo kolokvij/zadaće</w:t>
            </w:r>
          </w:p>
        </w:tc>
        <w:tc>
          <w:tcPr>
            <w:tcW w:w="1405" w:type="dxa"/>
            <w:gridSpan w:val="7"/>
            <w:vAlign w:val="center"/>
          </w:tcPr>
          <w:p w:rsidR="008519FF"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6072254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kolokvij / zadaća i završni ispit</w:t>
            </w:r>
          </w:p>
        </w:tc>
        <w:tc>
          <w:tcPr>
            <w:tcW w:w="1154" w:type="dxa"/>
            <w:gridSpan w:val="5"/>
            <w:vAlign w:val="center"/>
          </w:tcPr>
          <w:p w:rsidR="008519FF"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93294688"/>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seminarski</w:t>
            </w:r>
          </w:p>
          <w:p w:rsidR="008519FF" w:rsidRPr="000C482A" w:rsidRDefault="008519FF"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8519FF"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82826437"/>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seminarski</w:t>
            </w:r>
          </w:p>
          <w:p w:rsidR="008519FF" w:rsidRPr="000C482A" w:rsidRDefault="008519FF"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8519FF"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49357440"/>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praktični rad</w:t>
            </w:r>
          </w:p>
        </w:tc>
        <w:tc>
          <w:tcPr>
            <w:tcW w:w="1184" w:type="dxa"/>
            <w:vAlign w:val="center"/>
          </w:tcPr>
          <w:p w:rsidR="008519FF"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9233212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w:t>
            </w:r>
            <w:r w:rsidR="008519FF" w:rsidRPr="000C482A">
              <w:rPr>
                <w:rFonts w:ascii="Times New Roman" w:hAnsi="Times New Roman" w:cs="Times New Roman"/>
                <w:sz w:val="18"/>
                <w:szCs w:val="18"/>
                <w:lang w:eastAsia="hr-HR"/>
              </w:rPr>
              <w:t>drugi oblici</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8519FF" w:rsidRPr="000C482A" w:rsidRDefault="008519FF"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30% pohađanje i aktivno sudjelovanje u nastavi, 70% završni ispit</w:t>
            </w:r>
          </w:p>
        </w:tc>
      </w:tr>
      <w:tr w:rsidR="008519FF" w:rsidRPr="000C482A" w:rsidTr="00E40187">
        <w:tc>
          <w:tcPr>
            <w:tcW w:w="1801" w:type="dxa"/>
            <w:vMerge w:val="restart"/>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8519FF" w:rsidRPr="000C482A" w:rsidRDefault="008519FF"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8519FF" w:rsidRPr="000C482A"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097" w:type="dxa"/>
            <w:gridSpan w:val="4"/>
            <w:vAlign w:val="center"/>
          </w:tcPr>
          <w:p w:rsidR="008519FF" w:rsidRPr="000C482A" w:rsidRDefault="008519FF"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8519FF" w:rsidRPr="000C482A"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097" w:type="dxa"/>
            <w:gridSpan w:val="4"/>
            <w:vAlign w:val="center"/>
          </w:tcPr>
          <w:p w:rsidR="008519FF" w:rsidRPr="000C482A" w:rsidRDefault="008519FF"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8519FF" w:rsidRPr="000C482A"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097" w:type="dxa"/>
            <w:gridSpan w:val="4"/>
            <w:vAlign w:val="center"/>
          </w:tcPr>
          <w:p w:rsidR="008519FF" w:rsidRPr="000C482A" w:rsidRDefault="008519FF"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8519FF" w:rsidRPr="000C482A" w:rsidTr="00E40187">
        <w:tc>
          <w:tcPr>
            <w:tcW w:w="1801" w:type="dxa"/>
            <w:vMerge/>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p>
        </w:tc>
        <w:tc>
          <w:tcPr>
            <w:tcW w:w="1097" w:type="dxa"/>
            <w:gridSpan w:val="4"/>
            <w:vAlign w:val="center"/>
          </w:tcPr>
          <w:p w:rsidR="008519FF" w:rsidRPr="000C482A" w:rsidRDefault="008519FF" w:rsidP="00E40187">
            <w:pPr>
              <w:tabs>
                <w:tab w:val="left" w:pos="1218"/>
              </w:tabs>
              <w:spacing w:before="20" w:after="20"/>
              <w:jc w:val="center"/>
              <w:rPr>
                <w:rFonts w:ascii="Times New Roman" w:hAnsi="Times New Roman" w:cs="Times New Roman"/>
                <w:sz w:val="18"/>
              </w:rPr>
            </w:pPr>
          </w:p>
        </w:tc>
        <w:tc>
          <w:tcPr>
            <w:tcW w:w="6390" w:type="dxa"/>
            <w:gridSpan w:val="26"/>
            <w:vAlign w:val="center"/>
          </w:tcPr>
          <w:p w:rsidR="008519FF" w:rsidRPr="000C482A" w:rsidRDefault="008519FF"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0725280"/>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studentska evaluacija nastave na razini Sveučilišta </w:t>
            </w:r>
          </w:p>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9719183"/>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studentska evaluacija nastave na razini sastavnice</w:t>
            </w:r>
          </w:p>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8369224"/>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interna evaluacija nastave </w:t>
            </w:r>
          </w:p>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2866566"/>
                <w14:checkbox>
                  <w14:checked w14:val="1"/>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tematske sjednice stručnih vijeća sastavnica o kvaliteti nastave i rezultatima studentske ankete</w:t>
            </w:r>
          </w:p>
          <w:p w:rsidR="008519FF"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2057175"/>
                <w14:checkbox>
                  <w14:checked w14:val="0"/>
                  <w14:checkedState w14:val="2612" w14:font="MS Gothic"/>
                  <w14:uncheckedState w14:val="2610" w14:font="MS Gothic"/>
                </w14:checkbox>
              </w:sdtPr>
              <w:sdtEndPr/>
              <w:sdtContent>
                <w:r w:rsidR="008519FF" w:rsidRPr="000C482A">
                  <w:rPr>
                    <w:rFonts w:ascii="Segoe UI Symbol" w:eastAsia="MS Gothic" w:hAnsi="Segoe UI Symbol" w:cs="Segoe UI Symbol"/>
                    <w:sz w:val="18"/>
                  </w:rPr>
                  <w:t>☐</w:t>
                </w:r>
              </w:sdtContent>
            </w:sdt>
            <w:r w:rsidR="008519FF" w:rsidRPr="000C482A">
              <w:rPr>
                <w:rFonts w:ascii="Times New Roman" w:hAnsi="Times New Roman" w:cs="Times New Roman"/>
                <w:sz w:val="18"/>
              </w:rPr>
              <w:t xml:space="preserve"> ostalo</w:t>
            </w:r>
          </w:p>
        </w:tc>
      </w:tr>
      <w:tr w:rsidR="008519FF" w:rsidRPr="000C482A" w:rsidTr="00E40187">
        <w:tc>
          <w:tcPr>
            <w:tcW w:w="1801" w:type="dxa"/>
            <w:shd w:val="clear" w:color="auto" w:fill="F2F2F2" w:themeFill="background1" w:themeFillShade="F2"/>
          </w:tcPr>
          <w:p w:rsidR="008519FF" w:rsidRPr="000C482A" w:rsidRDefault="008519FF"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lastRenderedPageBreak/>
              <w:t xml:space="preserve">Etički je nedopušten svaki čin koji predstavlja povrjedu akademskog poštenja. To uključuje, ali se ne ograničava samo na: </w:t>
            </w: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38"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8519FF" w:rsidRPr="000C482A" w:rsidRDefault="008519FF" w:rsidP="00E40187">
            <w:pPr>
              <w:tabs>
                <w:tab w:val="left" w:pos="1218"/>
              </w:tabs>
              <w:spacing w:before="20" w:after="20"/>
              <w:jc w:val="both"/>
              <w:rPr>
                <w:rFonts w:ascii="Times New Roman" w:eastAsia="MS Gothic" w:hAnsi="Times New Roman" w:cs="Times New Roman"/>
                <w:sz w:val="18"/>
              </w:rPr>
            </w:pP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8519FF" w:rsidRPr="000C482A" w:rsidRDefault="008519FF" w:rsidP="00E40187">
            <w:pPr>
              <w:tabs>
                <w:tab w:val="left" w:pos="1218"/>
              </w:tabs>
              <w:spacing w:before="20" w:after="20"/>
              <w:jc w:val="both"/>
              <w:rPr>
                <w:rFonts w:ascii="Times New Roman" w:eastAsia="MS Gothic" w:hAnsi="Times New Roman" w:cs="Times New Roman"/>
                <w:sz w:val="18"/>
              </w:rPr>
            </w:pPr>
          </w:p>
          <w:p w:rsidR="008519FF" w:rsidRPr="000C482A" w:rsidRDefault="008519FF"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821565" w:rsidRPr="000C482A" w:rsidRDefault="00821565" w:rsidP="008519FF">
      <w:pPr>
        <w:rPr>
          <w:rFonts w:ascii="Times New Roman" w:hAnsi="Times New Roman" w:cs="Times New Roman"/>
          <w:sz w:val="24"/>
        </w:rPr>
      </w:pPr>
    </w:p>
    <w:p w:rsidR="00821565" w:rsidRPr="000C482A" w:rsidRDefault="00821565" w:rsidP="00821565">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821565" w:rsidRPr="000C482A" w:rsidTr="00E40187">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821565" w:rsidRPr="000C482A" w:rsidRDefault="00026A2A" w:rsidP="00026A2A">
            <w:pPr>
              <w:spacing w:before="20" w:after="20"/>
              <w:jc w:val="center"/>
              <w:rPr>
                <w:rFonts w:ascii="Times New Roman" w:hAnsi="Times New Roman" w:cs="Times New Roman"/>
                <w:b/>
                <w:sz w:val="24"/>
                <w:szCs w:val="24"/>
              </w:rPr>
            </w:pPr>
            <w:r w:rsidRPr="000C482A">
              <w:rPr>
                <w:rFonts w:ascii="Times New Roman" w:hAnsi="Times New Roman" w:cs="Times New Roman"/>
                <w:b/>
                <w:sz w:val="24"/>
                <w:szCs w:val="24"/>
              </w:rPr>
              <w:t>PSIHOLOGIJA RELIGIJE</w:t>
            </w:r>
          </w:p>
        </w:tc>
        <w:tc>
          <w:tcPr>
            <w:tcW w:w="758" w:type="dxa"/>
            <w:gridSpan w:val="3"/>
            <w:shd w:val="clear" w:color="auto" w:fill="F2F2F2" w:themeFill="background1" w:themeFillShade="F2"/>
          </w:tcPr>
          <w:p w:rsidR="00821565" w:rsidRPr="000C482A" w:rsidRDefault="00821565"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821565" w:rsidRPr="000C482A" w:rsidRDefault="00821565" w:rsidP="00E40187">
            <w:pPr>
              <w:spacing w:before="20" w:after="20"/>
              <w:jc w:val="center"/>
              <w:rPr>
                <w:rFonts w:ascii="Times New Roman" w:hAnsi="Times New Roman" w:cs="Times New Roman"/>
                <w:sz w:val="20"/>
              </w:rPr>
            </w:pPr>
            <w:r w:rsidRPr="000C482A">
              <w:rPr>
                <w:rFonts w:ascii="Times New Roman" w:hAnsi="Times New Roman" w:cs="Times New Roman"/>
                <w:sz w:val="20"/>
              </w:rPr>
              <w:t>2019./2020.</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821565" w:rsidRPr="000C482A" w:rsidRDefault="00821565" w:rsidP="00E40187">
            <w:pPr>
              <w:spacing w:before="20" w:after="20"/>
              <w:rPr>
                <w:rFonts w:ascii="Times New Roman" w:hAnsi="Times New Roman" w:cs="Times New Roman"/>
                <w:sz w:val="20"/>
              </w:rPr>
            </w:pPr>
            <w:r w:rsidRPr="000C482A">
              <w:rPr>
                <w:rFonts w:ascii="Times New Roman" w:hAnsi="Times New Roman" w:cs="Times New Roman"/>
                <w:sz w:val="20"/>
              </w:rPr>
              <w:t>Diplomski Teološki – katehetski studij</w:t>
            </w:r>
          </w:p>
        </w:tc>
        <w:tc>
          <w:tcPr>
            <w:tcW w:w="758" w:type="dxa"/>
            <w:gridSpan w:val="3"/>
            <w:shd w:val="clear" w:color="auto" w:fill="F2F2F2" w:themeFill="background1" w:themeFillShade="F2"/>
          </w:tcPr>
          <w:p w:rsidR="00821565" w:rsidRPr="000C482A" w:rsidRDefault="00821565"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821565" w:rsidRPr="000C482A" w:rsidRDefault="00821565"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2</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821565" w:rsidRPr="000C482A" w:rsidRDefault="00821565" w:rsidP="00E40187">
            <w:pPr>
              <w:spacing w:before="20" w:after="20"/>
              <w:rPr>
                <w:rFonts w:ascii="Times New Roman" w:hAnsi="Times New Roman" w:cs="Times New Roman"/>
                <w:sz w:val="20"/>
              </w:rPr>
            </w:pPr>
          </w:p>
        </w:tc>
      </w:tr>
      <w:tr w:rsidR="00821565" w:rsidRPr="000C482A" w:rsidTr="00E40187">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82156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55634177"/>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18"/>
                  </w:rPr>
                  <w:t>☐</w:t>
                </w:r>
              </w:sdtContent>
            </w:sdt>
            <w:r w:rsidR="00821565" w:rsidRPr="000C482A">
              <w:rPr>
                <w:rFonts w:ascii="Times New Roman" w:hAnsi="Times New Roman" w:cs="Times New Roman"/>
                <w:sz w:val="18"/>
                <w:szCs w:val="18"/>
              </w:rPr>
              <w:t xml:space="preserve"> preddiplomski </w:t>
            </w:r>
          </w:p>
        </w:tc>
        <w:tc>
          <w:tcPr>
            <w:tcW w:w="1531" w:type="dxa"/>
            <w:gridSpan w:val="7"/>
          </w:tcPr>
          <w:p w:rsidR="0082156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89926606"/>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18"/>
                  </w:rPr>
                  <w:t>☒</w:t>
                </w:r>
              </w:sdtContent>
            </w:sdt>
            <w:r w:rsidR="00821565" w:rsidRPr="000C482A">
              <w:rPr>
                <w:rFonts w:ascii="Times New Roman" w:hAnsi="Times New Roman" w:cs="Times New Roman"/>
                <w:sz w:val="18"/>
                <w:szCs w:val="18"/>
              </w:rPr>
              <w:t xml:space="preserve"> diplomski</w:t>
            </w:r>
          </w:p>
        </w:tc>
        <w:tc>
          <w:tcPr>
            <w:tcW w:w="1936" w:type="dxa"/>
            <w:gridSpan w:val="7"/>
          </w:tcPr>
          <w:p w:rsidR="0082156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74462000"/>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18"/>
                  </w:rPr>
                  <w:t>☐</w:t>
                </w:r>
              </w:sdtContent>
            </w:sdt>
            <w:r w:rsidR="00821565"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821565"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67827875"/>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18"/>
                  </w:rPr>
                  <w:t>☐</w:t>
                </w:r>
              </w:sdtContent>
            </w:sdt>
            <w:r w:rsidR="00821565" w:rsidRPr="000C482A">
              <w:rPr>
                <w:rFonts w:ascii="Times New Roman" w:hAnsi="Times New Roman" w:cs="Times New Roman"/>
                <w:sz w:val="18"/>
                <w:szCs w:val="18"/>
              </w:rPr>
              <w:t xml:space="preserve"> poslijediplomski</w:t>
            </w:r>
          </w:p>
        </w:tc>
      </w:tr>
      <w:tr w:rsidR="00821565" w:rsidRPr="000C482A" w:rsidTr="00E40187">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82156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11850899"/>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20"/>
                  </w:rPr>
                  <w:t>☐</w:t>
                </w:r>
              </w:sdtContent>
            </w:sdt>
            <w:r w:rsidR="00821565" w:rsidRPr="000C482A">
              <w:rPr>
                <w:rFonts w:ascii="Times New Roman" w:hAnsi="Times New Roman" w:cs="Times New Roman"/>
                <w:sz w:val="18"/>
                <w:szCs w:val="20"/>
              </w:rPr>
              <w:t xml:space="preserve"> jednopredmetni</w:t>
            </w:r>
          </w:p>
          <w:p w:rsidR="0082156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31361578"/>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dvopredmetni</w:t>
            </w:r>
          </w:p>
        </w:tc>
        <w:tc>
          <w:tcPr>
            <w:tcW w:w="1531" w:type="dxa"/>
            <w:gridSpan w:val="7"/>
            <w:vAlign w:val="center"/>
          </w:tcPr>
          <w:p w:rsidR="0082156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29668211"/>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18"/>
                  </w:rPr>
                  <w:t>☐</w:t>
                </w:r>
              </w:sdtContent>
            </w:sdt>
            <w:r w:rsidR="00821565" w:rsidRPr="000C482A">
              <w:rPr>
                <w:rFonts w:ascii="Times New Roman" w:hAnsi="Times New Roman" w:cs="Times New Roman"/>
                <w:sz w:val="18"/>
                <w:szCs w:val="18"/>
              </w:rPr>
              <w:t xml:space="preserve"> sveučilišni</w:t>
            </w:r>
          </w:p>
        </w:tc>
        <w:tc>
          <w:tcPr>
            <w:tcW w:w="1936" w:type="dxa"/>
            <w:gridSpan w:val="7"/>
            <w:vAlign w:val="center"/>
          </w:tcPr>
          <w:p w:rsidR="00821565"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04045182"/>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18"/>
                  </w:rPr>
                  <w:t>☐</w:t>
                </w:r>
              </w:sdtContent>
            </w:sdt>
            <w:r w:rsidR="00821565"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821565"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523624646"/>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18"/>
                  </w:rPr>
                  <w:t>☐</w:t>
                </w:r>
              </w:sdtContent>
            </w:sdt>
            <w:r w:rsidR="00821565" w:rsidRPr="000C482A">
              <w:rPr>
                <w:rFonts w:ascii="Times New Roman" w:hAnsi="Times New Roman" w:cs="Times New Roman"/>
                <w:sz w:val="18"/>
                <w:szCs w:val="18"/>
              </w:rPr>
              <w:t xml:space="preserve"> specijalistički</w:t>
            </w:r>
          </w:p>
        </w:tc>
      </w:tr>
      <w:tr w:rsidR="00821565" w:rsidRPr="000C482A" w:rsidTr="00E40187">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969519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5190103"/>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07292267"/>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67089800"/>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9776302"/>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5.</w:t>
            </w:r>
          </w:p>
        </w:tc>
      </w:tr>
      <w:tr w:rsidR="00821565" w:rsidRPr="000C482A" w:rsidTr="00E40187">
        <w:trPr>
          <w:trHeight w:val="80"/>
        </w:trPr>
        <w:tc>
          <w:tcPr>
            <w:tcW w:w="1801" w:type="dxa"/>
            <w:vMerge w:val="restart"/>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82156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2098512"/>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zimski</w:t>
            </w:r>
          </w:p>
          <w:p w:rsidR="0082156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0115956"/>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ljetni</w:t>
            </w:r>
          </w:p>
        </w:tc>
        <w:tc>
          <w:tcPr>
            <w:tcW w:w="1284" w:type="dxa"/>
            <w:gridSpan w:val="9"/>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7363734"/>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I.</w:t>
            </w:r>
          </w:p>
        </w:tc>
        <w:tc>
          <w:tcPr>
            <w:tcW w:w="1284" w:type="dxa"/>
            <w:gridSpan w:val="5"/>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926249"/>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II.</w:t>
            </w:r>
          </w:p>
        </w:tc>
        <w:tc>
          <w:tcPr>
            <w:tcW w:w="1284" w:type="dxa"/>
            <w:gridSpan w:val="4"/>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5036439"/>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III.</w:t>
            </w:r>
          </w:p>
        </w:tc>
        <w:tc>
          <w:tcPr>
            <w:tcW w:w="1284" w:type="dxa"/>
            <w:gridSpan w:val="7"/>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4090009"/>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IV.</w:t>
            </w:r>
          </w:p>
        </w:tc>
        <w:tc>
          <w:tcPr>
            <w:tcW w:w="1285" w:type="dxa"/>
            <w:gridSpan w:val="2"/>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2470723"/>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V.</w:t>
            </w:r>
          </w:p>
        </w:tc>
      </w:tr>
      <w:tr w:rsidR="00821565" w:rsidRPr="000C482A" w:rsidTr="00E40187">
        <w:trPr>
          <w:trHeight w:val="80"/>
        </w:trPr>
        <w:tc>
          <w:tcPr>
            <w:tcW w:w="1801" w:type="dxa"/>
            <w:vMerge/>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p>
        </w:tc>
        <w:tc>
          <w:tcPr>
            <w:tcW w:w="1066" w:type="dxa"/>
            <w:gridSpan w:val="3"/>
            <w:vMerge/>
          </w:tcPr>
          <w:p w:rsidR="00821565" w:rsidRPr="000C482A" w:rsidRDefault="00821565"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329925"/>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VI.</w:t>
            </w:r>
          </w:p>
        </w:tc>
        <w:tc>
          <w:tcPr>
            <w:tcW w:w="1284" w:type="dxa"/>
            <w:gridSpan w:val="5"/>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5769067"/>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VII.</w:t>
            </w:r>
          </w:p>
        </w:tc>
        <w:tc>
          <w:tcPr>
            <w:tcW w:w="1284" w:type="dxa"/>
            <w:gridSpan w:val="4"/>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75809372"/>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VIII.</w:t>
            </w:r>
          </w:p>
        </w:tc>
        <w:tc>
          <w:tcPr>
            <w:tcW w:w="1284" w:type="dxa"/>
            <w:gridSpan w:val="7"/>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47144478"/>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IX.</w:t>
            </w:r>
          </w:p>
        </w:tc>
        <w:tc>
          <w:tcPr>
            <w:tcW w:w="1285" w:type="dxa"/>
            <w:gridSpan w:val="2"/>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64010655"/>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X.</w:t>
            </w:r>
          </w:p>
        </w:tc>
      </w:tr>
      <w:tr w:rsidR="00821565" w:rsidRPr="000C482A" w:rsidTr="00E40187">
        <w:trPr>
          <w:trHeight w:val="80"/>
        </w:trPr>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82156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35413521"/>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20"/>
                  </w:rPr>
                  <w:t>☐</w:t>
                </w:r>
              </w:sdtContent>
            </w:sdt>
            <w:r w:rsidR="00821565" w:rsidRPr="000C482A">
              <w:rPr>
                <w:rFonts w:ascii="Times New Roman" w:hAnsi="Times New Roman" w:cs="Times New Roman"/>
                <w:sz w:val="18"/>
                <w:szCs w:val="20"/>
              </w:rPr>
              <w:t xml:space="preserve"> obvezni kolegij</w:t>
            </w:r>
          </w:p>
        </w:tc>
        <w:tc>
          <w:tcPr>
            <w:tcW w:w="1284" w:type="dxa"/>
            <w:gridSpan w:val="9"/>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4435382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izborni kolegij</w:t>
            </w:r>
          </w:p>
        </w:tc>
        <w:tc>
          <w:tcPr>
            <w:tcW w:w="2568" w:type="dxa"/>
            <w:gridSpan w:val="9"/>
            <w:vAlign w:val="center"/>
          </w:tcPr>
          <w:p w:rsidR="00821565"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291356562"/>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821565" w:rsidRPr="000C482A" w:rsidRDefault="0082156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22201254"/>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20"/>
                  </w:rPr>
                  <w:t>☐</w:t>
                </w:r>
              </w:sdtContent>
            </w:sdt>
            <w:r w:rsidR="00821565" w:rsidRPr="000C482A">
              <w:rPr>
                <w:rFonts w:ascii="Times New Roman" w:hAnsi="Times New Roman" w:cs="Times New Roman"/>
                <w:sz w:val="18"/>
                <w:szCs w:val="20"/>
              </w:rPr>
              <w:t xml:space="preserve"> DA </w:t>
            </w:r>
            <w:sdt>
              <w:sdtPr>
                <w:rPr>
                  <w:rFonts w:ascii="Times New Roman" w:hAnsi="Times New Roman" w:cs="Times New Roman"/>
                  <w:sz w:val="18"/>
                  <w:szCs w:val="20"/>
                </w:rPr>
                <w:id w:val="415750976"/>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NE</w:t>
            </w:r>
          </w:p>
        </w:tc>
      </w:tr>
      <w:tr w:rsidR="00821565" w:rsidRPr="000C482A" w:rsidTr="00E40187">
        <w:trPr>
          <w:trHeight w:val="80"/>
        </w:trPr>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821565" w:rsidRPr="000C482A" w:rsidRDefault="00821565"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30</w:t>
            </w:r>
          </w:p>
        </w:tc>
        <w:tc>
          <w:tcPr>
            <w:tcW w:w="392" w:type="dxa"/>
          </w:tcPr>
          <w:p w:rsidR="00821565" w:rsidRPr="000C482A" w:rsidRDefault="0082156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821565" w:rsidRPr="000C482A" w:rsidRDefault="0082156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1" w:type="dxa"/>
            <w:gridSpan w:val="3"/>
          </w:tcPr>
          <w:p w:rsidR="00821565" w:rsidRPr="000C482A" w:rsidRDefault="0082156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821565" w:rsidRPr="000C482A" w:rsidRDefault="00821565"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0</w:t>
            </w:r>
          </w:p>
        </w:tc>
        <w:tc>
          <w:tcPr>
            <w:tcW w:w="392" w:type="dxa"/>
            <w:gridSpan w:val="2"/>
          </w:tcPr>
          <w:p w:rsidR="00821565" w:rsidRPr="000C482A" w:rsidRDefault="0082156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821565" w:rsidRPr="000C482A" w:rsidRDefault="00821565"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821565"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07295873"/>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szCs w:val="20"/>
                  </w:rPr>
                  <w:t>☐</w:t>
                </w:r>
              </w:sdtContent>
            </w:sdt>
            <w:r w:rsidR="00821565" w:rsidRPr="000C482A">
              <w:rPr>
                <w:rFonts w:ascii="Times New Roman" w:hAnsi="Times New Roman" w:cs="Times New Roman"/>
                <w:sz w:val="18"/>
                <w:szCs w:val="20"/>
              </w:rPr>
              <w:t xml:space="preserve"> DA </w:t>
            </w:r>
            <w:sdt>
              <w:sdtPr>
                <w:rPr>
                  <w:rFonts w:ascii="Times New Roman" w:hAnsi="Times New Roman" w:cs="Times New Roman"/>
                  <w:sz w:val="18"/>
                  <w:szCs w:val="20"/>
                </w:rPr>
                <w:id w:val="-437682176"/>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szCs w:val="20"/>
                  </w:rPr>
                  <w:t>☐</w:t>
                </w:r>
              </w:sdtContent>
            </w:sdt>
            <w:r w:rsidR="00821565" w:rsidRPr="000C482A">
              <w:rPr>
                <w:rFonts w:ascii="Times New Roman" w:hAnsi="Times New Roman" w:cs="Times New Roman"/>
                <w:sz w:val="18"/>
                <w:szCs w:val="20"/>
              </w:rPr>
              <w:t xml:space="preserve"> NE</w:t>
            </w:r>
          </w:p>
        </w:tc>
      </w:tr>
      <w:tr w:rsidR="00821565" w:rsidRPr="000C482A" w:rsidTr="00E40187">
        <w:trPr>
          <w:trHeight w:val="80"/>
        </w:trPr>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821565" w:rsidRPr="000C482A" w:rsidRDefault="00821565"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Sjemenište ''Zmajević '' -  prizemlje, Trg sv. Stošije 2</w:t>
            </w:r>
          </w:p>
        </w:tc>
        <w:tc>
          <w:tcPr>
            <w:tcW w:w="3852" w:type="dxa"/>
            <w:gridSpan w:val="16"/>
            <w:shd w:val="clear" w:color="auto" w:fill="F2F2F2" w:themeFill="background1" w:themeFillShade="F2"/>
            <w:vAlign w:val="center"/>
          </w:tcPr>
          <w:p w:rsidR="00821565" w:rsidRPr="000C482A" w:rsidRDefault="00821565"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821565" w:rsidRPr="000C482A" w:rsidRDefault="00821565"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 xml:space="preserve">Hrvatski </w:t>
            </w:r>
          </w:p>
        </w:tc>
      </w:tr>
      <w:tr w:rsidR="00821565" w:rsidRPr="000C482A" w:rsidTr="00E40187">
        <w:trPr>
          <w:trHeight w:val="80"/>
        </w:trPr>
        <w:tc>
          <w:tcPr>
            <w:tcW w:w="1801" w:type="dxa"/>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821565" w:rsidRPr="000C482A" w:rsidRDefault="00821565"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12. 10. 2020.</w:t>
            </w:r>
          </w:p>
        </w:tc>
        <w:tc>
          <w:tcPr>
            <w:tcW w:w="3852" w:type="dxa"/>
            <w:gridSpan w:val="16"/>
            <w:shd w:val="clear" w:color="auto" w:fill="F2F2F2" w:themeFill="background1" w:themeFillShade="F2"/>
            <w:vAlign w:val="center"/>
          </w:tcPr>
          <w:p w:rsidR="00821565" w:rsidRPr="000C482A" w:rsidRDefault="00821565"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821565" w:rsidRPr="000C482A" w:rsidRDefault="00821565"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18.01.2021.</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Kompetencije koje se stječu studijem predmeta Opća psihologija.</w:t>
            </w:r>
          </w:p>
        </w:tc>
      </w:tr>
      <w:tr w:rsidR="00821565" w:rsidRPr="000C482A" w:rsidTr="00E40187">
        <w:tc>
          <w:tcPr>
            <w:tcW w:w="9288" w:type="dxa"/>
            <w:gridSpan w:val="31"/>
            <w:shd w:val="clear" w:color="auto" w:fill="D9D9D9" w:themeFill="background1" w:themeFillShade="D9"/>
          </w:tcPr>
          <w:p w:rsidR="00821565" w:rsidRPr="000C482A" w:rsidRDefault="00821565" w:rsidP="00E40187">
            <w:pPr>
              <w:spacing w:before="20" w:after="20"/>
              <w:rPr>
                <w:rFonts w:ascii="Times New Roman" w:hAnsi="Times New Roman" w:cs="Times New Roman"/>
                <w:sz w:val="18"/>
                <w:szCs w:val="18"/>
              </w:rPr>
            </w:pP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Marina Vidaković</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mjurkin@unizd.hr</w:t>
            </w:r>
          </w:p>
        </w:tc>
        <w:tc>
          <w:tcPr>
            <w:tcW w:w="1197" w:type="dxa"/>
            <w:gridSpan w:val="4"/>
            <w:shd w:val="clear" w:color="auto" w:fill="F2F2F2" w:themeFill="background1" w:themeFillShade="F2"/>
          </w:tcPr>
          <w:p w:rsidR="00821565" w:rsidRPr="000C482A" w:rsidRDefault="00821565"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Ponedjeljak 18.00-20.00</w:t>
            </w:r>
          </w:p>
        </w:tc>
      </w:tr>
      <w:tr w:rsidR="00821565" w:rsidRPr="000C482A" w:rsidTr="00E40187">
        <w:tc>
          <w:tcPr>
            <w:tcW w:w="9288" w:type="dxa"/>
            <w:gridSpan w:val="31"/>
            <w:shd w:val="clear" w:color="auto" w:fill="D9D9D9" w:themeFill="background1" w:themeFillShade="D9"/>
          </w:tcPr>
          <w:p w:rsidR="00821565" w:rsidRPr="000C482A" w:rsidRDefault="00821565" w:rsidP="00E40187">
            <w:pPr>
              <w:tabs>
                <w:tab w:val="left" w:pos="1218"/>
              </w:tabs>
              <w:spacing w:before="20" w:after="20"/>
              <w:rPr>
                <w:rFonts w:ascii="Times New Roman" w:hAnsi="Times New Roman" w:cs="Times New Roman"/>
                <w:sz w:val="18"/>
                <w:szCs w:val="18"/>
              </w:rPr>
            </w:pPr>
          </w:p>
        </w:tc>
      </w:tr>
      <w:tr w:rsidR="00821565" w:rsidRPr="000C482A" w:rsidTr="00E40187">
        <w:tc>
          <w:tcPr>
            <w:tcW w:w="1801" w:type="dxa"/>
            <w:vMerge w:val="restart"/>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4860161"/>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predavanja</w:t>
            </w:r>
          </w:p>
        </w:tc>
        <w:tc>
          <w:tcPr>
            <w:tcW w:w="1498" w:type="dxa"/>
            <w:gridSpan w:val="8"/>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6767966"/>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seminari i radionice</w:t>
            </w:r>
          </w:p>
        </w:tc>
        <w:tc>
          <w:tcPr>
            <w:tcW w:w="1497" w:type="dxa"/>
            <w:gridSpan w:val="5"/>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978424"/>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vježbe</w:t>
            </w:r>
          </w:p>
        </w:tc>
        <w:tc>
          <w:tcPr>
            <w:tcW w:w="1497" w:type="dxa"/>
            <w:gridSpan w:val="7"/>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4903038"/>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e-učenje</w:t>
            </w:r>
          </w:p>
        </w:tc>
        <w:tc>
          <w:tcPr>
            <w:tcW w:w="1500" w:type="dxa"/>
            <w:gridSpan w:val="3"/>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7376727"/>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terenska nastava</w:t>
            </w:r>
          </w:p>
        </w:tc>
      </w:tr>
      <w:tr w:rsidR="00821565" w:rsidRPr="000C482A"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495" w:type="dxa"/>
            <w:gridSpan w:val="7"/>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225236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samostalni zadaci</w:t>
            </w:r>
          </w:p>
        </w:tc>
        <w:tc>
          <w:tcPr>
            <w:tcW w:w="1498" w:type="dxa"/>
            <w:gridSpan w:val="8"/>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2183100"/>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multimedija i mreža</w:t>
            </w:r>
          </w:p>
        </w:tc>
        <w:tc>
          <w:tcPr>
            <w:tcW w:w="1497" w:type="dxa"/>
            <w:gridSpan w:val="5"/>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0551777"/>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laboratorij</w:t>
            </w:r>
          </w:p>
        </w:tc>
        <w:tc>
          <w:tcPr>
            <w:tcW w:w="1497" w:type="dxa"/>
            <w:gridSpan w:val="7"/>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5126959"/>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mentorski rad</w:t>
            </w:r>
          </w:p>
        </w:tc>
        <w:tc>
          <w:tcPr>
            <w:tcW w:w="1500" w:type="dxa"/>
            <w:gridSpan w:val="3"/>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3131320"/>
                <w14:checkbox>
                  <w14:checked w14:val="0"/>
                  <w14:checkedState w14:val="2612" w14:font="MS Gothic"/>
                  <w14:uncheckedState w14:val="2610" w14:font="MS Gothic"/>
                </w14:checkbox>
              </w:sdtPr>
              <w:sdtEndPr/>
              <w:sdtContent>
                <w:r w:rsidR="00821565" w:rsidRPr="000C482A">
                  <w:rPr>
                    <w:rFonts w:ascii="Segoe UI Symbol" w:eastAsia="MS Mincho" w:hAnsi="Segoe UI Symbol" w:cs="Segoe UI Symbol"/>
                    <w:sz w:val="18"/>
                  </w:rPr>
                  <w:t>☐</w:t>
                </w:r>
              </w:sdtContent>
            </w:sdt>
            <w:r w:rsidR="00821565" w:rsidRPr="000C482A">
              <w:rPr>
                <w:rFonts w:ascii="Times New Roman" w:hAnsi="Times New Roman" w:cs="Times New Roman"/>
                <w:sz w:val="18"/>
              </w:rPr>
              <w:t xml:space="preserve"> ostalo</w:t>
            </w:r>
          </w:p>
        </w:tc>
      </w:tr>
      <w:tr w:rsidR="00821565" w:rsidRPr="000C482A" w:rsidTr="00E40187">
        <w:tc>
          <w:tcPr>
            <w:tcW w:w="3296" w:type="dxa"/>
            <w:gridSpan w:val="8"/>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Nakon uspješno završenog predmeta student će moći: </w:t>
            </w:r>
          </w:p>
          <w:p w:rsidR="00821565" w:rsidRPr="000C482A" w:rsidRDefault="00821565" w:rsidP="00821565">
            <w:pPr>
              <w:pStyle w:val="Odlomakpopisa"/>
              <w:numPr>
                <w:ilvl w:val="0"/>
                <w:numId w:val="26"/>
              </w:num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Razlikovati i protumačiti odnos psihologije i religije. Prikazati i protumačiti psihološke kriterije za razlikovanje zdrave i nezdrave religioznosti. </w:t>
            </w:r>
          </w:p>
          <w:p w:rsidR="00821565" w:rsidRPr="000C482A" w:rsidRDefault="00821565" w:rsidP="00821565">
            <w:pPr>
              <w:pStyle w:val="Odlomakpopisa"/>
              <w:numPr>
                <w:ilvl w:val="0"/>
                <w:numId w:val="26"/>
              </w:num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Protumačiti najvažnije pristupe u proučavanju psihologije religioznosti. </w:t>
            </w:r>
          </w:p>
          <w:p w:rsidR="00821565" w:rsidRPr="000C482A" w:rsidRDefault="00821565" w:rsidP="00821565">
            <w:pPr>
              <w:pStyle w:val="Odlomakpopisa"/>
              <w:numPr>
                <w:ilvl w:val="0"/>
                <w:numId w:val="26"/>
              </w:num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Vrednovati doprinos psihologije u teološkom promišljanju. </w:t>
            </w:r>
          </w:p>
          <w:p w:rsidR="00821565" w:rsidRPr="000C482A" w:rsidRDefault="00821565" w:rsidP="00821565">
            <w:pPr>
              <w:pStyle w:val="Odlomakpopisa"/>
              <w:numPr>
                <w:ilvl w:val="0"/>
                <w:numId w:val="26"/>
              </w:num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Razlikovati različite utjecaje u procesu formiranja religioznosti. </w:t>
            </w:r>
          </w:p>
          <w:p w:rsidR="00821565" w:rsidRPr="000C482A" w:rsidRDefault="00821565" w:rsidP="00821565">
            <w:pPr>
              <w:pStyle w:val="Odlomakpopisa"/>
              <w:numPr>
                <w:ilvl w:val="0"/>
                <w:numId w:val="26"/>
              </w:numPr>
              <w:tabs>
                <w:tab w:val="left" w:pos="1218"/>
              </w:tabs>
              <w:spacing w:before="20" w:after="20"/>
              <w:rPr>
                <w:rFonts w:ascii="Times New Roman" w:hAnsi="Times New Roman" w:cs="Times New Roman"/>
                <w:sz w:val="18"/>
              </w:rPr>
            </w:pPr>
            <w:r w:rsidRPr="000C482A">
              <w:rPr>
                <w:rFonts w:ascii="Times New Roman" w:hAnsi="Times New Roman" w:cs="Times New Roman"/>
                <w:sz w:val="18"/>
              </w:rPr>
              <w:lastRenderedPageBreak/>
              <w:t xml:space="preserve">Uočavati elemente religioznosti u suvremenom svijetu. </w:t>
            </w:r>
          </w:p>
          <w:p w:rsidR="00821565" w:rsidRPr="000C482A" w:rsidRDefault="00821565" w:rsidP="00821565">
            <w:pPr>
              <w:pStyle w:val="Odlomakpopisa"/>
              <w:numPr>
                <w:ilvl w:val="0"/>
                <w:numId w:val="26"/>
              </w:numPr>
              <w:tabs>
                <w:tab w:val="left" w:pos="1218"/>
              </w:tabs>
              <w:spacing w:before="20" w:after="20"/>
              <w:rPr>
                <w:rFonts w:ascii="Times New Roman" w:hAnsi="Times New Roman" w:cs="Times New Roman"/>
                <w:sz w:val="18"/>
              </w:rPr>
            </w:pPr>
            <w:r w:rsidRPr="000C482A">
              <w:rPr>
                <w:rFonts w:ascii="Times New Roman" w:hAnsi="Times New Roman" w:cs="Times New Roman"/>
                <w:sz w:val="18"/>
              </w:rPr>
              <w:t>Prepoznavati utjecaj religije na psihološko blagostanje i zdravlje osobe.</w:t>
            </w:r>
          </w:p>
        </w:tc>
      </w:tr>
      <w:tr w:rsidR="00821565" w:rsidRPr="000C482A" w:rsidTr="00E40187">
        <w:tc>
          <w:tcPr>
            <w:tcW w:w="3296" w:type="dxa"/>
            <w:gridSpan w:val="8"/>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Ishodi učenja na razini programa kojima kolegij doprinosi</w:t>
            </w:r>
          </w:p>
        </w:tc>
        <w:tc>
          <w:tcPr>
            <w:tcW w:w="5992" w:type="dxa"/>
            <w:gridSpan w:val="23"/>
            <w:vAlign w:val="center"/>
          </w:tcPr>
          <w:p w:rsidR="00821565" w:rsidRPr="000C482A" w:rsidRDefault="00821565" w:rsidP="00E40187">
            <w:pPr>
              <w:tabs>
                <w:tab w:val="left" w:pos="1218"/>
              </w:tabs>
              <w:spacing w:before="20" w:after="20"/>
              <w:rPr>
                <w:rFonts w:ascii="Times New Roman" w:hAnsi="Times New Roman" w:cs="Times New Roman"/>
                <w:sz w:val="18"/>
              </w:rPr>
            </w:pPr>
          </w:p>
        </w:tc>
      </w:tr>
      <w:tr w:rsidR="00821565" w:rsidRPr="000C482A" w:rsidTr="00E40187">
        <w:tc>
          <w:tcPr>
            <w:tcW w:w="9288" w:type="dxa"/>
            <w:gridSpan w:val="31"/>
            <w:shd w:val="clear" w:color="auto" w:fill="D9D9D9" w:themeFill="background1" w:themeFillShade="D9"/>
          </w:tcPr>
          <w:p w:rsidR="00821565" w:rsidRPr="000C482A" w:rsidRDefault="00821565" w:rsidP="00E40187">
            <w:pPr>
              <w:spacing w:before="20" w:after="20"/>
              <w:rPr>
                <w:rFonts w:ascii="Times New Roman" w:hAnsi="Times New Roman" w:cs="Times New Roman"/>
                <w:sz w:val="18"/>
                <w:szCs w:val="20"/>
              </w:rPr>
            </w:pPr>
          </w:p>
        </w:tc>
      </w:tr>
      <w:tr w:rsidR="00821565" w:rsidRPr="000C482A" w:rsidTr="00E40187">
        <w:trPr>
          <w:trHeight w:val="190"/>
        </w:trPr>
        <w:tc>
          <w:tcPr>
            <w:tcW w:w="1801" w:type="dxa"/>
            <w:vMerge w:val="restart"/>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52100760"/>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pohađanje nastave</w:t>
            </w:r>
          </w:p>
        </w:tc>
        <w:tc>
          <w:tcPr>
            <w:tcW w:w="1498" w:type="dxa"/>
            <w:gridSpan w:val="8"/>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533000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priprema za nastavu</w:t>
            </w:r>
          </w:p>
        </w:tc>
        <w:tc>
          <w:tcPr>
            <w:tcW w:w="1497" w:type="dxa"/>
            <w:gridSpan w:val="5"/>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340180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domaće zadaće</w:t>
            </w:r>
          </w:p>
        </w:tc>
        <w:tc>
          <w:tcPr>
            <w:tcW w:w="1497" w:type="dxa"/>
            <w:gridSpan w:val="7"/>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3677419"/>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kontinuirana evaluacija</w:t>
            </w:r>
          </w:p>
        </w:tc>
        <w:tc>
          <w:tcPr>
            <w:tcW w:w="1500" w:type="dxa"/>
            <w:gridSpan w:val="3"/>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2488597"/>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istraživanje</w:t>
            </w:r>
          </w:p>
        </w:tc>
      </w:tr>
      <w:tr w:rsidR="00821565" w:rsidRPr="000C482A" w:rsidTr="00E40187">
        <w:trPr>
          <w:trHeight w:val="190"/>
        </w:trPr>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495" w:type="dxa"/>
            <w:gridSpan w:val="7"/>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6167838"/>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praktični rad</w:t>
            </w:r>
          </w:p>
        </w:tc>
        <w:tc>
          <w:tcPr>
            <w:tcW w:w="1498" w:type="dxa"/>
            <w:gridSpan w:val="8"/>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5924719"/>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6"/>
              </w:rPr>
              <w:t>eksperimentalni rad</w:t>
            </w:r>
          </w:p>
        </w:tc>
        <w:tc>
          <w:tcPr>
            <w:tcW w:w="1497" w:type="dxa"/>
            <w:gridSpan w:val="5"/>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0476140"/>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izlaganje</w:t>
            </w:r>
          </w:p>
        </w:tc>
        <w:tc>
          <w:tcPr>
            <w:tcW w:w="1497" w:type="dxa"/>
            <w:gridSpan w:val="7"/>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7277323"/>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projekt</w:t>
            </w:r>
          </w:p>
        </w:tc>
        <w:tc>
          <w:tcPr>
            <w:tcW w:w="1500" w:type="dxa"/>
            <w:gridSpan w:val="3"/>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0584733"/>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seminar</w:t>
            </w:r>
          </w:p>
        </w:tc>
      </w:tr>
      <w:tr w:rsidR="00821565" w:rsidRPr="000C482A" w:rsidTr="00E40187">
        <w:trPr>
          <w:trHeight w:val="190"/>
        </w:trPr>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495" w:type="dxa"/>
            <w:gridSpan w:val="7"/>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31989557"/>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kolokvij(i)</w:t>
            </w:r>
          </w:p>
        </w:tc>
        <w:tc>
          <w:tcPr>
            <w:tcW w:w="1498" w:type="dxa"/>
            <w:gridSpan w:val="8"/>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08988214"/>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pismeni ispit</w:t>
            </w:r>
          </w:p>
        </w:tc>
        <w:tc>
          <w:tcPr>
            <w:tcW w:w="1497" w:type="dxa"/>
            <w:gridSpan w:val="5"/>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321959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usmeni ispit</w:t>
            </w:r>
          </w:p>
        </w:tc>
        <w:tc>
          <w:tcPr>
            <w:tcW w:w="2997" w:type="dxa"/>
            <w:gridSpan w:val="10"/>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08448990"/>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ostalo: </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Pravo na potpis i pristupanje ispitu student stječe redovitim pohađanjem nastave (minimalno 50%), te izvršavanjem svih zadaća.. Zadaću koju nije obavio zbog neprisustvovanja nastavi, kao i onu za koju nije dobio prolaznu ocjenu, student mora nadoknaditi/ponoviti u dogovoru s predmetnim nastavnikom.</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2262468"/>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zimski ispitni rok </w:t>
            </w:r>
          </w:p>
        </w:tc>
        <w:tc>
          <w:tcPr>
            <w:tcW w:w="2471" w:type="dxa"/>
            <w:gridSpan w:val="10"/>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5868856"/>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ljetni ispitni rok</w:t>
            </w:r>
          </w:p>
        </w:tc>
        <w:tc>
          <w:tcPr>
            <w:tcW w:w="2113" w:type="dxa"/>
            <w:gridSpan w:val="6"/>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8242658"/>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jesenski ispitni rok</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01.02.2021.            15.02.2021.</w:t>
            </w:r>
          </w:p>
        </w:tc>
        <w:tc>
          <w:tcPr>
            <w:tcW w:w="2471" w:type="dxa"/>
            <w:gridSpan w:val="10"/>
            <w:vAlign w:val="center"/>
          </w:tcPr>
          <w:p w:rsidR="00821565" w:rsidRPr="000C482A" w:rsidRDefault="00821565" w:rsidP="00E40187">
            <w:pPr>
              <w:tabs>
                <w:tab w:val="left" w:pos="1218"/>
              </w:tabs>
              <w:spacing w:before="20" w:after="20"/>
              <w:rPr>
                <w:rFonts w:ascii="Times New Roman" w:hAnsi="Times New Roman" w:cs="Times New Roman"/>
                <w:sz w:val="18"/>
              </w:rPr>
            </w:pPr>
          </w:p>
        </w:tc>
        <w:tc>
          <w:tcPr>
            <w:tcW w:w="2113" w:type="dxa"/>
            <w:gridSpan w:val="6"/>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06.09.2021.     20.09.2021.</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Studenti će steći osnovana znanja o psihološkim značajkama religioznosti, koje će moći koristiti u različitim profesionalnim područjima rada. </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12. 10. 2020. Polazište psihologije religije. Povijesna baština psihologije religije. </w:t>
            </w:r>
          </w:p>
          <w:p w:rsidR="00821565" w:rsidRPr="000C482A" w:rsidRDefault="00821565" w:rsidP="00821565">
            <w:pPr>
              <w:pStyle w:val="Odlomakpopisa"/>
              <w:numPr>
                <w:ilvl w:val="0"/>
                <w:numId w:val="24"/>
              </w:numPr>
              <w:rPr>
                <w:rFonts w:ascii="Times New Roman" w:eastAsia="MS Gothic" w:hAnsi="Times New Roman" w:cs="Times New Roman"/>
                <w:sz w:val="18"/>
              </w:rPr>
            </w:pPr>
            <w:r w:rsidRPr="000C482A">
              <w:rPr>
                <w:rFonts w:ascii="Times New Roman" w:eastAsia="MS Gothic" w:hAnsi="Times New Roman" w:cs="Times New Roman"/>
                <w:sz w:val="18"/>
              </w:rPr>
              <w:t xml:space="preserve">19. 10. 2020.  Religioznost sa stajališta psihologije ličnosti. </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26.10.2020.   </w:t>
            </w:r>
            <w:r w:rsidRPr="000C482A">
              <w:rPr>
                <w:rFonts w:ascii="Times New Roman" w:eastAsia="MS Gothic" w:hAnsi="Times New Roman" w:cs="Times New Roman"/>
                <w:i/>
                <w:sz w:val="18"/>
              </w:rPr>
              <w:t>Prezentacija grupne zadaće i grupna rasprava.</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02.11.2020.  Razvojna psihologija religije.  Moralni razvoj, usvajanje vrijednosti i poslušnost autoritetu. </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09.11.2020. Religioznost i duševno zdravlje.</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16.11.2020.</w:t>
            </w:r>
            <w:r w:rsidRPr="000C482A">
              <w:rPr>
                <w:rFonts w:ascii="Times New Roman" w:hAnsi="Times New Roman" w:cs="Times New Roman"/>
              </w:rPr>
              <w:t xml:space="preserve"> </w:t>
            </w:r>
            <w:r w:rsidRPr="000C482A">
              <w:rPr>
                <w:rFonts w:ascii="Times New Roman" w:eastAsia="MS Gothic" w:hAnsi="Times New Roman" w:cs="Times New Roman"/>
                <w:i/>
                <w:sz w:val="18"/>
              </w:rPr>
              <w:t>Prezentacija grupne zadaće i grupna rasprava</w:t>
            </w:r>
            <w:r w:rsidRPr="000C482A">
              <w:rPr>
                <w:rFonts w:ascii="Times New Roman" w:eastAsia="MS Gothic" w:hAnsi="Times New Roman" w:cs="Times New Roman"/>
                <w:sz w:val="18"/>
              </w:rPr>
              <w:t>.</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sz w:val="18"/>
              </w:rPr>
              <w:t>23.11.2020</w:t>
            </w:r>
            <w:r w:rsidRPr="000C482A">
              <w:rPr>
                <w:rFonts w:ascii="Times New Roman" w:eastAsia="MS Gothic" w:hAnsi="Times New Roman" w:cs="Times New Roman"/>
                <w:i/>
                <w:sz w:val="18"/>
              </w:rPr>
              <w:t xml:space="preserve">.  </w:t>
            </w:r>
            <w:r w:rsidRPr="000C482A">
              <w:rPr>
                <w:rFonts w:ascii="Times New Roman" w:eastAsia="MS Gothic" w:hAnsi="Times New Roman" w:cs="Times New Roman"/>
                <w:sz w:val="18"/>
              </w:rPr>
              <w:t>Integracija psihološkog i dugovnog.</w:t>
            </w:r>
            <w:r w:rsidRPr="000C482A">
              <w:rPr>
                <w:rFonts w:ascii="Times New Roman" w:eastAsia="MS Gothic" w:hAnsi="Times New Roman" w:cs="Times New Roman"/>
                <w:i/>
                <w:sz w:val="18"/>
              </w:rPr>
              <w:t xml:space="preserve"> Kolokvij 1. </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30.11.2020. </w:t>
            </w:r>
            <w:r w:rsidRPr="000C482A">
              <w:rPr>
                <w:rFonts w:ascii="Times New Roman" w:eastAsia="MS Gothic" w:hAnsi="Times New Roman" w:cs="Times New Roman"/>
                <w:i/>
                <w:sz w:val="18"/>
              </w:rPr>
              <w:t>Prezentacija grupne zadaće i grupna rasprava</w:t>
            </w:r>
            <w:r w:rsidRPr="000C482A">
              <w:rPr>
                <w:rFonts w:ascii="Times New Roman" w:eastAsia="MS Gothic" w:hAnsi="Times New Roman" w:cs="Times New Roman"/>
                <w:sz w:val="18"/>
              </w:rPr>
              <w:t>. Kajanje i praštanje kao psihoterapijski fenomen.</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07.12.2020. Parapsihologija nasuprot sličnim religijskim fenomenima. </w:t>
            </w:r>
          </w:p>
          <w:p w:rsidR="00821565" w:rsidRPr="000C482A" w:rsidRDefault="00821565" w:rsidP="00821565">
            <w:pPr>
              <w:pStyle w:val="Odlomakpopisa"/>
              <w:numPr>
                <w:ilvl w:val="0"/>
                <w:numId w:val="24"/>
              </w:numPr>
              <w:rPr>
                <w:rFonts w:ascii="Times New Roman" w:eastAsia="MS Gothic" w:hAnsi="Times New Roman" w:cs="Times New Roman"/>
                <w:sz w:val="18"/>
              </w:rPr>
            </w:pPr>
            <w:r w:rsidRPr="000C482A">
              <w:rPr>
                <w:rFonts w:ascii="Times New Roman" w:eastAsia="MS Gothic" w:hAnsi="Times New Roman" w:cs="Times New Roman"/>
                <w:sz w:val="18"/>
              </w:rPr>
              <w:t>14.12.2020.</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Psihopatologija u odnosu prema psihologiji. Psihoneuroze.  </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21.12.2020. Osnove psihologije dušobrižništva.</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04.01.2021. </w:t>
            </w:r>
            <w:r w:rsidRPr="000C482A">
              <w:rPr>
                <w:rFonts w:ascii="Times New Roman" w:eastAsia="MS Gothic" w:hAnsi="Times New Roman" w:cs="Times New Roman"/>
                <w:i/>
                <w:sz w:val="18"/>
              </w:rPr>
              <w:t>Prezentacija grupne zadaće</w:t>
            </w:r>
            <w:r w:rsidRPr="000C482A">
              <w:rPr>
                <w:rFonts w:ascii="Times New Roman" w:eastAsia="MS Gothic" w:hAnsi="Times New Roman" w:cs="Times New Roman"/>
                <w:sz w:val="18"/>
              </w:rPr>
              <w:t xml:space="preserve"> – </w:t>
            </w:r>
            <w:r w:rsidRPr="000C482A">
              <w:rPr>
                <w:rFonts w:ascii="Times New Roman" w:eastAsia="MS Gothic" w:hAnsi="Times New Roman" w:cs="Times New Roman"/>
                <w:i/>
                <w:sz w:val="18"/>
              </w:rPr>
              <w:t>demonstracija skale za mjerenje religioznosti</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11.01.2021. Odlike zrele religioznosti.  </w:t>
            </w:r>
            <w:r w:rsidRPr="000C482A">
              <w:rPr>
                <w:rFonts w:ascii="Times New Roman" w:eastAsia="MS Gothic" w:hAnsi="Times New Roman" w:cs="Times New Roman"/>
                <w:i/>
                <w:sz w:val="18"/>
              </w:rPr>
              <w:t>Kolokvij 2.</w:t>
            </w:r>
            <w:r w:rsidRPr="000C482A">
              <w:rPr>
                <w:rFonts w:ascii="Times New Roman" w:eastAsia="MS Gothic" w:hAnsi="Times New Roman" w:cs="Times New Roman"/>
                <w:sz w:val="18"/>
              </w:rPr>
              <w:t xml:space="preserve"> </w:t>
            </w:r>
          </w:p>
          <w:p w:rsidR="00821565" w:rsidRPr="000C482A" w:rsidRDefault="00821565" w:rsidP="00821565">
            <w:pPr>
              <w:pStyle w:val="Odlomakpopisa"/>
              <w:numPr>
                <w:ilvl w:val="0"/>
                <w:numId w:val="24"/>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18.01.2021. Završna rasprava i konačna evaluacija zadaća.</w:t>
            </w:r>
          </w:p>
          <w:p w:rsidR="00821565" w:rsidRPr="000C482A" w:rsidRDefault="00821565" w:rsidP="00E40187">
            <w:pPr>
              <w:tabs>
                <w:tab w:val="left" w:pos="1218"/>
              </w:tabs>
              <w:spacing w:before="20" w:after="20"/>
              <w:rPr>
                <w:rFonts w:ascii="Times New Roman" w:eastAsia="MS Gothic" w:hAnsi="Times New Roman" w:cs="Times New Roman"/>
                <w:i/>
                <w:sz w:val="18"/>
              </w:rPr>
            </w:pPr>
          </w:p>
          <w:p w:rsidR="00821565" w:rsidRPr="000C482A" w:rsidRDefault="00821565" w:rsidP="00E40187">
            <w:p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 xml:space="preserve">Grupne zadaće: </w:t>
            </w:r>
          </w:p>
          <w:p w:rsidR="00821565" w:rsidRPr="000C482A" w:rsidRDefault="00821565" w:rsidP="00821565">
            <w:pPr>
              <w:pStyle w:val="Odlomakpopisa"/>
              <w:numPr>
                <w:ilvl w:val="0"/>
                <w:numId w:val="25"/>
              </w:num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Religioznost u psihologijskim sustavima S. Freuda, C. G. Junga, G. W. Allporta i V. E. Frankla</w:t>
            </w:r>
          </w:p>
          <w:p w:rsidR="00821565" w:rsidRPr="000C482A" w:rsidRDefault="00821565" w:rsidP="00821565">
            <w:pPr>
              <w:pStyle w:val="Odlomakpopisa"/>
              <w:numPr>
                <w:ilvl w:val="0"/>
                <w:numId w:val="25"/>
              </w:numPr>
              <w:rPr>
                <w:rFonts w:ascii="Times New Roman" w:eastAsia="MS Gothic" w:hAnsi="Times New Roman" w:cs="Times New Roman"/>
                <w:i/>
                <w:sz w:val="18"/>
              </w:rPr>
            </w:pPr>
            <w:r w:rsidRPr="000C482A">
              <w:rPr>
                <w:rFonts w:ascii="Times New Roman" w:eastAsia="MS Gothic" w:hAnsi="Times New Roman" w:cs="Times New Roman"/>
                <w:i/>
                <w:sz w:val="18"/>
              </w:rPr>
              <w:t>Religioznost i suočavanje s nevoljama</w:t>
            </w:r>
          </w:p>
          <w:p w:rsidR="00821565" w:rsidRPr="000C482A" w:rsidRDefault="00821565" w:rsidP="00821565">
            <w:pPr>
              <w:pStyle w:val="Odlomakpopisa"/>
              <w:numPr>
                <w:ilvl w:val="0"/>
                <w:numId w:val="25"/>
              </w:num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Odnos religioznosti i kriminaliteta</w:t>
            </w:r>
          </w:p>
          <w:p w:rsidR="00821565" w:rsidRPr="000C482A" w:rsidRDefault="00821565" w:rsidP="00821565">
            <w:pPr>
              <w:pStyle w:val="Odlomakpopisa"/>
              <w:numPr>
                <w:ilvl w:val="0"/>
                <w:numId w:val="25"/>
              </w:numPr>
              <w:tabs>
                <w:tab w:val="left" w:pos="1218"/>
              </w:tabs>
              <w:spacing w:before="20" w:after="20"/>
              <w:rPr>
                <w:rFonts w:ascii="Times New Roman" w:eastAsia="MS Gothic" w:hAnsi="Times New Roman" w:cs="Times New Roman"/>
                <w:i/>
                <w:sz w:val="18"/>
              </w:rPr>
            </w:pPr>
            <w:r w:rsidRPr="000C482A">
              <w:rPr>
                <w:rFonts w:ascii="Times New Roman" w:eastAsia="MS Gothic" w:hAnsi="Times New Roman" w:cs="Times New Roman"/>
                <w:i/>
                <w:sz w:val="18"/>
              </w:rPr>
              <w:t>Psihologijska mjerenja religioznog iskustva – demonstracija skale</w:t>
            </w:r>
          </w:p>
          <w:p w:rsidR="00821565" w:rsidRPr="000C482A" w:rsidRDefault="00821565" w:rsidP="00E40187">
            <w:pPr>
              <w:pStyle w:val="Odlomakpopisa"/>
              <w:tabs>
                <w:tab w:val="left" w:pos="1218"/>
              </w:tabs>
              <w:spacing w:before="20" w:after="20"/>
              <w:rPr>
                <w:rFonts w:ascii="Times New Roman" w:eastAsia="MS Gothic" w:hAnsi="Times New Roman" w:cs="Times New Roman"/>
                <w:i/>
                <w:sz w:val="18"/>
              </w:rPr>
            </w:pP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7487" w:type="dxa"/>
            <w:gridSpan w:val="30"/>
          </w:tcPr>
          <w:p w:rsidR="00821565" w:rsidRPr="000C482A" w:rsidRDefault="00821565" w:rsidP="00821565">
            <w:pPr>
              <w:pStyle w:val="Odlomakpopisa"/>
              <w:numPr>
                <w:ilvl w:val="0"/>
                <w:numId w:val="22"/>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Čorić, Š. Š. (2003). </w:t>
            </w:r>
            <w:r w:rsidRPr="000C482A">
              <w:rPr>
                <w:rFonts w:ascii="Times New Roman" w:eastAsia="MS Gothic" w:hAnsi="Times New Roman" w:cs="Times New Roman"/>
                <w:i/>
                <w:sz w:val="18"/>
              </w:rPr>
              <w:t>Psihologija religioznosti</w:t>
            </w:r>
            <w:r w:rsidRPr="000C482A">
              <w:rPr>
                <w:rFonts w:ascii="Times New Roman" w:eastAsia="MS Gothic" w:hAnsi="Times New Roman" w:cs="Times New Roman"/>
                <w:sz w:val="18"/>
              </w:rPr>
              <w:t xml:space="preserve">. Naklada Slap, Jastrebarsko. Odabrana poglavlja. </w:t>
            </w:r>
          </w:p>
          <w:p w:rsidR="00821565" w:rsidRPr="000C482A" w:rsidRDefault="00821565" w:rsidP="00821565">
            <w:pPr>
              <w:pStyle w:val="Odlomakpopisa"/>
              <w:numPr>
                <w:ilvl w:val="0"/>
                <w:numId w:val="22"/>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Puljić, Ž. (2010)</w:t>
            </w:r>
            <w:r w:rsidRPr="000C482A">
              <w:rPr>
                <w:rFonts w:ascii="Times New Roman" w:eastAsia="MS Gothic" w:hAnsi="Times New Roman" w:cs="Times New Roman"/>
                <w:i/>
                <w:sz w:val="18"/>
              </w:rPr>
              <w:t>. Psihologija religije</w:t>
            </w:r>
            <w:r w:rsidRPr="000C482A">
              <w:rPr>
                <w:rFonts w:ascii="Times New Roman" w:eastAsia="MS Gothic" w:hAnsi="Times New Roman" w:cs="Times New Roman"/>
                <w:sz w:val="18"/>
              </w:rPr>
              <w:t xml:space="preserve">. Neobjavljena skripta. </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821565" w:rsidRPr="000C482A" w:rsidRDefault="00821565" w:rsidP="00821565">
            <w:pPr>
              <w:pStyle w:val="Odlomakpopisa"/>
              <w:numPr>
                <w:ilvl w:val="0"/>
                <w:numId w:val="23"/>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Groeschel, B. J.  (2009). </w:t>
            </w:r>
            <w:r w:rsidRPr="000C482A">
              <w:rPr>
                <w:rFonts w:ascii="Times New Roman" w:eastAsia="MS Gothic" w:hAnsi="Times New Roman" w:cs="Times New Roman"/>
                <w:i/>
                <w:sz w:val="18"/>
              </w:rPr>
              <w:t>Psihologija duhovnoga razvoja</w:t>
            </w:r>
            <w:r w:rsidRPr="000C482A">
              <w:rPr>
                <w:rFonts w:ascii="Times New Roman" w:eastAsia="MS Gothic" w:hAnsi="Times New Roman" w:cs="Times New Roman"/>
                <w:sz w:val="18"/>
              </w:rPr>
              <w:t>. Verbum, Split, 153-288.</w:t>
            </w:r>
          </w:p>
          <w:p w:rsidR="00821565" w:rsidRPr="000C482A" w:rsidRDefault="00821565" w:rsidP="00821565">
            <w:pPr>
              <w:pStyle w:val="Odlomakpopisa"/>
              <w:numPr>
                <w:ilvl w:val="0"/>
                <w:numId w:val="23"/>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Živković I. (2007). Koncept Boga i religioznosti kod djece i adolescenata u istraživanjima Piagetovog, Kohlbergovog i postpiagetovog kognitivnog pravca. </w:t>
            </w:r>
            <w:r w:rsidRPr="000C482A">
              <w:rPr>
                <w:rFonts w:ascii="Times New Roman" w:eastAsia="MS Gothic" w:hAnsi="Times New Roman" w:cs="Times New Roman"/>
                <w:i/>
                <w:sz w:val="18"/>
              </w:rPr>
              <w:t>Sociologija i prostor</w:t>
            </w:r>
            <w:r w:rsidRPr="000C482A">
              <w:rPr>
                <w:rFonts w:ascii="Times New Roman" w:eastAsia="MS Gothic" w:hAnsi="Times New Roman" w:cs="Times New Roman"/>
                <w:sz w:val="18"/>
              </w:rPr>
              <w:t>, 45, 177–178 (3–4), 321–337</w:t>
            </w:r>
          </w:p>
          <w:p w:rsidR="00821565" w:rsidRPr="000C482A" w:rsidRDefault="00821565" w:rsidP="00821565">
            <w:pPr>
              <w:pStyle w:val="Odlomakpopisa"/>
              <w:numPr>
                <w:ilvl w:val="0"/>
                <w:numId w:val="23"/>
              </w:num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Živković I., Vuletić S (2007</w:t>
            </w:r>
            <w:r w:rsidRPr="000C482A">
              <w:rPr>
                <w:rFonts w:ascii="Times New Roman" w:eastAsia="MS Gothic" w:hAnsi="Times New Roman" w:cs="Times New Roman"/>
                <w:i/>
                <w:sz w:val="18"/>
              </w:rPr>
              <w:t>). Ekleziogene neuroze u psihopatološkim oblicima religioznosti</w:t>
            </w:r>
            <w:r w:rsidRPr="000C482A">
              <w:rPr>
                <w:rFonts w:ascii="Times New Roman" w:eastAsia="MS Gothic" w:hAnsi="Times New Roman" w:cs="Times New Roman"/>
                <w:sz w:val="18"/>
              </w:rPr>
              <w:t>. Društvena istraživanja, 6 (92), 1263-1285.</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821565" w:rsidRPr="000C482A" w:rsidRDefault="00821565" w:rsidP="00E40187">
            <w:pPr>
              <w:tabs>
                <w:tab w:val="left" w:pos="1218"/>
              </w:tabs>
              <w:spacing w:before="20" w:after="20"/>
              <w:rPr>
                <w:rFonts w:ascii="Times New Roman" w:eastAsia="MS Gothic" w:hAnsi="Times New Roman" w:cs="Times New Roman"/>
                <w:sz w:val="18"/>
              </w:rPr>
            </w:pPr>
          </w:p>
        </w:tc>
      </w:tr>
      <w:tr w:rsidR="00821565" w:rsidRPr="000C482A" w:rsidTr="00E40187">
        <w:tc>
          <w:tcPr>
            <w:tcW w:w="1801" w:type="dxa"/>
            <w:vMerge w:val="restart"/>
            <w:shd w:val="clear" w:color="auto" w:fill="F2F2F2" w:themeFill="background1" w:themeFillShade="F2"/>
            <w:vAlign w:val="center"/>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821565" w:rsidRPr="000C482A" w:rsidRDefault="00821565"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821565" w:rsidRPr="000C482A" w:rsidRDefault="00821565" w:rsidP="00E40187">
            <w:pPr>
              <w:tabs>
                <w:tab w:val="left" w:pos="1218"/>
              </w:tabs>
              <w:spacing w:before="20" w:after="20"/>
              <w:jc w:val="center"/>
              <w:rPr>
                <w:rFonts w:ascii="Times New Roman" w:eastAsia="MS Gothic" w:hAnsi="Times New Roman" w:cs="Times New Roman"/>
                <w:sz w:val="18"/>
              </w:rPr>
            </w:pPr>
          </w:p>
        </w:tc>
      </w:tr>
      <w:tr w:rsidR="00821565" w:rsidRPr="000C482A"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2080" w:type="dxa"/>
            <w:gridSpan w:val="11"/>
            <w:vAlign w:val="center"/>
          </w:tcPr>
          <w:p w:rsidR="0082156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96387480"/>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završni</w:t>
            </w:r>
          </w:p>
          <w:p w:rsidR="00821565" w:rsidRPr="000C482A" w:rsidRDefault="0082156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82156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27936950"/>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završni</w:t>
            </w:r>
          </w:p>
          <w:p w:rsidR="00821565" w:rsidRPr="000C482A" w:rsidRDefault="0082156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82156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93766703"/>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pismeni i usmeni završni ispit</w:t>
            </w:r>
          </w:p>
        </w:tc>
        <w:tc>
          <w:tcPr>
            <w:tcW w:w="1733" w:type="dxa"/>
            <w:gridSpan w:val="5"/>
            <w:vAlign w:val="center"/>
          </w:tcPr>
          <w:p w:rsidR="0082156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8890495"/>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praktični rad i završni ispit</w:t>
            </w:r>
          </w:p>
        </w:tc>
      </w:tr>
      <w:tr w:rsidR="00821565" w:rsidRPr="000C482A"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383" w:type="dxa"/>
            <w:gridSpan w:val="6"/>
            <w:vAlign w:val="center"/>
          </w:tcPr>
          <w:p w:rsidR="0082156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64872734"/>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samo kolokvij/zadaće</w:t>
            </w:r>
          </w:p>
        </w:tc>
        <w:tc>
          <w:tcPr>
            <w:tcW w:w="1405" w:type="dxa"/>
            <w:gridSpan w:val="7"/>
            <w:vAlign w:val="center"/>
          </w:tcPr>
          <w:p w:rsidR="0082156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34399717"/>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kolokvij / zadaća i završni ispit</w:t>
            </w:r>
          </w:p>
        </w:tc>
        <w:tc>
          <w:tcPr>
            <w:tcW w:w="1154" w:type="dxa"/>
            <w:gridSpan w:val="5"/>
            <w:vAlign w:val="center"/>
          </w:tcPr>
          <w:p w:rsidR="0082156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28215992"/>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seminarski</w:t>
            </w:r>
          </w:p>
          <w:p w:rsidR="00821565" w:rsidRPr="000C482A" w:rsidRDefault="0082156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821565"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2153352"/>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seminarski</w:t>
            </w:r>
          </w:p>
          <w:p w:rsidR="00821565" w:rsidRPr="000C482A" w:rsidRDefault="00821565"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821565"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82439192"/>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praktični rad</w:t>
            </w:r>
          </w:p>
        </w:tc>
        <w:tc>
          <w:tcPr>
            <w:tcW w:w="1184" w:type="dxa"/>
            <w:vAlign w:val="center"/>
          </w:tcPr>
          <w:p w:rsidR="00821565"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53103635"/>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w:t>
            </w:r>
            <w:r w:rsidR="00821565" w:rsidRPr="000C482A">
              <w:rPr>
                <w:rFonts w:ascii="Times New Roman" w:hAnsi="Times New Roman" w:cs="Times New Roman"/>
                <w:sz w:val="18"/>
                <w:szCs w:val="18"/>
                <w:lang w:eastAsia="hr-HR"/>
              </w:rPr>
              <w:t>drugi oblici</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Način formiranja završne ocjene (%)</w:t>
            </w:r>
          </w:p>
        </w:tc>
        <w:tc>
          <w:tcPr>
            <w:tcW w:w="7487" w:type="dxa"/>
            <w:gridSpan w:val="30"/>
            <w:vAlign w:val="center"/>
          </w:tcPr>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Zasebno se vrednuju sljedeći elementi: aktivnost u nastavi, uključujući redovitost i kvalitetu izvršavanja  zadaća, uspješnost na pismenom ispitu, te uspješnost  na usmenom ispitu.  </w:t>
            </w:r>
          </w:p>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Ocjena se za svaki od triju elemenata formira nezavisno, a za pozitivnu ukupnu ocjenu svaki od elemenata mora biti ocijenjen minimalno ocjenom dovoljan.</w:t>
            </w:r>
          </w:p>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Konačna ocjena formira se na osnovi: </w:t>
            </w:r>
          </w:p>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(a)</w:t>
            </w:r>
            <w:r w:rsidRPr="000C482A">
              <w:rPr>
                <w:rFonts w:ascii="Times New Roman" w:eastAsia="MS Gothic" w:hAnsi="Times New Roman" w:cs="Times New Roman"/>
                <w:sz w:val="18"/>
              </w:rPr>
              <w:tab/>
              <w:t>ocjene aktivnosti u nastavi, uključujući uredno izvršavanje zadaća - 25%</w:t>
            </w:r>
          </w:p>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(b)</w:t>
            </w:r>
            <w:r w:rsidRPr="000C482A">
              <w:rPr>
                <w:rFonts w:ascii="Times New Roman" w:eastAsia="MS Gothic" w:hAnsi="Times New Roman" w:cs="Times New Roman"/>
                <w:sz w:val="18"/>
              </w:rPr>
              <w:tab/>
              <w:t>uspjeha na pismenom ispitu – 50%</w:t>
            </w:r>
          </w:p>
          <w:p w:rsidR="00821565" w:rsidRPr="000C482A" w:rsidRDefault="00821565"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(c)</w:t>
            </w:r>
            <w:r w:rsidRPr="000C482A">
              <w:rPr>
                <w:rFonts w:ascii="Times New Roman" w:eastAsia="MS Gothic" w:hAnsi="Times New Roman" w:cs="Times New Roman"/>
                <w:sz w:val="18"/>
              </w:rPr>
              <w:tab/>
              <w:t>uspjeha na usmenom ispitu – 25%</w:t>
            </w:r>
          </w:p>
          <w:p w:rsidR="00821565" w:rsidRPr="000C482A" w:rsidRDefault="00821565" w:rsidP="00E40187">
            <w:pPr>
              <w:tabs>
                <w:tab w:val="left" w:pos="1218"/>
              </w:tabs>
              <w:spacing w:before="20" w:after="20"/>
              <w:rPr>
                <w:rFonts w:ascii="Times New Roman" w:eastAsia="MS Gothic" w:hAnsi="Times New Roman" w:cs="Times New Roman"/>
                <w:sz w:val="18"/>
              </w:rPr>
            </w:pPr>
          </w:p>
        </w:tc>
      </w:tr>
      <w:tr w:rsidR="00821565" w:rsidRPr="000C482A" w:rsidTr="00E40187">
        <w:tc>
          <w:tcPr>
            <w:tcW w:w="1801" w:type="dxa"/>
            <w:vMerge w:val="restart"/>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821565" w:rsidRPr="000C482A" w:rsidRDefault="0082156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1-60%</w:t>
            </w:r>
          </w:p>
        </w:tc>
        <w:tc>
          <w:tcPr>
            <w:tcW w:w="6390" w:type="dxa"/>
            <w:gridSpan w:val="26"/>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821565" w:rsidRPr="000C482A"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097" w:type="dxa"/>
            <w:gridSpan w:val="4"/>
            <w:vAlign w:val="center"/>
          </w:tcPr>
          <w:p w:rsidR="00821565" w:rsidRPr="000C482A" w:rsidRDefault="0082156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61-70%</w:t>
            </w:r>
          </w:p>
        </w:tc>
        <w:tc>
          <w:tcPr>
            <w:tcW w:w="6390" w:type="dxa"/>
            <w:gridSpan w:val="26"/>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821565" w:rsidRPr="000C482A"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097" w:type="dxa"/>
            <w:gridSpan w:val="4"/>
            <w:vAlign w:val="center"/>
          </w:tcPr>
          <w:p w:rsidR="00821565" w:rsidRPr="000C482A" w:rsidRDefault="0082156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71-80%</w:t>
            </w:r>
          </w:p>
        </w:tc>
        <w:tc>
          <w:tcPr>
            <w:tcW w:w="6390" w:type="dxa"/>
            <w:gridSpan w:val="26"/>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821565" w:rsidRPr="000C482A"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097" w:type="dxa"/>
            <w:gridSpan w:val="4"/>
            <w:vAlign w:val="center"/>
          </w:tcPr>
          <w:p w:rsidR="00821565" w:rsidRPr="000C482A" w:rsidRDefault="0082156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81-90%</w:t>
            </w:r>
          </w:p>
        </w:tc>
        <w:tc>
          <w:tcPr>
            <w:tcW w:w="6390" w:type="dxa"/>
            <w:gridSpan w:val="26"/>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821565" w:rsidRPr="000C482A" w:rsidTr="00E40187">
        <w:tc>
          <w:tcPr>
            <w:tcW w:w="1801" w:type="dxa"/>
            <w:vMerge/>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p>
        </w:tc>
        <w:tc>
          <w:tcPr>
            <w:tcW w:w="1097" w:type="dxa"/>
            <w:gridSpan w:val="4"/>
            <w:vAlign w:val="center"/>
          </w:tcPr>
          <w:p w:rsidR="00821565" w:rsidRPr="000C482A" w:rsidRDefault="00821565"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91-100%</w:t>
            </w:r>
          </w:p>
        </w:tc>
        <w:tc>
          <w:tcPr>
            <w:tcW w:w="6390" w:type="dxa"/>
            <w:gridSpan w:val="26"/>
            <w:vAlign w:val="center"/>
          </w:tcPr>
          <w:p w:rsidR="00821565" w:rsidRPr="000C482A" w:rsidRDefault="00821565"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1643799"/>
                <w14:checkbox>
                  <w14:checked w14:val="1"/>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studentska evaluacija nastave na razini Sveučilišta </w:t>
            </w:r>
          </w:p>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357054"/>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studentska evaluacija nastave na razini sastavnice</w:t>
            </w:r>
          </w:p>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5871999"/>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interna evaluacija nastave </w:t>
            </w:r>
          </w:p>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0263292"/>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tematske sjednice stručnih vijeća sastavnica o kvaliteti nastave i rezultatima studentske ankete</w:t>
            </w:r>
          </w:p>
          <w:p w:rsidR="00821565"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6195445"/>
                <w14:checkbox>
                  <w14:checked w14:val="0"/>
                  <w14:checkedState w14:val="2612" w14:font="MS Gothic"/>
                  <w14:uncheckedState w14:val="2610" w14:font="MS Gothic"/>
                </w14:checkbox>
              </w:sdtPr>
              <w:sdtEndPr/>
              <w:sdtContent>
                <w:r w:rsidR="00821565" w:rsidRPr="000C482A">
                  <w:rPr>
                    <w:rFonts w:ascii="Segoe UI Symbol" w:eastAsia="MS Gothic" w:hAnsi="Segoe UI Symbol" w:cs="Segoe UI Symbol"/>
                    <w:sz w:val="18"/>
                  </w:rPr>
                  <w:t>☐</w:t>
                </w:r>
              </w:sdtContent>
            </w:sdt>
            <w:r w:rsidR="00821565" w:rsidRPr="000C482A">
              <w:rPr>
                <w:rFonts w:ascii="Times New Roman" w:hAnsi="Times New Roman" w:cs="Times New Roman"/>
                <w:sz w:val="18"/>
              </w:rPr>
              <w:t xml:space="preserve"> ostalo</w:t>
            </w:r>
          </w:p>
        </w:tc>
      </w:tr>
      <w:tr w:rsidR="00821565" w:rsidRPr="000C482A" w:rsidTr="00E40187">
        <w:tc>
          <w:tcPr>
            <w:tcW w:w="1801" w:type="dxa"/>
            <w:shd w:val="clear" w:color="auto" w:fill="F2F2F2" w:themeFill="background1" w:themeFillShade="F2"/>
          </w:tcPr>
          <w:p w:rsidR="00821565" w:rsidRPr="000C482A" w:rsidRDefault="00821565"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Na ispitu se provjerava i poznavanje sve zadane obvezne literature, a poznavanje pojedinih tematskih cjelina vrednuje se zasebno. Za prolaznu konačnu ocjenu student mora iz svake tematske cjeline dobiti minimalno ocjenu dovoljan. </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Pozitivna ocjena iz pismenog ispita uvjet je za pristupanje usmenom ispitu. U slučaju negativne ocjene na usmenom ispitu, student nije obvezan ponovo polagati pismeni ispit.</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b/>
                <w:sz w:val="18"/>
              </w:rPr>
              <w:t>Izlazak na kolokvije nije obvezan.</w:t>
            </w:r>
            <w:r w:rsidRPr="000C482A">
              <w:rPr>
                <w:rFonts w:ascii="Times New Roman" w:eastAsia="MS Gothic" w:hAnsi="Times New Roman" w:cs="Times New Roman"/>
                <w:sz w:val="18"/>
              </w:rPr>
              <w:t xml:space="preserve"> Student koji položi prvi kolokvij može izaći i na drugi kolokvij. Studenti koji polože oba kolokvija oslobođeni su pismenog dijela završnog ispita i izlaze samo na usmeni završni ispit. </w:t>
            </w:r>
          </w:p>
          <w:p w:rsidR="00821565" w:rsidRPr="000C482A" w:rsidRDefault="00821565" w:rsidP="00E40187">
            <w:pPr>
              <w:tabs>
                <w:tab w:val="left" w:pos="1218"/>
              </w:tabs>
              <w:spacing w:before="20" w:after="20"/>
              <w:jc w:val="both"/>
              <w:rPr>
                <w:rFonts w:ascii="Times New Roman" w:eastAsia="MS Gothic" w:hAnsi="Times New Roman" w:cs="Times New Roman"/>
                <w:sz w:val="18"/>
              </w:rPr>
            </w:pPr>
          </w:p>
          <w:p w:rsidR="00821565" w:rsidRPr="000C482A" w:rsidRDefault="00821565" w:rsidP="00E40187">
            <w:pPr>
              <w:tabs>
                <w:tab w:val="left" w:pos="1218"/>
              </w:tabs>
              <w:spacing w:before="20" w:after="20"/>
              <w:jc w:val="both"/>
              <w:rPr>
                <w:rFonts w:ascii="Times New Roman" w:eastAsia="MS Gothic" w:hAnsi="Times New Roman" w:cs="Times New Roman"/>
                <w:sz w:val="18"/>
              </w:rPr>
            </w:pP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39" w:history="1">
              <w:r w:rsidRPr="000C482A">
                <w:rPr>
                  <w:rStyle w:val="Hiperveza"/>
                  <w:rFonts w:ascii="Times New Roman" w:eastAsia="MS Gothic" w:hAnsi="Times New Roman" w:cs="Times New Roman"/>
                  <w:sz w:val="18"/>
                </w:rPr>
                <w:t>Pravilnik o stegovnoj odgovornosti studenata/studentica Sveučilišta u Zadru</w:t>
              </w:r>
            </w:hyperlink>
            <w:r w:rsidRPr="000C482A">
              <w:rPr>
                <w:rFonts w:ascii="Times New Roman" w:eastAsia="MS Gothic" w:hAnsi="Times New Roman" w:cs="Times New Roman"/>
                <w:sz w:val="18"/>
              </w:rPr>
              <w:t>.</w:t>
            </w:r>
          </w:p>
          <w:p w:rsidR="00821565" w:rsidRPr="000C482A" w:rsidRDefault="00821565" w:rsidP="00E40187">
            <w:pPr>
              <w:tabs>
                <w:tab w:val="left" w:pos="1218"/>
              </w:tabs>
              <w:spacing w:before="20" w:after="20"/>
              <w:jc w:val="both"/>
              <w:rPr>
                <w:rFonts w:ascii="Times New Roman" w:eastAsia="MS Gothic" w:hAnsi="Times New Roman" w:cs="Times New Roman"/>
                <w:sz w:val="18"/>
              </w:rPr>
            </w:pPr>
          </w:p>
          <w:p w:rsidR="00821565" w:rsidRPr="000C482A" w:rsidRDefault="00821565"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821565" w:rsidRPr="000C482A" w:rsidRDefault="00821565" w:rsidP="00E40187">
            <w:pPr>
              <w:tabs>
                <w:tab w:val="left" w:pos="1218"/>
              </w:tabs>
              <w:spacing w:before="20" w:after="20"/>
              <w:jc w:val="both"/>
              <w:rPr>
                <w:rFonts w:ascii="Times New Roman" w:eastAsia="MS Gothic" w:hAnsi="Times New Roman" w:cs="Times New Roman"/>
                <w:sz w:val="18"/>
              </w:rPr>
            </w:pPr>
          </w:p>
        </w:tc>
      </w:tr>
    </w:tbl>
    <w:p w:rsidR="00F04A18" w:rsidRPr="000C482A" w:rsidRDefault="00F04A18" w:rsidP="00821565">
      <w:pPr>
        <w:rPr>
          <w:rFonts w:ascii="Times New Roman" w:hAnsi="Times New Roman" w:cs="Times New Roman"/>
          <w:sz w:val="24"/>
        </w:rPr>
      </w:pPr>
    </w:p>
    <w:p w:rsidR="0045427B" w:rsidRPr="000C482A" w:rsidRDefault="00F04A18" w:rsidP="00250FF4">
      <w:pPr>
        <w:pStyle w:val="Odlomakpopisa"/>
        <w:numPr>
          <w:ilvl w:val="0"/>
          <w:numId w:val="27"/>
        </w:numPr>
        <w:rPr>
          <w:rFonts w:ascii="Times New Roman" w:hAnsi="Times New Roman" w:cs="Times New Roman"/>
          <w:b/>
          <w:sz w:val="24"/>
          <w:szCs w:val="24"/>
          <w:u w:val="single"/>
        </w:rPr>
      </w:pPr>
      <w:r w:rsidRPr="000C482A">
        <w:rPr>
          <w:rFonts w:ascii="Times New Roman" w:hAnsi="Times New Roman" w:cs="Times New Roman"/>
          <w:sz w:val="24"/>
        </w:rPr>
        <w:br w:type="column"/>
      </w:r>
      <w:r w:rsidR="0045427B" w:rsidRPr="000C482A">
        <w:rPr>
          <w:rFonts w:ascii="Times New Roman" w:hAnsi="Times New Roman" w:cs="Times New Roman"/>
          <w:b/>
          <w:sz w:val="24"/>
          <w:szCs w:val="24"/>
          <w:u w:val="single"/>
        </w:rPr>
        <w:lastRenderedPageBreak/>
        <w:t>GODINA DS</w:t>
      </w:r>
    </w:p>
    <w:p w:rsidR="00F27C11" w:rsidRPr="000C482A" w:rsidRDefault="00F27C11" w:rsidP="00F27C11">
      <w:pPr>
        <w:rPr>
          <w:rFonts w:ascii="Times New Roman" w:hAnsi="Times New Roman" w:cs="Times New Roman"/>
          <w:b/>
          <w:sz w:val="24"/>
          <w:szCs w:val="24"/>
          <w:u w:val="single"/>
        </w:rPr>
      </w:pPr>
    </w:p>
    <w:tbl>
      <w:tblPr>
        <w:tblStyle w:val="Reetkatablice"/>
        <w:tblW w:w="9532" w:type="dxa"/>
        <w:tblLayout w:type="fixed"/>
        <w:tblLook w:val="04A0" w:firstRow="1" w:lastRow="0" w:firstColumn="1" w:lastColumn="0" w:noHBand="0" w:noVBand="1"/>
      </w:tblPr>
      <w:tblGrid>
        <w:gridCol w:w="1799"/>
        <w:gridCol w:w="461"/>
        <w:gridCol w:w="321"/>
        <w:gridCol w:w="314"/>
        <w:gridCol w:w="78"/>
        <w:gridCol w:w="208"/>
        <w:gridCol w:w="72"/>
        <w:gridCol w:w="40"/>
        <w:gridCol w:w="234"/>
        <w:gridCol w:w="229"/>
        <w:gridCol w:w="122"/>
        <w:gridCol w:w="274"/>
        <w:gridCol w:w="434"/>
        <w:gridCol w:w="115"/>
        <w:gridCol w:w="90"/>
        <w:gridCol w:w="267"/>
        <w:gridCol w:w="378"/>
        <w:gridCol w:w="88"/>
        <w:gridCol w:w="216"/>
        <w:gridCol w:w="792"/>
        <w:gridCol w:w="268"/>
        <w:gridCol w:w="141"/>
        <w:gridCol w:w="284"/>
        <w:gridCol w:w="241"/>
        <w:gridCol w:w="330"/>
        <w:gridCol w:w="418"/>
        <w:gridCol w:w="34"/>
        <w:gridCol w:w="97"/>
        <w:gridCol w:w="1175"/>
        <w:gridCol w:w="12"/>
      </w:tblGrid>
      <w:tr w:rsidR="00F27C11" w:rsidRPr="000C482A" w:rsidTr="00E40187">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Naziv kolegija </w:t>
            </w:r>
          </w:p>
        </w:tc>
        <w:tc>
          <w:tcPr>
            <w:tcW w:w="5142" w:type="dxa"/>
            <w:gridSpan w:val="21"/>
            <w:vAlign w:val="center"/>
          </w:tcPr>
          <w:p w:rsidR="00F27C11" w:rsidRPr="009F1FE8" w:rsidRDefault="00F27C11" w:rsidP="00E40187">
            <w:pPr>
              <w:spacing w:after="20"/>
              <w:jc w:val="center"/>
              <w:rPr>
                <w:rFonts w:ascii="Times New Roman" w:hAnsi="Times New Roman" w:cs="Times New Roman"/>
                <w:b/>
                <w:sz w:val="24"/>
                <w:szCs w:val="24"/>
              </w:rPr>
            </w:pPr>
            <w:r w:rsidRPr="009F1FE8">
              <w:rPr>
                <w:rFonts w:ascii="Times New Roman" w:hAnsi="Times New Roman" w:cs="Times New Roman"/>
                <w:b/>
                <w:sz w:val="24"/>
                <w:szCs w:val="24"/>
              </w:rPr>
              <w:t xml:space="preserve">RELIGIOZNI ODGOJ I KATEHEZA </w:t>
            </w:r>
          </w:p>
          <w:p w:rsidR="00F27C11" w:rsidRPr="000C482A" w:rsidRDefault="00F27C11" w:rsidP="00E40187">
            <w:pPr>
              <w:spacing w:after="20"/>
              <w:jc w:val="center"/>
              <w:rPr>
                <w:rFonts w:ascii="Times New Roman" w:hAnsi="Times New Roman" w:cs="Times New Roman"/>
                <w:b/>
                <w:sz w:val="18"/>
                <w:szCs w:val="18"/>
              </w:rPr>
            </w:pPr>
            <w:r w:rsidRPr="009F1FE8">
              <w:rPr>
                <w:rFonts w:ascii="Times New Roman" w:hAnsi="Times New Roman" w:cs="Times New Roman"/>
                <w:b/>
                <w:sz w:val="24"/>
                <w:szCs w:val="24"/>
              </w:rPr>
              <w:t>ADOLESCENATA I MLADIH</w:t>
            </w:r>
          </w:p>
        </w:tc>
        <w:tc>
          <w:tcPr>
            <w:tcW w:w="1273" w:type="dxa"/>
            <w:gridSpan w:val="4"/>
            <w:shd w:val="clear" w:color="auto" w:fill="F2F2F2" w:themeFill="background1" w:themeFillShade="F2"/>
          </w:tcPr>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 xml:space="preserve">Akad. </w:t>
            </w:r>
          </w:p>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god.</w:t>
            </w:r>
          </w:p>
        </w:tc>
        <w:tc>
          <w:tcPr>
            <w:tcW w:w="1318" w:type="dxa"/>
            <w:gridSpan w:val="4"/>
            <w:vAlign w:val="center"/>
          </w:tcPr>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2020./2021.</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Naziv studija</w:t>
            </w:r>
          </w:p>
        </w:tc>
        <w:tc>
          <w:tcPr>
            <w:tcW w:w="5142" w:type="dxa"/>
            <w:gridSpan w:val="21"/>
            <w:vAlign w:val="center"/>
          </w:tcPr>
          <w:p w:rsidR="00F27C11" w:rsidRPr="000C482A" w:rsidRDefault="00F27C11"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Teološko-katehetski studij</w:t>
            </w:r>
          </w:p>
        </w:tc>
        <w:tc>
          <w:tcPr>
            <w:tcW w:w="1273" w:type="dxa"/>
            <w:gridSpan w:val="4"/>
            <w:shd w:val="clear" w:color="auto" w:fill="F2F2F2" w:themeFill="background1" w:themeFillShade="F2"/>
          </w:tcPr>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ECTS</w:t>
            </w:r>
          </w:p>
        </w:tc>
        <w:tc>
          <w:tcPr>
            <w:tcW w:w="1318" w:type="dxa"/>
            <w:gridSpan w:val="4"/>
          </w:tcPr>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4</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Sastavnica</w:t>
            </w:r>
          </w:p>
        </w:tc>
        <w:tc>
          <w:tcPr>
            <w:tcW w:w="7733" w:type="dxa"/>
            <w:gridSpan w:val="29"/>
            <w:shd w:val="clear" w:color="auto" w:fill="FFFFFF" w:themeFill="background1"/>
            <w:vAlign w:val="center"/>
          </w:tcPr>
          <w:p w:rsidR="00F27C11" w:rsidRPr="000C482A" w:rsidRDefault="00F27C11"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Teološko-katehetski odjel Sveučilišta u Zadru</w:t>
            </w:r>
          </w:p>
        </w:tc>
      </w:tr>
      <w:tr w:rsidR="00F27C11" w:rsidRPr="000C482A" w:rsidTr="00E40187">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8" w:type="dxa"/>
            <w:gridSpan w:val="8"/>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97461008"/>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preddiplomski </w:t>
            </w:r>
          </w:p>
        </w:tc>
        <w:tc>
          <w:tcPr>
            <w:tcW w:w="1531" w:type="dxa"/>
            <w:gridSpan w:val="7"/>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4084350"/>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diplomski</w:t>
            </w:r>
          </w:p>
        </w:tc>
        <w:tc>
          <w:tcPr>
            <w:tcW w:w="1883" w:type="dxa"/>
            <w:gridSpan w:val="6"/>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46650157"/>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integrirani</w:t>
            </w:r>
          </w:p>
        </w:tc>
        <w:tc>
          <w:tcPr>
            <w:tcW w:w="2591" w:type="dxa"/>
            <w:gridSpan w:val="8"/>
            <w:shd w:val="clear" w:color="auto" w:fill="FFFFFF" w:themeFill="background1"/>
          </w:tcPr>
          <w:p w:rsidR="00F27C11"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921601955"/>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poslijediplomski</w:t>
            </w:r>
          </w:p>
        </w:tc>
      </w:tr>
      <w:tr w:rsidR="00F27C11" w:rsidRPr="000C482A" w:rsidTr="00E40187">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8" w:type="dxa"/>
            <w:gridSpan w:val="8"/>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49798150"/>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jednopredmetni</w:t>
            </w:r>
          </w:p>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62549230"/>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dvopredmetni</w:t>
            </w:r>
          </w:p>
        </w:tc>
        <w:tc>
          <w:tcPr>
            <w:tcW w:w="1531"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30828650"/>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sveučilišni</w:t>
            </w:r>
          </w:p>
        </w:tc>
        <w:tc>
          <w:tcPr>
            <w:tcW w:w="1883" w:type="dxa"/>
            <w:gridSpan w:val="6"/>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45375143"/>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stručni</w:t>
            </w:r>
          </w:p>
        </w:tc>
        <w:tc>
          <w:tcPr>
            <w:tcW w:w="2591" w:type="dxa"/>
            <w:gridSpan w:val="8"/>
            <w:shd w:val="clear" w:color="auto" w:fill="FFFFFF" w:themeFill="background1"/>
            <w:vAlign w:val="center"/>
          </w:tcPr>
          <w:p w:rsidR="00F27C11"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344169184"/>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specijalistički</w:t>
            </w:r>
          </w:p>
        </w:tc>
      </w:tr>
      <w:tr w:rsidR="00F27C11" w:rsidRPr="000C482A" w:rsidTr="00E40187">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4" w:type="dxa"/>
            <w:gridSpan w:val="7"/>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808707207"/>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1.</w:t>
            </w:r>
          </w:p>
        </w:tc>
        <w:tc>
          <w:tcPr>
            <w:tcW w:w="1498" w:type="dxa"/>
            <w:gridSpan w:val="7"/>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45460566"/>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2.</w:t>
            </w:r>
          </w:p>
        </w:tc>
        <w:tc>
          <w:tcPr>
            <w:tcW w:w="1741" w:type="dxa"/>
            <w:gridSpan w:val="5"/>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14605587"/>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3.</w:t>
            </w:r>
          </w:p>
        </w:tc>
        <w:tc>
          <w:tcPr>
            <w:tcW w:w="1682" w:type="dxa"/>
            <w:gridSpan w:val="6"/>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88627289"/>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4.</w:t>
            </w:r>
          </w:p>
        </w:tc>
        <w:tc>
          <w:tcPr>
            <w:tcW w:w="1318" w:type="dxa"/>
            <w:gridSpan w:val="4"/>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9137251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5.</w:t>
            </w:r>
          </w:p>
        </w:tc>
      </w:tr>
      <w:tr w:rsidR="00F27C11" w:rsidRPr="000C482A" w:rsidTr="00E40187">
        <w:trPr>
          <w:trHeight w:val="80"/>
        </w:trPr>
        <w:tc>
          <w:tcPr>
            <w:tcW w:w="1799"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174" w:type="dxa"/>
            <w:gridSpan w:val="4"/>
            <w:vMerge w:val="restart"/>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21525383"/>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zimski</w:t>
            </w:r>
          </w:p>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4541935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ljetni</w:t>
            </w:r>
          </w:p>
        </w:tc>
        <w:tc>
          <w:tcPr>
            <w:tcW w:w="1179" w:type="dxa"/>
            <w:gridSpan w:val="7"/>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12032849"/>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I.</w:t>
            </w:r>
          </w:p>
        </w:tc>
        <w:tc>
          <w:tcPr>
            <w:tcW w:w="1284" w:type="dxa"/>
            <w:gridSpan w:val="5"/>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47149872"/>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II.</w:t>
            </w:r>
          </w:p>
        </w:tc>
        <w:tc>
          <w:tcPr>
            <w:tcW w:w="1364" w:type="dxa"/>
            <w:gridSpan w:val="4"/>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47227241"/>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III.</w:t>
            </w:r>
          </w:p>
        </w:tc>
        <w:tc>
          <w:tcPr>
            <w:tcW w:w="1448" w:type="dxa"/>
            <w:gridSpan w:val="6"/>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86422006"/>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IV.</w:t>
            </w:r>
          </w:p>
        </w:tc>
        <w:tc>
          <w:tcPr>
            <w:tcW w:w="1284" w:type="dxa"/>
            <w:gridSpan w:val="3"/>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40408849"/>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V.</w:t>
            </w:r>
          </w:p>
        </w:tc>
      </w:tr>
      <w:tr w:rsidR="00F27C11" w:rsidRPr="000C482A" w:rsidTr="00E40187">
        <w:trPr>
          <w:trHeight w:val="80"/>
        </w:trPr>
        <w:tc>
          <w:tcPr>
            <w:tcW w:w="1799" w:type="dxa"/>
            <w:vMerge/>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p>
        </w:tc>
        <w:tc>
          <w:tcPr>
            <w:tcW w:w="1174" w:type="dxa"/>
            <w:gridSpan w:val="4"/>
            <w:vMerge/>
          </w:tcPr>
          <w:p w:rsidR="00F27C11" w:rsidRPr="000C482A" w:rsidRDefault="00F27C11" w:rsidP="00E40187">
            <w:pPr>
              <w:tabs>
                <w:tab w:val="left" w:pos="1218"/>
              </w:tabs>
              <w:spacing w:before="20" w:after="20"/>
              <w:rPr>
                <w:rFonts w:ascii="Times New Roman" w:hAnsi="Times New Roman" w:cs="Times New Roman"/>
                <w:sz w:val="18"/>
                <w:szCs w:val="18"/>
              </w:rPr>
            </w:pPr>
          </w:p>
        </w:tc>
        <w:tc>
          <w:tcPr>
            <w:tcW w:w="1179" w:type="dxa"/>
            <w:gridSpan w:val="7"/>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11531428"/>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VI.</w:t>
            </w:r>
          </w:p>
        </w:tc>
        <w:tc>
          <w:tcPr>
            <w:tcW w:w="1284" w:type="dxa"/>
            <w:gridSpan w:val="5"/>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1134524"/>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VII.</w:t>
            </w:r>
          </w:p>
        </w:tc>
        <w:tc>
          <w:tcPr>
            <w:tcW w:w="1364" w:type="dxa"/>
            <w:gridSpan w:val="4"/>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69409120"/>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VIII.</w:t>
            </w:r>
          </w:p>
        </w:tc>
        <w:tc>
          <w:tcPr>
            <w:tcW w:w="1448" w:type="dxa"/>
            <w:gridSpan w:val="6"/>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03987335"/>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IX.</w:t>
            </w:r>
          </w:p>
        </w:tc>
        <w:tc>
          <w:tcPr>
            <w:tcW w:w="1284" w:type="dxa"/>
            <w:gridSpan w:val="3"/>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34798896"/>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X.</w:t>
            </w:r>
          </w:p>
        </w:tc>
      </w:tr>
      <w:tr w:rsidR="00F27C11" w:rsidRPr="000C482A" w:rsidTr="00E40187">
        <w:trPr>
          <w:trHeight w:val="80"/>
        </w:trPr>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174" w:type="dxa"/>
            <w:gridSpan w:val="4"/>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39193881"/>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obvezni kolegij</w:t>
            </w:r>
          </w:p>
        </w:tc>
        <w:tc>
          <w:tcPr>
            <w:tcW w:w="1179" w:type="dxa"/>
            <w:gridSpan w:val="7"/>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3429668"/>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izborni kolegij</w:t>
            </w:r>
          </w:p>
        </w:tc>
        <w:tc>
          <w:tcPr>
            <w:tcW w:w="2648"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42758425"/>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izborni kolegij koji se nudi studentima drugih odjela</w:t>
            </w:r>
          </w:p>
        </w:tc>
        <w:tc>
          <w:tcPr>
            <w:tcW w:w="1448" w:type="dxa"/>
            <w:gridSpan w:val="6"/>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b/>
                <w:sz w:val="18"/>
                <w:szCs w:val="18"/>
              </w:rPr>
              <w:t>Nastavničke kompetencije</w:t>
            </w:r>
          </w:p>
        </w:tc>
        <w:tc>
          <w:tcPr>
            <w:tcW w:w="1284" w:type="dxa"/>
            <w:gridSpan w:val="3"/>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17587473"/>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DA </w:t>
            </w:r>
            <w:sdt>
              <w:sdtPr>
                <w:rPr>
                  <w:rFonts w:ascii="Times New Roman" w:hAnsi="Times New Roman" w:cs="Times New Roman"/>
                  <w:sz w:val="18"/>
                  <w:szCs w:val="18"/>
                </w:rPr>
                <w:id w:val="1671596426"/>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NE</w:t>
            </w:r>
          </w:p>
        </w:tc>
      </w:tr>
      <w:tr w:rsidR="00F27C11" w:rsidRPr="000C482A" w:rsidTr="00E40187">
        <w:trPr>
          <w:trHeight w:val="80"/>
        </w:trPr>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Opterećenje</w:t>
            </w:r>
          </w:p>
        </w:tc>
        <w:tc>
          <w:tcPr>
            <w:tcW w:w="461" w:type="dxa"/>
          </w:tcPr>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30</w:t>
            </w:r>
          </w:p>
        </w:tc>
        <w:tc>
          <w:tcPr>
            <w:tcW w:w="321" w:type="dxa"/>
          </w:tcPr>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P</w:t>
            </w:r>
          </w:p>
        </w:tc>
        <w:tc>
          <w:tcPr>
            <w:tcW w:w="392" w:type="dxa"/>
            <w:gridSpan w:val="2"/>
          </w:tcPr>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w:t>
            </w:r>
          </w:p>
        </w:tc>
        <w:tc>
          <w:tcPr>
            <w:tcW w:w="280" w:type="dxa"/>
            <w:gridSpan w:val="2"/>
          </w:tcPr>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S</w:t>
            </w:r>
          </w:p>
        </w:tc>
        <w:tc>
          <w:tcPr>
            <w:tcW w:w="503" w:type="dxa"/>
            <w:gridSpan w:val="3"/>
          </w:tcPr>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15</w:t>
            </w:r>
          </w:p>
        </w:tc>
        <w:tc>
          <w:tcPr>
            <w:tcW w:w="396" w:type="dxa"/>
            <w:gridSpan w:val="2"/>
          </w:tcPr>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V</w:t>
            </w:r>
          </w:p>
        </w:tc>
        <w:tc>
          <w:tcPr>
            <w:tcW w:w="4096" w:type="dxa"/>
            <w:gridSpan w:val="15"/>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Mrežne stranice kolegija u sustavu za e-učenje</w:t>
            </w:r>
          </w:p>
        </w:tc>
        <w:tc>
          <w:tcPr>
            <w:tcW w:w="1284" w:type="dxa"/>
            <w:gridSpan w:val="3"/>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46658753"/>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DA </w:t>
            </w:r>
            <w:sdt>
              <w:sdtPr>
                <w:rPr>
                  <w:rFonts w:ascii="Times New Roman" w:hAnsi="Times New Roman" w:cs="Times New Roman"/>
                  <w:sz w:val="18"/>
                  <w:szCs w:val="18"/>
                </w:rPr>
                <w:id w:val="-1281033705"/>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NE</w:t>
            </w:r>
          </w:p>
        </w:tc>
      </w:tr>
      <w:tr w:rsidR="00F27C11" w:rsidRPr="000C482A" w:rsidTr="00E40187">
        <w:trPr>
          <w:trHeight w:val="80"/>
        </w:trPr>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Mjesto i vrijeme izvođenja nastave</w:t>
            </w:r>
          </w:p>
        </w:tc>
        <w:tc>
          <w:tcPr>
            <w:tcW w:w="2353" w:type="dxa"/>
            <w:gridSpan w:val="11"/>
            <w:vAlign w:val="center"/>
          </w:tcPr>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Novi kampus</w:t>
            </w:r>
          </w:p>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Ul. dr. Franje Tuđmana 24i</w:t>
            </w:r>
          </w:p>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23000 Zadar</w:t>
            </w:r>
          </w:p>
          <w:p w:rsidR="00F27C11" w:rsidRPr="000C482A" w:rsidRDefault="00F27C11"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Predavaona br. 121a</w:t>
            </w:r>
          </w:p>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sz w:val="18"/>
                <w:szCs w:val="18"/>
              </w:rPr>
              <w:t>Čet. 14:00 – 17:00 h</w:t>
            </w:r>
          </w:p>
        </w:tc>
        <w:tc>
          <w:tcPr>
            <w:tcW w:w="4096" w:type="dxa"/>
            <w:gridSpan w:val="15"/>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color w:val="FF0000"/>
                <w:sz w:val="18"/>
                <w:szCs w:val="18"/>
              </w:rPr>
            </w:pPr>
            <w:r w:rsidRPr="000C482A">
              <w:rPr>
                <w:rFonts w:ascii="Times New Roman" w:hAnsi="Times New Roman" w:cs="Times New Roman"/>
                <w:b/>
                <w:sz w:val="18"/>
                <w:szCs w:val="18"/>
              </w:rPr>
              <w:t>Jezik/jezici na kojima se izvodi kolegij</w:t>
            </w:r>
          </w:p>
        </w:tc>
        <w:tc>
          <w:tcPr>
            <w:tcW w:w="1284" w:type="dxa"/>
            <w:gridSpan w:val="3"/>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Hrvatski</w:t>
            </w:r>
          </w:p>
        </w:tc>
      </w:tr>
      <w:tr w:rsidR="00F27C11" w:rsidRPr="000C482A" w:rsidTr="00E40187">
        <w:trPr>
          <w:trHeight w:val="80"/>
        </w:trPr>
        <w:tc>
          <w:tcPr>
            <w:tcW w:w="1799"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Početak nastave</w:t>
            </w:r>
          </w:p>
        </w:tc>
        <w:tc>
          <w:tcPr>
            <w:tcW w:w="2353" w:type="dxa"/>
            <w:gridSpan w:val="11"/>
            <w:vAlign w:val="center"/>
          </w:tcPr>
          <w:p w:rsidR="00F27C11" w:rsidRPr="000C482A" w:rsidRDefault="00F27C11" w:rsidP="00E40187">
            <w:pPr>
              <w:spacing w:before="20" w:after="20"/>
              <w:jc w:val="center"/>
              <w:rPr>
                <w:rFonts w:ascii="Times New Roman" w:hAnsi="Times New Roman" w:cs="Times New Roman"/>
                <w:b/>
                <w:sz w:val="18"/>
                <w:szCs w:val="18"/>
              </w:rPr>
            </w:pPr>
            <w:r w:rsidRPr="000C482A">
              <w:rPr>
                <w:rFonts w:ascii="Times New Roman" w:hAnsi="Times New Roman" w:cs="Times New Roman"/>
                <w:sz w:val="18"/>
                <w:szCs w:val="18"/>
              </w:rPr>
              <w:t>1.10.2020.</w:t>
            </w:r>
          </w:p>
        </w:tc>
        <w:tc>
          <w:tcPr>
            <w:tcW w:w="4096" w:type="dxa"/>
            <w:gridSpan w:val="15"/>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Završetak nastave</w:t>
            </w:r>
          </w:p>
        </w:tc>
        <w:tc>
          <w:tcPr>
            <w:tcW w:w="1284" w:type="dxa"/>
            <w:gridSpan w:val="3"/>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22.1.2021.</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Preduvjeti za upis kolegija</w:t>
            </w:r>
          </w:p>
        </w:tc>
        <w:tc>
          <w:tcPr>
            <w:tcW w:w="7733" w:type="dxa"/>
            <w:gridSpan w:val="29"/>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Poznavanje temeljnih religijsko-pedagoških pojmova, te osnova didaktičko-metodičkog planiranja i programiranja nastavnog procesa.</w:t>
            </w:r>
          </w:p>
        </w:tc>
      </w:tr>
      <w:tr w:rsidR="00F27C11" w:rsidRPr="000C482A" w:rsidTr="00E40187">
        <w:tc>
          <w:tcPr>
            <w:tcW w:w="9532" w:type="dxa"/>
            <w:gridSpan w:val="30"/>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18"/>
              </w:rPr>
            </w:pP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Nositelj i izvođač kolegija</w:t>
            </w:r>
          </w:p>
        </w:tc>
        <w:tc>
          <w:tcPr>
            <w:tcW w:w="7733" w:type="dxa"/>
            <w:gridSpan w:val="29"/>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Doc. dr. sc. Marijana Mohorić</w:t>
            </w:r>
          </w:p>
        </w:tc>
      </w:tr>
      <w:tr w:rsidR="00F27C11" w:rsidRPr="000C482A"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725" w:type="dxa"/>
            <w:gridSpan w:val="17"/>
          </w:tcPr>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mmohoric@unizd.hr</w:t>
            </w:r>
          </w:p>
        </w:tc>
        <w:tc>
          <w:tcPr>
            <w:tcW w:w="141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579" w:type="dxa"/>
            <w:gridSpan w:val="7"/>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Nakon predavanja i/ili četvrtkom prema dogovoru.</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Mentor u vježbaonici</w:t>
            </w:r>
          </w:p>
        </w:tc>
        <w:tc>
          <w:tcPr>
            <w:tcW w:w="7733" w:type="dxa"/>
            <w:gridSpan w:val="29"/>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Slava s. Viktoria Gadža, dipl. teolog</w:t>
            </w:r>
          </w:p>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xml:space="preserve">Klasična gimnazija Ivana Pavla II, </w:t>
            </w:r>
            <w:r w:rsidRPr="000C482A">
              <w:rPr>
                <w:rFonts w:ascii="Times New Roman" w:hAnsi="Times New Roman" w:cs="Times New Roman"/>
                <w:sz w:val="18"/>
                <w:szCs w:val="18"/>
                <w:shd w:val="clear" w:color="auto" w:fill="FFFFFF"/>
              </w:rPr>
              <w:t>s pravom javnosti</w:t>
            </w:r>
            <w:r w:rsidRPr="000C482A">
              <w:rPr>
                <w:rFonts w:ascii="Times New Roman" w:hAnsi="Times New Roman" w:cs="Times New Roman"/>
                <w:sz w:val="18"/>
                <w:szCs w:val="18"/>
              </w:rPr>
              <w:t>, Zadar</w:t>
            </w:r>
          </w:p>
        </w:tc>
      </w:tr>
      <w:tr w:rsidR="00F27C11" w:rsidRPr="000C482A"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725" w:type="dxa"/>
            <w:gridSpan w:val="1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ku.zadar@gmail.com</w:t>
            </w:r>
          </w:p>
        </w:tc>
        <w:tc>
          <w:tcPr>
            <w:tcW w:w="141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579" w:type="dxa"/>
            <w:gridSpan w:val="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Prema dogovoru.</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Mentor u vježbaonici</w:t>
            </w:r>
          </w:p>
        </w:tc>
        <w:tc>
          <w:tcPr>
            <w:tcW w:w="7733" w:type="dxa"/>
            <w:gridSpan w:val="29"/>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Marica s. Rita Maržić, dipl. kateheta</w:t>
            </w:r>
          </w:p>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Poljoprivredno, prehrambena i veterinarska škola S. Ožanića, Zadar</w:t>
            </w:r>
          </w:p>
        </w:tc>
      </w:tr>
      <w:tr w:rsidR="00F27C11" w:rsidRPr="000C482A"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725" w:type="dxa"/>
            <w:gridSpan w:val="1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s.rita.marzic@gmail.com</w:t>
            </w:r>
          </w:p>
        </w:tc>
        <w:tc>
          <w:tcPr>
            <w:tcW w:w="1417" w:type="dxa"/>
            <w:gridSpan w:val="4"/>
            <w:tcBorders>
              <w:bottom w:val="single" w:sz="4" w:space="0" w:color="auto"/>
            </w:tcBorders>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579" w:type="dxa"/>
            <w:gridSpan w:val="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Prema dogovoru.</w:t>
            </w:r>
          </w:p>
        </w:tc>
      </w:tr>
      <w:tr w:rsidR="00F27C11" w:rsidRPr="000C482A"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Mentor u vježbaonici</w:t>
            </w:r>
          </w:p>
        </w:tc>
        <w:tc>
          <w:tcPr>
            <w:tcW w:w="3725" w:type="dxa"/>
            <w:gridSpan w:val="17"/>
            <w:tcBorders>
              <w:right w:val="nil"/>
            </w:tcBorders>
            <w:shd w:val="clear" w:color="auto" w:fill="auto"/>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s. Danijela Kovačević, dipl. kateheta</w:t>
            </w:r>
          </w:p>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shd w:val="clear" w:color="auto" w:fill="FFFFFF"/>
              </w:rPr>
              <w:t>Medicinska škola Ante Kuzmanića, Zadar</w:t>
            </w:r>
          </w:p>
        </w:tc>
        <w:tc>
          <w:tcPr>
            <w:tcW w:w="1417" w:type="dxa"/>
            <w:gridSpan w:val="4"/>
            <w:tcBorders>
              <w:top w:val="single" w:sz="4" w:space="0" w:color="auto"/>
              <w:left w:val="nil"/>
              <w:bottom w:val="single" w:sz="4" w:space="0" w:color="auto"/>
              <w:right w:val="nil"/>
            </w:tcBorders>
            <w:shd w:val="clear" w:color="auto" w:fill="auto"/>
          </w:tcPr>
          <w:p w:rsidR="00F27C11" w:rsidRPr="000C482A" w:rsidRDefault="00F27C11" w:rsidP="00E40187">
            <w:pPr>
              <w:tabs>
                <w:tab w:val="left" w:pos="1218"/>
              </w:tabs>
              <w:spacing w:before="20" w:after="20"/>
              <w:rPr>
                <w:rFonts w:ascii="Times New Roman" w:hAnsi="Times New Roman" w:cs="Times New Roman"/>
                <w:b/>
                <w:sz w:val="18"/>
                <w:szCs w:val="18"/>
              </w:rPr>
            </w:pPr>
          </w:p>
        </w:tc>
        <w:tc>
          <w:tcPr>
            <w:tcW w:w="2579" w:type="dxa"/>
            <w:gridSpan w:val="7"/>
            <w:tcBorders>
              <w:left w:val="nil"/>
            </w:tcBorders>
            <w:shd w:val="clear" w:color="auto" w:fill="auto"/>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725" w:type="dxa"/>
            <w:gridSpan w:val="1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danijela.kovacevic1@skole.hr</w:t>
            </w:r>
          </w:p>
        </w:tc>
        <w:tc>
          <w:tcPr>
            <w:tcW w:w="1417" w:type="dxa"/>
            <w:gridSpan w:val="4"/>
            <w:tcBorders>
              <w:top w:val="single" w:sz="4" w:space="0" w:color="auto"/>
              <w:bottom w:val="single" w:sz="4" w:space="0" w:color="auto"/>
            </w:tcBorders>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579" w:type="dxa"/>
            <w:gridSpan w:val="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Prema dogovoru.</w:t>
            </w:r>
          </w:p>
        </w:tc>
      </w:tr>
      <w:tr w:rsidR="00F27C11" w:rsidRPr="000C482A"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Mentor u vježbaonici</w:t>
            </w:r>
          </w:p>
        </w:tc>
        <w:tc>
          <w:tcPr>
            <w:tcW w:w="3725" w:type="dxa"/>
            <w:gridSpan w:val="17"/>
            <w:tcBorders>
              <w:right w:val="nil"/>
            </w:tcBorders>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Jelena Mičić, dipl. kateheta</w:t>
            </w:r>
          </w:p>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Gimnazija Vladimira Nazora, Zadar</w:t>
            </w:r>
          </w:p>
        </w:tc>
        <w:tc>
          <w:tcPr>
            <w:tcW w:w="1417" w:type="dxa"/>
            <w:gridSpan w:val="4"/>
            <w:tcBorders>
              <w:left w:val="nil"/>
              <w:bottom w:val="single" w:sz="4" w:space="0" w:color="auto"/>
              <w:right w:val="nil"/>
            </w:tcBorders>
            <w:shd w:val="clear" w:color="auto" w:fill="auto"/>
          </w:tcPr>
          <w:p w:rsidR="00F27C11" w:rsidRPr="000C482A" w:rsidRDefault="00F27C11" w:rsidP="00E40187">
            <w:pPr>
              <w:tabs>
                <w:tab w:val="left" w:pos="1218"/>
              </w:tabs>
              <w:spacing w:before="20" w:after="20"/>
              <w:rPr>
                <w:rFonts w:ascii="Times New Roman" w:hAnsi="Times New Roman" w:cs="Times New Roman"/>
                <w:b/>
                <w:sz w:val="18"/>
                <w:szCs w:val="18"/>
              </w:rPr>
            </w:pPr>
          </w:p>
        </w:tc>
        <w:tc>
          <w:tcPr>
            <w:tcW w:w="2579" w:type="dxa"/>
            <w:gridSpan w:val="7"/>
            <w:tcBorders>
              <w:left w:val="nil"/>
            </w:tcBorders>
            <w:shd w:val="clear" w:color="auto" w:fill="auto"/>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rPr>
          <w:gridAfter w:val="1"/>
          <w:wAfter w:w="12" w:type="dxa"/>
        </w:trPr>
        <w:tc>
          <w:tcPr>
            <w:tcW w:w="1799"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725" w:type="dxa"/>
            <w:gridSpan w:val="1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jelenapunta@yahoo.it</w:t>
            </w:r>
          </w:p>
        </w:tc>
        <w:tc>
          <w:tcPr>
            <w:tcW w:w="1417" w:type="dxa"/>
            <w:gridSpan w:val="4"/>
            <w:tcBorders>
              <w:top w:val="single" w:sz="4" w:space="0" w:color="auto"/>
            </w:tcBorders>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579" w:type="dxa"/>
            <w:gridSpan w:val="7"/>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Prema dogovoru.</w:t>
            </w:r>
          </w:p>
        </w:tc>
      </w:tr>
      <w:tr w:rsidR="00F27C11" w:rsidRPr="000C482A" w:rsidTr="00E40187">
        <w:tc>
          <w:tcPr>
            <w:tcW w:w="9532" w:type="dxa"/>
            <w:gridSpan w:val="30"/>
            <w:shd w:val="clear" w:color="auto" w:fill="D9D9D9" w:themeFill="background1" w:themeFillShade="D9"/>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c>
          <w:tcPr>
            <w:tcW w:w="1799"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Vrste izvođenja nastave</w:t>
            </w:r>
          </w:p>
        </w:tc>
        <w:tc>
          <w:tcPr>
            <w:tcW w:w="1494"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72781209"/>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predavanja</w:t>
            </w:r>
          </w:p>
        </w:tc>
        <w:tc>
          <w:tcPr>
            <w:tcW w:w="1498"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34769537"/>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seminari i radionice</w:t>
            </w:r>
          </w:p>
        </w:tc>
        <w:tc>
          <w:tcPr>
            <w:tcW w:w="1741" w:type="dxa"/>
            <w:gridSpan w:val="5"/>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0637444"/>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vježbe</w:t>
            </w:r>
          </w:p>
        </w:tc>
        <w:tc>
          <w:tcPr>
            <w:tcW w:w="1682" w:type="dxa"/>
            <w:gridSpan w:val="6"/>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50945486"/>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e-učenje</w:t>
            </w:r>
          </w:p>
        </w:tc>
        <w:tc>
          <w:tcPr>
            <w:tcW w:w="1318" w:type="dxa"/>
            <w:gridSpan w:val="4"/>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43079168"/>
              </w:sdtPr>
              <w:sdtEndPr/>
              <w:sdtContent>
                <w:sdt>
                  <w:sdtPr>
                    <w:rPr>
                      <w:rFonts w:ascii="Times New Roman" w:hAnsi="Times New Roman" w:cs="Times New Roman"/>
                      <w:sz w:val="18"/>
                      <w:szCs w:val="18"/>
                    </w:rPr>
                    <w:id w:val="275535240"/>
                  </w:sdtPr>
                  <w:sdtEndPr/>
                  <w:sdtContent>
                    <w:sdt>
                      <w:sdtPr>
                        <w:rPr>
                          <w:rFonts w:ascii="Times New Roman" w:hAnsi="Times New Roman" w:cs="Times New Roman"/>
                          <w:sz w:val="18"/>
                          <w:szCs w:val="18"/>
                        </w:rPr>
                        <w:id w:val="-1069041699"/>
                      </w:sdtPr>
                      <w:sdtEndPr/>
                      <w:sdtContent>
                        <w:r w:rsidR="00F27C11" w:rsidRPr="000C482A">
                          <w:rPr>
                            <w:rFonts w:ascii="Segoe UI Symbol" w:eastAsia="MS Mincho" w:hAnsi="Segoe UI Symbol" w:cs="Segoe UI Symbol"/>
                            <w:sz w:val="18"/>
                            <w:szCs w:val="18"/>
                          </w:rPr>
                          <w:t>☐</w:t>
                        </w:r>
                      </w:sdtContent>
                    </w:sdt>
                  </w:sdtContent>
                </w:sdt>
              </w:sdtContent>
            </w:sdt>
            <w:r w:rsidR="00F27C11" w:rsidRPr="000C482A">
              <w:rPr>
                <w:rFonts w:ascii="Times New Roman" w:hAnsi="Times New Roman" w:cs="Times New Roman"/>
                <w:sz w:val="18"/>
                <w:szCs w:val="18"/>
              </w:rPr>
              <w:t xml:space="preserve"> terenska nastava</w:t>
            </w:r>
          </w:p>
        </w:tc>
      </w:tr>
      <w:tr w:rsidR="00F27C11" w:rsidRPr="000C482A"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494"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377649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samostalni zadaci</w:t>
            </w:r>
          </w:p>
        </w:tc>
        <w:tc>
          <w:tcPr>
            <w:tcW w:w="1498"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16843496"/>
              </w:sdtPr>
              <w:sdtEndPr/>
              <w:sdtContent>
                <w:sdt>
                  <w:sdtPr>
                    <w:rPr>
                      <w:rFonts w:ascii="Times New Roman" w:hAnsi="Times New Roman" w:cs="Times New Roman"/>
                      <w:sz w:val="18"/>
                      <w:szCs w:val="18"/>
                    </w:rPr>
                    <w:id w:val="-885559169"/>
                  </w:sdtPr>
                  <w:sdtEndPr/>
                  <w:sdtContent>
                    <w:r w:rsidR="00F27C11" w:rsidRPr="000C482A">
                      <w:rPr>
                        <w:rFonts w:ascii="Segoe UI Symbol" w:eastAsia="MS Gothic" w:hAnsi="Segoe UI Symbol" w:cs="Segoe UI Symbol"/>
                        <w:sz w:val="18"/>
                        <w:szCs w:val="18"/>
                      </w:rPr>
                      <w:t>☒</w:t>
                    </w:r>
                  </w:sdtContent>
                </w:sdt>
              </w:sdtContent>
            </w:sdt>
            <w:r w:rsidR="00F27C11" w:rsidRPr="000C482A">
              <w:rPr>
                <w:rFonts w:ascii="Times New Roman" w:hAnsi="Times New Roman" w:cs="Times New Roman"/>
                <w:sz w:val="18"/>
                <w:szCs w:val="18"/>
              </w:rPr>
              <w:t xml:space="preserve"> multimedija i mreža</w:t>
            </w:r>
          </w:p>
        </w:tc>
        <w:tc>
          <w:tcPr>
            <w:tcW w:w="1741" w:type="dxa"/>
            <w:gridSpan w:val="5"/>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32925279"/>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laboratorij</w:t>
            </w:r>
          </w:p>
        </w:tc>
        <w:tc>
          <w:tcPr>
            <w:tcW w:w="1682" w:type="dxa"/>
            <w:gridSpan w:val="6"/>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4281419"/>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mentorski rad</w:t>
            </w:r>
          </w:p>
        </w:tc>
        <w:tc>
          <w:tcPr>
            <w:tcW w:w="1318" w:type="dxa"/>
            <w:gridSpan w:val="4"/>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34692711"/>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ostalo</w:t>
            </w:r>
          </w:p>
        </w:tc>
      </w:tr>
      <w:tr w:rsidR="00F27C11" w:rsidRPr="000C482A" w:rsidTr="00E40187">
        <w:tc>
          <w:tcPr>
            <w:tcW w:w="3293"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Ishodi učenja kolegija</w:t>
            </w:r>
          </w:p>
        </w:tc>
        <w:tc>
          <w:tcPr>
            <w:tcW w:w="6239" w:type="dxa"/>
            <w:gridSpan w:val="22"/>
            <w:vAlign w:val="center"/>
          </w:tcPr>
          <w:p w:rsidR="00F27C11" w:rsidRPr="000C482A" w:rsidRDefault="00F27C11" w:rsidP="00E40187">
            <w:pPr>
              <w:tabs>
                <w:tab w:val="left" w:pos="417"/>
              </w:tabs>
              <w:contextualSpacing/>
              <w:rPr>
                <w:rFonts w:ascii="Times New Roman" w:hAnsi="Times New Roman" w:cs="Times New Roman"/>
                <w:sz w:val="18"/>
                <w:szCs w:val="18"/>
              </w:rPr>
            </w:pPr>
            <w:r w:rsidRPr="000C482A">
              <w:rPr>
                <w:rFonts w:ascii="Times New Roman" w:hAnsi="Times New Roman" w:cs="Times New Roman"/>
                <w:sz w:val="18"/>
                <w:szCs w:val="18"/>
              </w:rPr>
              <w:t>Nakon izvršenih obveza studenti će moći:</w:t>
            </w:r>
          </w:p>
          <w:p w:rsidR="00F27C11" w:rsidRPr="000C482A" w:rsidRDefault="00F27C11" w:rsidP="00250FF4">
            <w:pPr>
              <w:numPr>
                <w:ilvl w:val="0"/>
                <w:numId w:val="34"/>
              </w:numPr>
              <w:autoSpaceDE w:val="0"/>
              <w:autoSpaceDN w:val="0"/>
              <w:adjustRightInd w:val="0"/>
              <w:ind w:left="280" w:hanging="142"/>
              <w:contextualSpacing/>
              <w:rPr>
                <w:rFonts w:ascii="Times New Roman" w:hAnsi="Times New Roman" w:cs="Times New Roman"/>
                <w:sz w:val="18"/>
                <w:szCs w:val="18"/>
                <w:lang w:eastAsia="hr-HR"/>
              </w:rPr>
            </w:pPr>
            <w:r w:rsidRPr="000C482A">
              <w:rPr>
                <w:rFonts w:ascii="Times New Roman" w:hAnsi="Times New Roman" w:cs="Times New Roman"/>
                <w:sz w:val="18"/>
                <w:szCs w:val="18"/>
                <w:lang w:eastAsia="hr-HR"/>
              </w:rPr>
              <w:t>Poznavati psihološki, pedagoški i sociološki aspekt adolescenata i mladih, kao i temelje izgradnje njihova religioznog identiteta;</w:t>
            </w:r>
          </w:p>
          <w:p w:rsidR="00F27C11" w:rsidRPr="000C482A" w:rsidRDefault="00F27C11" w:rsidP="00250FF4">
            <w:pPr>
              <w:numPr>
                <w:ilvl w:val="0"/>
                <w:numId w:val="34"/>
              </w:numPr>
              <w:autoSpaceDE w:val="0"/>
              <w:autoSpaceDN w:val="0"/>
              <w:adjustRightInd w:val="0"/>
              <w:ind w:left="280" w:hanging="142"/>
              <w:contextualSpacing/>
              <w:rPr>
                <w:rFonts w:ascii="Times New Roman" w:hAnsi="Times New Roman" w:cs="Times New Roman"/>
                <w:sz w:val="18"/>
                <w:szCs w:val="18"/>
                <w:lang w:eastAsia="hr-HR"/>
              </w:rPr>
            </w:pPr>
            <w:r w:rsidRPr="000C482A">
              <w:rPr>
                <w:rFonts w:ascii="Times New Roman" w:hAnsi="Times New Roman" w:cs="Times New Roman"/>
                <w:sz w:val="18"/>
                <w:szCs w:val="18"/>
                <w:lang w:eastAsia="hr-HR"/>
              </w:rPr>
              <w:t>Interpretirati vrijednosni sustav adolescenata i mladih, promjene u njihovu ponašanju s obzirom na njihovu religioznu orijentaciju.</w:t>
            </w:r>
          </w:p>
          <w:p w:rsidR="00F27C11" w:rsidRPr="000C482A" w:rsidRDefault="00F27C11" w:rsidP="00250FF4">
            <w:pPr>
              <w:numPr>
                <w:ilvl w:val="0"/>
                <w:numId w:val="34"/>
              </w:numPr>
              <w:autoSpaceDE w:val="0"/>
              <w:autoSpaceDN w:val="0"/>
              <w:adjustRightInd w:val="0"/>
              <w:ind w:left="280" w:hanging="142"/>
              <w:contextualSpacing/>
              <w:rPr>
                <w:rFonts w:ascii="Times New Roman" w:hAnsi="Times New Roman" w:cs="Times New Roman"/>
                <w:sz w:val="18"/>
                <w:szCs w:val="18"/>
                <w:lang w:eastAsia="hr-HR"/>
              </w:rPr>
            </w:pPr>
            <w:r w:rsidRPr="000C482A">
              <w:rPr>
                <w:rFonts w:ascii="Times New Roman" w:hAnsi="Times New Roman" w:cs="Times New Roman"/>
                <w:sz w:val="18"/>
                <w:szCs w:val="18"/>
              </w:rPr>
              <w:lastRenderedPageBreak/>
              <w:t>Poznavati važeće planove, programe i priručnike za vjeronaučnu nastavu u srednjim školama i katehizaciju u župnim zajednicama;</w:t>
            </w:r>
          </w:p>
          <w:p w:rsidR="00F27C11" w:rsidRPr="000C482A" w:rsidRDefault="00F27C11" w:rsidP="00250FF4">
            <w:pPr>
              <w:numPr>
                <w:ilvl w:val="0"/>
                <w:numId w:val="34"/>
              </w:numPr>
              <w:tabs>
                <w:tab w:val="left" w:pos="417"/>
              </w:tabs>
              <w:ind w:left="280" w:hanging="142"/>
              <w:contextualSpacing/>
              <w:rPr>
                <w:rFonts w:ascii="Times New Roman" w:hAnsi="Times New Roman" w:cs="Times New Roman"/>
                <w:sz w:val="18"/>
                <w:szCs w:val="18"/>
              </w:rPr>
            </w:pPr>
            <w:r w:rsidRPr="000C482A">
              <w:rPr>
                <w:rFonts w:ascii="Times New Roman" w:hAnsi="Times New Roman" w:cs="Times New Roman"/>
                <w:sz w:val="18"/>
                <w:szCs w:val="18"/>
              </w:rPr>
              <w:t>Primijeniti temeljne didaktičke varijable i metodičke zahtjeve i u pripremi i izvedbi konkretne nastavne jedinice;</w:t>
            </w:r>
          </w:p>
          <w:p w:rsidR="00F27C11" w:rsidRPr="000C482A" w:rsidRDefault="00F27C11" w:rsidP="00250FF4">
            <w:pPr>
              <w:numPr>
                <w:ilvl w:val="0"/>
                <w:numId w:val="34"/>
              </w:numPr>
              <w:tabs>
                <w:tab w:val="left" w:pos="417"/>
              </w:tabs>
              <w:ind w:left="280" w:hanging="142"/>
              <w:contextualSpacing/>
              <w:rPr>
                <w:rFonts w:ascii="Times New Roman" w:hAnsi="Times New Roman" w:cs="Times New Roman"/>
                <w:sz w:val="18"/>
                <w:szCs w:val="18"/>
              </w:rPr>
            </w:pPr>
            <w:r w:rsidRPr="000C482A">
              <w:rPr>
                <w:rFonts w:ascii="Times New Roman" w:hAnsi="Times New Roman" w:cs="Times New Roman"/>
                <w:sz w:val="18"/>
                <w:szCs w:val="18"/>
              </w:rPr>
              <w:t>Prezentirati katehetske modele rada s adolescentima i mladima.</w:t>
            </w:r>
          </w:p>
          <w:p w:rsidR="00F27C11" w:rsidRPr="000C482A" w:rsidRDefault="00F27C11" w:rsidP="00250FF4">
            <w:pPr>
              <w:numPr>
                <w:ilvl w:val="0"/>
                <w:numId w:val="34"/>
              </w:numPr>
              <w:tabs>
                <w:tab w:val="left" w:pos="417"/>
              </w:tabs>
              <w:ind w:left="280" w:hanging="142"/>
              <w:contextualSpacing/>
              <w:rPr>
                <w:rFonts w:ascii="Times New Roman" w:hAnsi="Times New Roman" w:cs="Times New Roman"/>
                <w:sz w:val="18"/>
                <w:szCs w:val="18"/>
              </w:rPr>
            </w:pPr>
            <w:r w:rsidRPr="000C482A">
              <w:rPr>
                <w:rFonts w:ascii="Times New Roman" w:hAnsi="Times New Roman" w:cs="Times New Roman"/>
                <w:sz w:val="18"/>
                <w:szCs w:val="18"/>
              </w:rPr>
              <w:t>Planirati, pripremati i izvoditi katehetske susrete s adolescentima i mladima.</w:t>
            </w:r>
          </w:p>
        </w:tc>
      </w:tr>
      <w:tr w:rsidR="00F27C11" w:rsidRPr="000C482A" w:rsidTr="00E40187">
        <w:tc>
          <w:tcPr>
            <w:tcW w:w="3293"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Ishodi učenja na razini programa kojima kolegij doprinosi</w:t>
            </w:r>
          </w:p>
        </w:tc>
        <w:tc>
          <w:tcPr>
            <w:tcW w:w="6239" w:type="dxa"/>
            <w:gridSpan w:val="22"/>
            <w:vAlign w:val="center"/>
          </w:tcPr>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Student će moći:</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Djelovati na kvalitativno višim razinama u složenijim zahtjevima rada u religijsko-pedagoškom području;</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Usporediti i kritički procjenjivati odnos između katehetskog znanja i njegove konkretne primjene u religijskoj odgojno-obrazovnoj praksi;</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Inicirati partnerstvo između obitelji, župne zajednice, odgojno-obrazovnih ustanova, nadbiskupijskih ureda, karitativnih, socijalnih, zdravstvenih i civilnih udruga;</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Pripremiti i izvoditi katehezu u odgojno-obrazovnim ustanovama;</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Planirati, organizirati i voditi župnu katehezu;</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Uključiti se u izradu katehetskih programa mlade;</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 xml:space="preserve">Predložiti i organizirati pastoralno djelovanje u župnoj zajednici; </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Razvijati sposobnost upravljanja i timskog vođenja katehetskih i religijsko-pedagoških projekata;</w:t>
            </w:r>
          </w:p>
          <w:p w:rsidR="00F27C11" w:rsidRPr="000C482A" w:rsidRDefault="00F27C11" w:rsidP="00250FF4">
            <w:pPr>
              <w:numPr>
                <w:ilvl w:val="0"/>
                <w:numId w:val="31"/>
              </w:numPr>
              <w:ind w:left="138" w:hanging="138"/>
              <w:jc w:val="both"/>
              <w:rPr>
                <w:rFonts w:ascii="Times New Roman" w:hAnsi="Times New Roman" w:cs="Times New Roman"/>
                <w:sz w:val="18"/>
                <w:szCs w:val="18"/>
              </w:rPr>
            </w:pPr>
            <w:r w:rsidRPr="000C482A">
              <w:rPr>
                <w:rFonts w:ascii="Times New Roman" w:hAnsi="Times New Roman" w:cs="Times New Roman"/>
                <w:sz w:val="18"/>
                <w:szCs w:val="18"/>
              </w:rPr>
              <w:t>Planirati, organizirati i voditi programe animacije i asistencije u različitim ustanovama i udrugama.</w:t>
            </w:r>
          </w:p>
        </w:tc>
      </w:tr>
      <w:tr w:rsidR="00F27C11" w:rsidRPr="000C482A" w:rsidTr="00E40187">
        <w:tc>
          <w:tcPr>
            <w:tcW w:w="9532" w:type="dxa"/>
            <w:gridSpan w:val="30"/>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18"/>
              </w:rPr>
            </w:pPr>
          </w:p>
        </w:tc>
      </w:tr>
      <w:tr w:rsidR="00F27C11" w:rsidRPr="000C482A" w:rsidTr="00E40187">
        <w:trPr>
          <w:trHeight w:val="190"/>
        </w:trPr>
        <w:tc>
          <w:tcPr>
            <w:tcW w:w="1799"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Načini praćenja studenata</w:t>
            </w:r>
          </w:p>
        </w:tc>
        <w:tc>
          <w:tcPr>
            <w:tcW w:w="1494"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3020864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pohađanje nastave</w:t>
            </w:r>
          </w:p>
        </w:tc>
        <w:tc>
          <w:tcPr>
            <w:tcW w:w="1498"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71960945"/>
              </w:sdtPr>
              <w:sdtEndPr/>
              <w:sdtContent>
                <w:sdt>
                  <w:sdtPr>
                    <w:rPr>
                      <w:rFonts w:ascii="Times New Roman" w:hAnsi="Times New Roman" w:cs="Times New Roman"/>
                      <w:sz w:val="18"/>
                      <w:szCs w:val="18"/>
                    </w:rPr>
                    <w:id w:val="189573507"/>
                  </w:sdtPr>
                  <w:sdtEndPr/>
                  <w:sdtContent>
                    <w:r w:rsidR="00F27C11" w:rsidRPr="000C482A">
                      <w:rPr>
                        <w:rFonts w:ascii="Segoe UI Symbol" w:eastAsia="MS Gothic" w:hAnsi="Segoe UI Symbol" w:cs="Segoe UI Symbol"/>
                        <w:sz w:val="18"/>
                        <w:szCs w:val="18"/>
                      </w:rPr>
                      <w:t>☒</w:t>
                    </w:r>
                  </w:sdtContent>
                </w:sdt>
              </w:sdtContent>
            </w:sdt>
            <w:r w:rsidR="00F27C11" w:rsidRPr="000C482A">
              <w:rPr>
                <w:rFonts w:ascii="Times New Roman" w:hAnsi="Times New Roman" w:cs="Times New Roman"/>
                <w:sz w:val="18"/>
                <w:szCs w:val="18"/>
              </w:rPr>
              <w:t xml:space="preserve"> priprema za nastavu</w:t>
            </w:r>
          </w:p>
        </w:tc>
        <w:tc>
          <w:tcPr>
            <w:tcW w:w="1741" w:type="dxa"/>
            <w:gridSpan w:val="5"/>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6943299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domaće zadaće</w:t>
            </w:r>
          </w:p>
        </w:tc>
        <w:tc>
          <w:tcPr>
            <w:tcW w:w="1682" w:type="dxa"/>
            <w:gridSpan w:val="6"/>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2231374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kontinuirana evaluacija</w:t>
            </w:r>
          </w:p>
        </w:tc>
        <w:tc>
          <w:tcPr>
            <w:tcW w:w="1318" w:type="dxa"/>
            <w:gridSpan w:val="4"/>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8237885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istraživanje</w:t>
            </w:r>
          </w:p>
        </w:tc>
      </w:tr>
      <w:tr w:rsidR="00F27C11" w:rsidRPr="000C482A" w:rsidTr="00E40187">
        <w:trPr>
          <w:trHeight w:val="190"/>
        </w:trPr>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494"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5662054"/>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praktični rad</w:t>
            </w:r>
          </w:p>
        </w:tc>
        <w:tc>
          <w:tcPr>
            <w:tcW w:w="1498"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99437438"/>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eksperimentalni rad</w:t>
            </w:r>
          </w:p>
        </w:tc>
        <w:tc>
          <w:tcPr>
            <w:tcW w:w="1741" w:type="dxa"/>
            <w:gridSpan w:val="5"/>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44806819"/>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izlaganje</w:t>
            </w:r>
          </w:p>
        </w:tc>
        <w:tc>
          <w:tcPr>
            <w:tcW w:w="1682" w:type="dxa"/>
            <w:gridSpan w:val="6"/>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2666715"/>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projekt</w:t>
            </w:r>
          </w:p>
        </w:tc>
        <w:tc>
          <w:tcPr>
            <w:tcW w:w="1318" w:type="dxa"/>
            <w:gridSpan w:val="4"/>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61772716"/>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seminar</w:t>
            </w:r>
          </w:p>
        </w:tc>
      </w:tr>
      <w:tr w:rsidR="00F27C11" w:rsidRPr="000C482A" w:rsidTr="00E40187">
        <w:trPr>
          <w:trHeight w:val="190"/>
        </w:trPr>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494"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17157565"/>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kolokvij</w:t>
            </w:r>
          </w:p>
        </w:tc>
        <w:tc>
          <w:tcPr>
            <w:tcW w:w="1498"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937573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pismeni ispit</w:t>
            </w:r>
          </w:p>
        </w:tc>
        <w:tc>
          <w:tcPr>
            <w:tcW w:w="1741" w:type="dxa"/>
            <w:gridSpan w:val="5"/>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460140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usmeni ispit</w:t>
            </w:r>
          </w:p>
        </w:tc>
        <w:tc>
          <w:tcPr>
            <w:tcW w:w="3000" w:type="dxa"/>
            <w:gridSpan w:val="10"/>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64486458"/>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ostalo: </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Uvjeti pristupanja ispitu</w:t>
            </w:r>
          </w:p>
        </w:tc>
        <w:tc>
          <w:tcPr>
            <w:tcW w:w="7733" w:type="dxa"/>
            <w:gridSpan w:val="29"/>
            <w:vAlign w:val="center"/>
          </w:tcPr>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Položeni kolokvij; Hospitacije; Održana 2 ogledna nastavna sata i 1 katehetski susret; Pismene pripreme.</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Ispitni rokovi</w:t>
            </w:r>
          </w:p>
        </w:tc>
        <w:tc>
          <w:tcPr>
            <w:tcW w:w="2902" w:type="dxa"/>
            <w:gridSpan w:val="13"/>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37416371"/>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zimski ispitni rok</w:t>
            </w:r>
          </w:p>
        </w:tc>
        <w:tc>
          <w:tcPr>
            <w:tcW w:w="2524" w:type="dxa"/>
            <w:gridSpan w:val="9"/>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57266687"/>
              </w:sdtPr>
              <w:sdtEndPr/>
              <w:sdtContent>
                <w:sdt>
                  <w:sdtPr>
                    <w:rPr>
                      <w:rFonts w:ascii="Times New Roman" w:hAnsi="Times New Roman" w:cs="Times New Roman"/>
                      <w:sz w:val="18"/>
                      <w:szCs w:val="18"/>
                    </w:rPr>
                    <w:id w:val="451055406"/>
                  </w:sdtPr>
                  <w:sdtEndPr/>
                  <w:sdtContent>
                    <w:r w:rsidR="00F27C11" w:rsidRPr="000C482A">
                      <w:rPr>
                        <w:rFonts w:ascii="Segoe UI Symbol" w:eastAsia="MS Gothic" w:hAnsi="Segoe UI Symbol" w:cs="Segoe UI Symbol"/>
                        <w:sz w:val="18"/>
                        <w:szCs w:val="18"/>
                      </w:rPr>
                      <w:t>☐</w:t>
                    </w:r>
                  </w:sdtContent>
                </w:sdt>
              </w:sdtContent>
            </w:sdt>
            <w:r w:rsidR="00F27C11" w:rsidRPr="000C482A">
              <w:rPr>
                <w:rFonts w:ascii="Times New Roman" w:hAnsi="Times New Roman" w:cs="Times New Roman"/>
                <w:sz w:val="18"/>
                <w:szCs w:val="18"/>
              </w:rPr>
              <w:t>ljetni ispitni rok</w:t>
            </w:r>
          </w:p>
        </w:tc>
        <w:tc>
          <w:tcPr>
            <w:tcW w:w="2307" w:type="dxa"/>
            <w:gridSpan w:val="7"/>
          </w:tcPr>
          <w:p w:rsidR="00F27C11"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59534698"/>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jesenski ispitni rok</w:t>
            </w:r>
          </w:p>
        </w:tc>
      </w:tr>
      <w:tr w:rsidR="00F27C11" w:rsidRPr="000C482A" w:rsidTr="00E40187">
        <w:trPr>
          <w:trHeight w:val="571"/>
        </w:trPr>
        <w:tc>
          <w:tcPr>
            <w:tcW w:w="1799" w:type="dxa"/>
            <w:shd w:val="clear" w:color="auto" w:fill="F2F2F2" w:themeFill="background1" w:themeFillShade="F2"/>
          </w:tcPr>
          <w:p w:rsidR="00F27C11" w:rsidRPr="000C482A" w:rsidRDefault="00F27C11" w:rsidP="00E40187">
            <w:pPr>
              <w:rPr>
                <w:rFonts w:ascii="Times New Roman" w:hAnsi="Times New Roman" w:cs="Times New Roman"/>
                <w:b/>
                <w:sz w:val="18"/>
                <w:szCs w:val="18"/>
              </w:rPr>
            </w:pPr>
            <w:r w:rsidRPr="000C482A">
              <w:rPr>
                <w:rFonts w:ascii="Times New Roman" w:hAnsi="Times New Roman" w:cs="Times New Roman"/>
                <w:b/>
                <w:sz w:val="18"/>
                <w:szCs w:val="18"/>
              </w:rPr>
              <w:t>Termini ispitnih rokova</w:t>
            </w:r>
          </w:p>
        </w:tc>
        <w:tc>
          <w:tcPr>
            <w:tcW w:w="2902" w:type="dxa"/>
            <w:gridSpan w:val="13"/>
            <w:vAlign w:val="center"/>
          </w:tcPr>
          <w:p w:rsidR="00F27C11" w:rsidRPr="000C482A" w:rsidRDefault="00F27C11" w:rsidP="00E40187">
            <w:pPr>
              <w:tabs>
                <w:tab w:val="left" w:pos="1218"/>
              </w:tabs>
              <w:jc w:val="center"/>
              <w:rPr>
                <w:rFonts w:ascii="Times New Roman" w:hAnsi="Times New Roman" w:cs="Times New Roman"/>
                <w:sz w:val="18"/>
                <w:szCs w:val="18"/>
              </w:rPr>
            </w:pPr>
            <w:r w:rsidRPr="000C482A">
              <w:rPr>
                <w:rFonts w:ascii="Times New Roman" w:hAnsi="Times New Roman" w:cs="Times New Roman"/>
                <w:sz w:val="18"/>
                <w:szCs w:val="18"/>
              </w:rPr>
              <w:t>Sri. 27.1.2021. u 14:00 sati</w:t>
            </w:r>
          </w:p>
          <w:p w:rsidR="00F27C11" w:rsidRPr="000C482A" w:rsidRDefault="00F27C11" w:rsidP="00E40187">
            <w:pPr>
              <w:tabs>
                <w:tab w:val="left" w:pos="1218"/>
              </w:tabs>
              <w:jc w:val="center"/>
              <w:rPr>
                <w:rFonts w:ascii="Times New Roman" w:hAnsi="Times New Roman" w:cs="Times New Roman"/>
                <w:sz w:val="18"/>
                <w:szCs w:val="18"/>
              </w:rPr>
            </w:pPr>
            <w:r w:rsidRPr="000C482A">
              <w:rPr>
                <w:rFonts w:ascii="Times New Roman" w:hAnsi="Times New Roman" w:cs="Times New Roman"/>
                <w:sz w:val="18"/>
                <w:szCs w:val="18"/>
              </w:rPr>
              <w:t>Sri. 17.2.2021. u 14.00 sati</w:t>
            </w:r>
          </w:p>
        </w:tc>
        <w:tc>
          <w:tcPr>
            <w:tcW w:w="2524" w:type="dxa"/>
            <w:gridSpan w:val="9"/>
            <w:vAlign w:val="center"/>
          </w:tcPr>
          <w:p w:rsidR="00F27C11" w:rsidRPr="000C482A" w:rsidRDefault="00F27C11" w:rsidP="00E40187">
            <w:pPr>
              <w:tabs>
                <w:tab w:val="left" w:pos="1218"/>
              </w:tabs>
              <w:jc w:val="center"/>
              <w:rPr>
                <w:rFonts w:ascii="Times New Roman" w:hAnsi="Times New Roman" w:cs="Times New Roman"/>
                <w:sz w:val="18"/>
                <w:szCs w:val="18"/>
              </w:rPr>
            </w:pPr>
          </w:p>
          <w:p w:rsidR="00F27C11" w:rsidRPr="000C482A" w:rsidRDefault="00F27C11" w:rsidP="00E40187">
            <w:pPr>
              <w:tabs>
                <w:tab w:val="left" w:pos="1218"/>
              </w:tabs>
              <w:jc w:val="center"/>
              <w:rPr>
                <w:rFonts w:ascii="Times New Roman" w:hAnsi="Times New Roman" w:cs="Times New Roman"/>
                <w:sz w:val="18"/>
                <w:szCs w:val="18"/>
              </w:rPr>
            </w:pPr>
            <w:r w:rsidRPr="000C482A">
              <w:rPr>
                <w:rFonts w:ascii="Times New Roman" w:hAnsi="Times New Roman" w:cs="Times New Roman"/>
                <w:sz w:val="18"/>
                <w:szCs w:val="18"/>
              </w:rPr>
              <w:t xml:space="preserve">- </w:t>
            </w:r>
          </w:p>
        </w:tc>
        <w:tc>
          <w:tcPr>
            <w:tcW w:w="2307" w:type="dxa"/>
            <w:gridSpan w:val="7"/>
            <w:vAlign w:val="center"/>
          </w:tcPr>
          <w:p w:rsidR="00F27C11" w:rsidRPr="000C482A" w:rsidRDefault="00F27C11" w:rsidP="00E40187">
            <w:pPr>
              <w:tabs>
                <w:tab w:val="left" w:pos="1218"/>
              </w:tabs>
              <w:jc w:val="center"/>
              <w:rPr>
                <w:rFonts w:ascii="Times New Roman" w:hAnsi="Times New Roman" w:cs="Times New Roman"/>
                <w:sz w:val="18"/>
                <w:szCs w:val="18"/>
              </w:rPr>
            </w:pPr>
            <w:r w:rsidRPr="000C482A">
              <w:rPr>
                <w:rFonts w:ascii="Times New Roman" w:hAnsi="Times New Roman" w:cs="Times New Roman"/>
                <w:sz w:val="18"/>
                <w:szCs w:val="18"/>
              </w:rPr>
              <w:t>Sri. 8.9.2020. u 14.00 sati</w:t>
            </w:r>
          </w:p>
          <w:p w:rsidR="00F27C11" w:rsidRPr="000C482A" w:rsidRDefault="00F27C11" w:rsidP="00E40187">
            <w:pPr>
              <w:tabs>
                <w:tab w:val="left" w:pos="1218"/>
              </w:tabs>
              <w:jc w:val="center"/>
              <w:rPr>
                <w:rFonts w:ascii="Times New Roman" w:hAnsi="Times New Roman" w:cs="Times New Roman"/>
                <w:sz w:val="18"/>
                <w:szCs w:val="18"/>
              </w:rPr>
            </w:pPr>
            <w:r w:rsidRPr="000C482A">
              <w:rPr>
                <w:rFonts w:ascii="Times New Roman" w:hAnsi="Times New Roman" w:cs="Times New Roman"/>
                <w:sz w:val="18"/>
                <w:szCs w:val="18"/>
              </w:rPr>
              <w:t>Sri. 22.9.2020. u 14:00 sati</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Opis kolegija</w:t>
            </w:r>
          </w:p>
        </w:tc>
        <w:tc>
          <w:tcPr>
            <w:tcW w:w="7733" w:type="dxa"/>
            <w:gridSpan w:val="29"/>
          </w:tcPr>
          <w:p w:rsidR="00F27C11" w:rsidRPr="000C482A" w:rsidRDefault="00F27C11" w:rsidP="00E40187">
            <w:pPr>
              <w:tabs>
                <w:tab w:val="left" w:pos="1218"/>
              </w:tabs>
              <w:spacing w:before="20" w:after="20"/>
              <w:jc w:val="both"/>
              <w:rPr>
                <w:rFonts w:ascii="Times New Roman" w:hAnsi="Times New Roman" w:cs="Times New Roman"/>
                <w:sz w:val="18"/>
                <w:szCs w:val="18"/>
              </w:rPr>
            </w:pPr>
            <w:r w:rsidRPr="000C482A">
              <w:rPr>
                <w:rFonts w:ascii="Times New Roman" w:eastAsia="MS Gothic" w:hAnsi="Times New Roman" w:cs="Times New Roman"/>
                <w:sz w:val="18"/>
                <w:szCs w:val="18"/>
              </w:rPr>
              <w:t xml:space="preserve">Kolegij pruža studentima mogućnost usvojiti temeljne elemente vjeronaučnog rada s učenicima srednjoškolske dobi </w:t>
            </w:r>
            <w:r w:rsidRPr="000C482A">
              <w:rPr>
                <w:rFonts w:ascii="Times New Roman" w:hAnsi="Times New Roman" w:cs="Times New Roman"/>
                <w:sz w:val="18"/>
                <w:szCs w:val="18"/>
              </w:rPr>
              <w:t>u okviru aktualnog predmetnog kurikuluma. Ujedno se studente želi osposobiti za razumijevanje i interpretaciju vrjednota te religioznoga stanja adolescenata i mladih, u svrhu izrade konkretnih zahvata koje župna zajednica čini za njihov odgoj i rast u vjeri, s posebnim naglaskom na župnu katehezu, te na njezin plan i program. Kolegij stoga uključuje i vježbe koje se izvode u školama vježbaonicama i katehetskim skupinama.</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Sadržaj kolegija (nastavne teme)</w:t>
            </w:r>
          </w:p>
        </w:tc>
        <w:tc>
          <w:tcPr>
            <w:tcW w:w="7733" w:type="dxa"/>
            <w:gridSpan w:val="29"/>
            <w:vAlign w:val="center"/>
          </w:tcPr>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lang w:eastAsia="hr-HR"/>
              </w:rPr>
              <w:t>Uvod u kolegij i upute za hospitacije.</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Psihološki, pedagoški i sociološki aspekt adolescenata i mladih.</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Izgradnja religioznog identiteta i vjerska socijalizacija adolescenata i mladih.</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Vrijednosti adolescenata i mladih i promjene u njihovom religioznom ponašanju.</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Religiozna orijentacija adolescenata i mladih u interakciji sa ciljevima i sadržajima religioznog odgoja i kateheze.</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Metodički pristupi, sustavi i metode.</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Mediji komuniciranja u vjeronaučnoj nastavi i katehezi s adolescentima i mladima.</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Kolokvij i osvrt na obavljanje hospitacija.</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Sadržaji u religioznom odgoju i katehezi adolescenata i mladih.</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lang w:eastAsia="hr-HR"/>
              </w:rPr>
              <w:t>Analiza programa katoličkog vjeronauka u srednjim školama.</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Analiza vjeronaučnih udžbenika za srednje škole</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Katehetski modeli  rada s adolescentima i mladima.</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Profil vjeroučitelja i katehete adolescenata i mladih.</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Katehetsko planiranje rada s adolescentima i mladima.</w:t>
            </w:r>
          </w:p>
          <w:p w:rsidR="00F27C11" w:rsidRPr="000C482A" w:rsidRDefault="00F27C11" w:rsidP="00250FF4">
            <w:pPr>
              <w:pStyle w:val="Odlomakpopisa"/>
              <w:numPr>
                <w:ilvl w:val="0"/>
                <w:numId w:val="32"/>
              </w:numPr>
              <w:autoSpaceDE w:val="0"/>
              <w:autoSpaceDN w:val="0"/>
              <w:adjustRightInd w:val="0"/>
              <w:ind w:left="352" w:hanging="283"/>
              <w:rPr>
                <w:rFonts w:ascii="Times New Roman" w:hAnsi="Times New Roman" w:cs="Times New Roman"/>
                <w:sz w:val="18"/>
                <w:szCs w:val="18"/>
                <w:lang w:eastAsia="hr-HR"/>
              </w:rPr>
            </w:pPr>
            <w:r w:rsidRPr="000C482A">
              <w:rPr>
                <w:rFonts w:ascii="Times New Roman" w:hAnsi="Times New Roman" w:cs="Times New Roman"/>
                <w:sz w:val="18"/>
                <w:szCs w:val="18"/>
              </w:rPr>
              <w:t>Metodičko-didaktička analiza održane nastave, katehetskih susreta.</w:t>
            </w:r>
          </w:p>
          <w:p w:rsidR="00F27C11" w:rsidRPr="000C482A" w:rsidRDefault="00F27C11" w:rsidP="00E40187">
            <w:pPr>
              <w:pStyle w:val="Odlomakpopisa"/>
              <w:autoSpaceDE w:val="0"/>
              <w:autoSpaceDN w:val="0"/>
              <w:adjustRightInd w:val="0"/>
              <w:ind w:left="352" w:hanging="283"/>
              <w:rPr>
                <w:rFonts w:ascii="Times New Roman" w:hAnsi="Times New Roman" w:cs="Times New Roman"/>
                <w:sz w:val="18"/>
                <w:szCs w:val="18"/>
                <w:lang w:eastAsia="hr-HR"/>
              </w:rPr>
            </w:pPr>
          </w:p>
        </w:tc>
      </w:tr>
      <w:tr w:rsidR="00F27C11" w:rsidRPr="000C482A" w:rsidTr="00E40187">
        <w:tc>
          <w:tcPr>
            <w:tcW w:w="1799" w:type="dxa"/>
            <w:shd w:val="clear" w:color="auto" w:fill="F2F2F2" w:themeFill="background1" w:themeFillShade="F2"/>
          </w:tcPr>
          <w:p w:rsidR="00F27C11" w:rsidRPr="000C482A" w:rsidRDefault="00F27C11" w:rsidP="00E40187">
            <w:pPr>
              <w:contextualSpacing/>
              <w:rPr>
                <w:rFonts w:ascii="Times New Roman" w:hAnsi="Times New Roman" w:cs="Times New Roman"/>
                <w:b/>
                <w:sz w:val="18"/>
                <w:szCs w:val="18"/>
              </w:rPr>
            </w:pPr>
            <w:r w:rsidRPr="000C482A">
              <w:rPr>
                <w:rFonts w:ascii="Times New Roman" w:hAnsi="Times New Roman" w:cs="Times New Roman"/>
                <w:b/>
                <w:sz w:val="18"/>
                <w:szCs w:val="18"/>
              </w:rPr>
              <w:t>Vježbe</w:t>
            </w: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p w:rsidR="00F27C11" w:rsidRPr="000C482A" w:rsidRDefault="00F27C11" w:rsidP="00E40187">
            <w:pPr>
              <w:contextualSpacing/>
              <w:rPr>
                <w:rFonts w:ascii="Times New Roman" w:hAnsi="Times New Roman" w:cs="Times New Roman"/>
                <w:b/>
                <w:sz w:val="18"/>
                <w:szCs w:val="18"/>
              </w:rPr>
            </w:pPr>
          </w:p>
          <w:p w:rsidR="00F27C11" w:rsidRPr="000C482A" w:rsidRDefault="00F27C11" w:rsidP="00E40187">
            <w:pPr>
              <w:contextualSpacing/>
              <w:rPr>
                <w:rFonts w:ascii="Times New Roman" w:hAnsi="Times New Roman" w:cs="Times New Roman"/>
                <w:b/>
                <w:sz w:val="18"/>
                <w:szCs w:val="18"/>
              </w:rPr>
            </w:pPr>
          </w:p>
          <w:p w:rsidR="00F27C11" w:rsidRPr="000C482A" w:rsidRDefault="00F27C11" w:rsidP="00E40187">
            <w:pPr>
              <w:contextualSpacing/>
              <w:jc w:val="right"/>
              <w:rPr>
                <w:rFonts w:ascii="Times New Roman" w:hAnsi="Times New Roman" w:cs="Times New Roman"/>
                <w:b/>
                <w:sz w:val="18"/>
                <w:szCs w:val="18"/>
              </w:rPr>
            </w:pPr>
          </w:p>
        </w:tc>
        <w:tc>
          <w:tcPr>
            <w:tcW w:w="7733" w:type="dxa"/>
            <w:gridSpan w:val="29"/>
            <w:vAlign w:val="center"/>
          </w:tcPr>
          <w:p w:rsidR="00F27C11" w:rsidRPr="000C482A" w:rsidRDefault="00F27C11" w:rsidP="00E40187">
            <w:pPr>
              <w:contextualSpacing/>
              <w:jc w:val="center"/>
              <w:rPr>
                <w:rFonts w:ascii="Times New Roman" w:hAnsi="Times New Roman" w:cs="Times New Roman"/>
                <w:b/>
                <w:sz w:val="18"/>
                <w:szCs w:val="18"/>
              </w:rPr>
            </w:pPr>
            <w:r w:rsidRPr="000C482A">
              <w:rPr>
                <w:rFonts w:ascii="Times New Roman" w:hAnsi="Times New Roman" w:cs="Times New Roman"/>
                <w:b/>
                <w:sz w:val="18"/>
                <w:szCs w:val="18"/>
              </w:rPr>
              <w:lastRenderedPageBreak/>
              <w:t>HOSPITACIJE U SREDNJIM ŠKOLAMA – VJEŽBAONICAMA ZA STUDENTE</w:t>
            </w:r>
          </w:p>
          <w:p w:rsidR="00F27C11" w:rsidRPr="000C482A" w:rsidRDefault="00F27C11" w:rsidP="00E40187">
            <w:pPr>
              <w:contextualSpacing/>
              <w:rPr>
                <w:rFonts w:ascii="Times New Roman" w:hAnsi="Times New Roman" w:cs="Times New Roman"/>
                <w:b/>
                <w:sz w:val="6"/>
                <w:szCs w:val="6"/>
              </w:rPr>
            </w:pP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Br. 1. - 8. Prema rasporedu škole vježbaonice.</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lastRenderedPageBreak/>
              <w:t>Br. 9. - 10. Datumi izvođenja oglednih sati  utvrđuju se u dogovoru sa vjeroučiteljima mentorima studenata.</w:t>
            </w:r>
          </w:p>
          <w:p w:rsidR="00F27C11" w:rsidRPr="000C482A" w:rsidRDefault="00F27C11" w:rsidP="00E40187">
            <w:pPr>
              <w:rPr>
                <w:rFonts w:ascii="Times New Roman" w:hAnsi="Times New Roman" w:cs="Times New Roman"/>
                <w:sz w:val="18"/>
                <w:szCs w:val="18"/>
              </w:rPr>
            </w:pPr>
          </w:p>
          <w:p w:rsidR="00F27C11" w:rsidRPr="000C482A" w:rsidRDefault="00F27C11" w:rsidP="00E40187">
            <w:pPr>
              <w:contextualSpacing/>
              <w:rPr>
                <w:rFonts w:ascii="Times New Roman" w:hAnsi="Times New Roman" w:cs="Times New Roman"/>
                <w:i/>
                <w:sz w:val="18"/>
                <w:szCs w:val="18"/>
              </w:rPr>
            </w:pPr>
            <w:r w:rsidRPr="000C482A">
              <w:rPr>
                <w:rFonts w:ascii="Times New Roman" w:hAnsi="Times New Roman" w:cs="Times New Roman"/>
                <w:i/>
                <w:sz w:val="18"/>
                <w:szCs w:val="18"/>
              </w:rPr>
              <w:t>Zadaci:</w:t>
            </w:r>
          </w:p>
          <w:p w:rsidR="00F27C11" w:rsidRPr="000C482A" w:rsidRDefault="00F27C11" w:rsidP="00250FF4">
            <w:pPr>
              <w:pStyle w:val="Odlomakpopisa"/>
              <w:numPr>
                <w:ilvl w:val="0"/>
                <w:numId w:val="28"/>
              </w:numPr>
              <w:tabs>
                <w:tab w:val="left" w:pos="468"/>
              </w:tabs>
              <w:ind w:left="494" w:hanging="134"/>
              <w:rPr>
                <w:rFonts w:ascii="Times New Roman" w:hAnsi="Times New Roman" w:cs="Times New Roman"/>
                <w:sz w:val="18"/>
                <w:szCs w:val="18"/>
              </w:rPr>
            </w:pPr>
            <w:r w:rsidRPr="000C482A">
              <w:rPr>
                <w:rFonts w:ascii="Times New Roman" w:hAnsi="Times New Roman" w:cs="Times New Roman"/>
                <w:sz w:val="18"/>
                <w:szCs w:val="18"/>
              </w:rPr>
              <w:t>Pratiti i analizirati osam sati vjeronaučne nastave.</w:t>
            </w:r>
          </w:p>
          <w:p w:rsidR="00F27C11" w:rsidRPr="000C482A" w:rsidRDefault="00F27C11" w:rsidP="00250FF4">
            <w:pPr>
              <w:pStyle w:val="Odlomakpopisa"/>
              <w:numPr>
                <w:ilvl w:val="0"/>
                <w:numId w:val="28"/>
              </w:numPr>
              <w:tabs>
                <w:tab w:val="left" w:pos="468"/>
              </w:tabs>
              <w:ind w:left="494" w:hanging="134"/>
              <w:rPr>
                <w:rFonts w:ascii="Times New Roman" w:hAnsi="Times New Roman" w:cs="Times New Roman"/>
                <w:sz w:val="18"/>
                <w:szCs w:val="18"/>
              </w:rPr>
            </w:pPr>
            <w:r w:rsidRPr="000C482A">
              <w:rPr>
                <w:rFonts w:ascii="Times New Roman" w:hAnsi="Times New Roman" w:cs="Times New Roman"/>
                <w:sz w:val="18"/>
                <w:szCs w:val="18"/>
              </w:rPr>
              <w:t>Voditi dnevnik hospitacija u školama vježbaonicama.</w:t>
            </w:r>
          </w:p>
          <w:p w:rsidR="00F27C11" w:rsidRPr="000C482A" w:rsidRDefault="00F27C11" w:rsidP="00250FF4">
            <w:pPr>
              <w:pStyle w:val="Odlomakpopisa"/>
              <w:numPr>
                <w:ilvl w:val="0"/>
                <w:numId w:val="28"/>
              </w:numPr>
              <w:tabs>
                <w:tab w:val="left" w:pos="468"/>
              </w:tabs>
              <w:ind w:left="494" w:hanging="134"/>
              <w:rPr>
                <w:rFonts w:ascii="Times New Roman" w:hAnsi="Times New Roman" w:cs="Times New Roman"/>
                <w:sz w:val="18"/>
                <w:szCs w:val="18"/>
              </w:rPr>
            </w:pPr>
            <w:r w:rsidRPr="000C482A">
              <w:rPr>
                <w:rFonts w:ascii="Times New Roman" w:hAnsi="Times New Roman" w:cs="Times New Roman"/>
                <w:sz w:val="18"/>
                <w:szCs w:val="18"/>
              </w:rPr>
              <w:t>Izraditi pripreme za izvođenje dviju nastavnih jedinica.</w:t>
            </w:r>
          </w:p>
          <w:p w:rsidR="00F27C11" w:rsidRPr="000C482A" w:rsidRDefault="00F27C11" w:rsidP="00250FF4">
            <w:pPr>
              <w:pStyle w:val="Odlomakpopisa"/>
              <w:numPr>
                <w:ilvl w:val="0"/>
                <w:numId w:val="28"/>
              </w:numPr>
              <w:tabs>
                <w:tab w:val="left" w:pos="468"/>
              </w:tabs>
              <w:ind w:left="494" w:hanging="134"/>
              <w:rPr>
                <w:rFonts w:ascii="Times New Roman" w:hAnsi="Times New Roman" w:cs="Times New Roman"/>
                <w:sz w:val="18"/>
                <w:szCs w:val="18"/>
              </w:rPr>
            </w:pPr>
            <w:r w:rsidRPr="000C482A">
              <w:rPr>
                <w:rFonts w:ascii="Times New Roman" w:hAnsi="Times New Roman" w:cs="Times New Roman"/>
                <w:sz w:val="18"/>
                <w:szCs w:val="18"/>
              </w:rPr>
              <w:t>Održati dva ogledna sata u školama vježbaonicama.</w:t>
            </w:r>
          </w:p>
          <w:p w:rsidR="00F27C11" w:rsidRPr="000C482A" w:rsidRDefault="00F27C11" w:rsidP="00E40187">
            <w:pPr>
              <w:contextualSpacing/>
              <w:rPr>
                <w:rFonts w:ascii="Times New Roman" w:hAnsi="Times New Roman" w:cs="Times New Roman"/>
                <w:sz w:val="18"/>
                <w:szCs w:val="18"/>
              </w:rPr>
            </w:pPr>
          </w:p>
          <w:p w:rsidR="00F27C11" w:rsidRPr="000C482A" w:rsidRDefault="00F27C11" w:rsidP="00E40187">
            <w:pPr>
              <w:contextualSpacing/>
              <w:jc w:val="center"/>
              <w:rPr>
                <w:rFonts w:ascii="Times New Roman" w:hAnsi="Times New Roman" w:cs="Times New Roman"/>
                <w:b/>
                <w:sz w:val="18"/>
                <w:szCs w:val="18"/>
              </w:rPr>
            </w:pPr>
            <w:r w:rsidRPr="000C482A">
              <w:rPr>
                <w:rFonts w:ascii="Times New Roman" w:hAnsi="Times New Roman" w:cs="Times New Roman"/>
                <w:b/>
                <w:sz w:val="18"/>
                <w:szCs w:val="18"/>
              </w:rPr>
              <w:t>HOSPITACIJE U KATEHETSKIM SKUPINAMA</w:t>
            </w:r>
          </w:p>
          <w:p w:rsidR="00F27C11" w:rsidRPr="000C482A" w:rsidRDefault="00F27C11" w:rsidP="00E40187">
            <w:pPr>
              <w:contextualSpacing/>
              <w:rPr>
                <w:rFonts w:ascii="Times New Roman" w:hAnsi="Times New Roman" w:cs="Times New Roman"/>
                <w:b/>
                <w:sz w:val="6"/>
                <w:szCs w:val="6"/>
              </w:rPr>
            </w:pPr>
          </w:p>
          <w:p w:rsidR="00F27C11" w:rsidRPr="000C482A" w:rsidRDefault="00F27C11" w:rsidP="00E40187">
            <w:pPr>
              <w:contextualSpacing/>
              <w:rPr>
                <w:rFonts w:ascii="Times New Roman" w:hAnsi="Times New Roman" w:cs="Times New Roman"/>
                <w:sz w:val="18"/>
                <w:szCs w:val="18"/>
              </w:rPr>
            </w:pPr>
            <w:r w:rsidRPr="000C482A">
              <w:rPr>
                <w:rFonts w:ascii="Times New Roman" w:hAnsi="Times New Roman" w:cs="Times New Roman"/>
                <w:sz w:val="18"/>
                <w:szCs w:val="18"/>
              </w:rPr>
              <w:t>Br. 11. – 14. Prema rasporedu u katehetskim skupinama.</w:t>
            </w:r>
          </w:p>
          <w:p w:rsidR="00F27C11" w:rsidRPr="000C482A" w:rsidRDefault="00F27C11" w:rsidP="00E40187">
            <w:pPr>
              <w:autoSpaceDE w:val="0"/>
              <w:autoSpaceDN w:val="0"/>
              <w:adjustRightInd w:val="0"/>
              <w:contextualSpacing/>
              <w:rPr>
                <w:rFonts w:ascii="Times New Roman" w:hAnsi="Times New Roman" w:cs="Times New Roman"/>
                <w:sz w:val="18"/>
                <w:szCs w:val="18"/>
              </w:rPr>
            </w:pPr>
            <w:r w:rsidRPr="000C482A">
              <w:rPr>
                <w:rFonts w:ascii="Times New Roman" w:hAnsi="Times New Roman" w:cs="Times New Roman"/>
                <w:sz w:val="18"/>
                <w:szCs w:val="18"/>
              </w:rPr>
              <w:t>Br. 15. Izvođenje katehetskog susreta s adolescentima ili mladima.</w:t>
            </w:r>
          </w:p>
          <w:p w:rsidR="00F27C11" w:rsidRPr="000C482A" w:rsidRDefault="00F27C11" w:rsidP="00E40187">
            <w:pPr>
              <w:autoSpaceDE w:val="0"/>
              <w:autoSpaceDN w:val="0"/>
              <w:adjustRightInd w:val="0"/>
              <w:contextualSpacing/>
              <w:rPr>
                <w:rFonts w:ascii="Times New Roman" w:hAnsi="Times New Roman" w:cs="Times New Roman"/>
                <w:sz w:val="18"/>
                <w:szCs w:val="18"/>
              </w:rPr>
            </w:pPr>
          </w:p>
          <w:p w:rsidR="00F27C11" w:rsidRPr="000C482A" w:rsidRDefault="00F27C11" w:rsidP="00E40187">
            <w:pPr>
              <w:contextualSpacing/>
              <w:rPr>
                <w:rFonts w:ascii="Times New Roman" w:hAnsi="Times New Roman" w:cs="Times New Roman"/>
                <w:i/>
                <w:sz w:val="18"/>
                <w:szCs w:val="18"/>
              </w:rPr>
            </w:pPr>
            <w:r w:rsidRPr="000C482A">
              <w:rPr>
                <w:rFonts w:ascii="Times New Roman" w:hAnsi="Times New Roman" w:cs="Times New Roman"/>
                <w:i/>
                <w:sz w:val="18"/>
                <w:szCs w:val="18"/>
              </w:rPr>
              <w:t>Zadaci:</w:t>
            </w:r>
          </w:p>
          <w:p w:rsidR="00F27C11" w:rsidRPr="000C482A" w:rsidRDefault="00F27C11" w:rsidP="00250FF4">
            <w:pPr>
              <w:pStyle w:val="Odlomakpopisa"/>
              <w:numPr>
                <w:ilvl w:val="0"/>
                <w:numId w:val="29"/>
              </w:numPr>
              <w:tabs>
                <w:tab w:val="left" w:pos="468"/>
              </w:tabs>
              <w:rPr>
                <w:rFonts w:ascii="Times New Roman" w:hAnsi="Times New Roman" w:cs="Times New Roman"/>
                <w:sz w:val="18"/>
                <w:szCs w:val="18"/>
              </w:rPr>
            </w:pPr>
            <w:r w:rsidRPr="000C482A">
              <w:rPr>
                <w:rFonts w:ascii="Times New Roman" w:hAnsi="Times New Roman" w:cs="Times New Roman"/>
                <w:sz w:val="18"/>
                <w:szCs w:val="18"/>
              </w:rPr>
              <w:t>Sudjelovati na četiri katehetska susreta (dva za adolescente i dva za mlade).</w:t>
            </w:r>
          </w:p>
          <w:p w:rsidR="00F27C11" w:rsidRPr="000C482A" w:rsidRDefault="00F27C11" w:rsidP="00250FF4">
            <w:pPr>
              <w:pStyle w:val="Odlomakpopisa"/>
              <w:numPr>
                <w:ilvl w:val="0"/>
                <w:numId w:val="29"/>
              </w:numPr>
              <w:autoSpaceDE w:val="0"/>
              <w:autoSpaceDN w:val="0"/>
              <w:adjustRightInd w:val="0"/>
              <w:rPr>
                <w:rFonts w:ascii="Times New Roman" w:hAnsi="Times New Roman" w:cs="Times New Roman"/>
                <w:sz w:val="18"/>
                <w:szCs w:val="18"/>
              </w:rPr>
            </w:pPr>
            <w:r w:rsidRPr="000C482A">
              <w:rPr>
                <w:rFonts w:ascii="Times New Roman" w:hAnsi="Times New Roman" w:cs="Times New Roman"/>
                <w:sz w:val="18"/>
                <w:szCs w:val="18"/>
              </w:rPr>
              <w:t>Voditi dnevnik hospitacija u katehetskim zajednicama.</w:t>
            </w:r>
          </w:p>
          <w:p w:rsidR="00F27C11" w:rsidRPr="000C482A" w:rsidRDefault="00F27C11" w:rsidP="00250FF4">
            <w:pPr>
              <w:pStyle w:val="Odlomakpopisa"/>
              <w:numPr>
                <w:ilvl w:val="0"/>
                <w:numId w:val="29"/>
              </w:numPr>
              <w:tabs>
                <w:tab w:val="left" w:pos="468"/>
              </w:tabs>
              <w:rPr>
                <w:rFonts w:ascii="Times New Roman" w:hAnsi="Times New Roman" w:cs="Times New Roman"/>
                <w:sz w:val="18"/>
                <w:szCs w:val="18"/>
              </w:rPr>
            </w:pPr>
            <w:r w:rsidRPr="000C482A">
              <w:rPr>
                <w:rFonts w:ascii="Times New Roman" w:hAnsi="Times New Roman" w:cs="Times New Roman"/>
                <w:sz w:val="18"/>
                <w:szCs w:val="18"/>
              </w:rPr>
              <w:t>Izraditi pripremu za izvođenje katehetskog susreta.</w:t>
            </w:r>
          </w:p>
          <w:p w:rsidR="00F27C11" w:rsidRPr="000C482A" w:rsidRDefault="00F27C11" w:rsidP="00250FF4">
            <w:pPr>
              <w:pStyle w:val="Odlomakpopisa"/>
              <w:numPr>
                <w:ilvl w:val="0"/>
                <w:numId w:val="29"/>
              </w:numPr>
              <w:tabs>
                <w:tab w:val="left" w:pos="468"/>
              </w:tabs>
              <w:rPr>
                <w:rFonts w:ascii="Times New Roman" w:hAnsi="Times New Roman" w:cs="Times New Roman"/>
                <w:sz w:val="18"/>
                <w:szCs w:val="18"/>
              </w:rPr>
            </w:pPr>
            <w:r w:rsidRPr="000C482A">
              <w:rPr>
                <w:rFonts w:ascii="Times New Roman" w:hAnsi="Times New Roman" w:cs="Times New Roman"/>
                <w:sz w:val="18"/>
                <w:szCs w:val="18"/>
              </w:rPr>
              <w:t>Održati jedan katehetski susret ili s adolescentima ili s mladima.</w:t>
            </w:r>
          </w:p>
          <w:p w:rsidR="00F27C11" w:rsidRPr="000C482A" w:rsidRDefault="00F27C11" w:rsidP="00E40187">
            <w:pPr>
              <w:pStyle w:val="Odlomakpopisa"/>
              <w:tabs>
                <w:tab w:val="left" w:pos="468"/>
              </w:tabs>
              <w:rPr>
                <w:rFonts w:ascii="Times New Roman" w:hAnsi="Times New Roman" w:cs="Times New Roman"/>
                <w:sz w:val="18"/>
                <w:szCs w:val="18"/>
              </w:rPr>
            </w:pP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Obvezna literatura</w:t>
            </w:r>
          </w:p>
        </w:tc>
        <w:tc>
          <w:tcPr>
            <w:tcW w:w="7733" w:type="dxa"/>
            <w:gridSpan w:val="29"/>
            <w:vAlign w:val="center"/>
          </w:tcPr>
          <w:p w:rsidR="00F27C11" w:rsidRPr="000C482A" w:rsidRDefault="00F27C11" w:rsidP="00E40187">
            <w:pPr>
              <w:pStyle w:val="Naslov2"/>
              <w:spacing w:before="0"/>
              <w:ind w:left="280" w:hanging="280"/>
              <w:contextualSpacing/>
              <w:jc w:val="both"/>
              <w:outlineLvl w:val="1"/>
              <w:rPr>
                <w:rFonts w:ascii="Times New Roman" w:hAnsi="Times New Roman" w:cs="Times New Roman"/>
                <w:b/>
                <w:sz w:val="18"/>
                <w:szCs w:val="18"/>
              </w:rPr>
            </w:pPr>
            <w:r w:rsidRPr="000C482A">
              <w:rPr>
                <w:rFonts w:ascii="Times New Roman" w:hAnsi="Times New Roman" w:cs="Times New Roman"/>
                <w:sz w:val="18"/>
                <w:szCs w:val="18"/>
              </w:rPr>
              <w:t xml:space="preserve">RAZUM R. – B. V. MANDARIĆ – D. BARIĆ, </w:t>
            </w:r>
            <w:r w:rsidRPr="000C482A">
              <w:rPr>
                <w:rFonts w:ascii="Times New Roman" w:hAnsi="Times New Roman" w:cs="Times New Roman"/>
                <w:i/>
                <w:sz w:val="18"/>
                <w:szCs w:val="18"/>
              </w:rPr>
              <w:t>Religioznost zagrebačkih adolescenata</w:t>
            </w:r>
            <w:r w:rsidRPr="000C482A">
              <w:rPr>
                <w:rFonts w:ascii="Times New Roman" w:hAnsi="Times New Roman" w:cs="Times New Roman"/>
                <w:sz w:val="18"/>
                <w:szCs w:val="18"/>
              </w:rPr>
              <w:t>, KS – KBF Zagreb, Zagreb, 2019. – odabrana poglavlja.</w:t>
            </w:r>
          </w:p>
          <w:p w:rsidR="00F27C11" w:rsidRPr="000C482A" w:rsidRDefault="00F27C11" w:rsidP="00E40187">
            <w:pPr>
              <w:pStyle w:val="Naslov2"/>
              <w:spacing w:before="0"/>
              <w:ind w:left="280" w:hanging="280"/>
              <w:contextualSpacing/>
              <w:jc w:val="both"/>
              <w:outlineLvl w:val="1"/>
              <w:rPr>
                <w:rFonts w:ascii="Times New Roman" w:hAnsi="Times New Roman" w:cs="Times New Roman"/>
                <w:b/>
                <w:sz w:val="18"/>
                <w:szCs w:val="18"/>
              </w:rPr>
            </w:pPr>
            <w:r w:rsidRPr="000C482A">
              <w:rPr>
                <w:rFonts w:ascii="Times New Roman" w:hAnsi="Times New Roman" w:cs="Times New Roman"/>
                <w:sz w:val="18"/>
                <w:szCs w:val="18"/>
              </w:rPr>
              <w:t xml:space="preserve">MANDARIĆ B. V., </w:t>
            </w:r>
            <w:r w:rsidRPr="000C482A">
              <w:rPr>
                <w:rFonts w:ascii="Times New Roman" w:hAnsi="Times New Roman" w:cs="Times New Roman"/>
                <w:i/>
                <w:sz w:val="18"/>
                <w:szCs w:val="18"/>
              </w:rPr>
              <w:t>Mladi integrirani i(li) marginalizirani,</w:t>
            </w:r>
            <w:r w:rsidRPr="000C482A">
              <w:rPr>
                <w:rFonts w:ascii="Times New Roman" w:hAnsi="Times New Roman" w:cs="Times New Roman"/>
                <w:sz w:val="18"/>
                <w:szCs w:val="18"/>
              </w:rPr>
              <w:t xml:space="preserve"> Glas Koncila, Zagreb, 2009. - odabrana poglavlja.</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Dodatna literatura </w:t>
            </w:r>
          </w:p>
        </w:tc>
        <w:tc>
          <w:tcPr>
            <w:tcW w:w="7733" w:type="dxa"/>
            <w:gridSpan w:val="29"/>
          </w:tcPr>
          <w:p w:rsidR="00F27C11" w:rsidRPr="000C482A" w:rsidRDefault="00F27C11" w:rsidP="00E40187">
            <w:pPr>
              <w:ind w:left="417" w:hanging="417"/>
              <w:contextualSpacing/>
              <w:rPr>
                <w:rFonts w:ascii="Times New Roman" w:eastAsia="Times New Roman" w:hAnsi="Times New Roman" w:cs="Times New Roman"/>
                <w:b/>
                <w:bCs/>
                <w:color w:val="080808"/>
                <w:sz w:val="18"/>
                <w:szCs w:val="18"/>
                <w:shd w:val="clear" w:color="auto" w:fill="FFFFFF"/>
                <w:lang w:eastAsia="it-IT"/>
              </w:rPr>
            </w:pPr>
          </w:p>
          <w:p w:rsidR="00F27C11" w:rsidRPr="000C482A" w:rsidRDefault="00F27C11" w:rsidP="00E40187">
            <w:pPr>
              <w:ind w:left="417" w:hanging="417"/>
              <w:contextualSpacing/>
              <w:rPr>
                <w:rFonts w:ascii="Times New Roman" w:eastAsia="Times New Roman" w:hAnsi="Times New Roman" w:cs="Times New Roman"/>
                <w:b/>
                <w:bCs/>
                <w:color w:val="080808"/>
                <w:sz w:val="18"/>
                <w:szCs w:val="18"/>
                <w:shd w:val="clear" w:color="auto" w:fill="FFFFFF"/>
                <w:lang w:eastAsia="it-IT"/>
              </w:rPr>
            </w:pPr>
            <w:r w:rsidRPr="000C482A">
              <w:rPr>
                <w:rFonts w:ascii="Times New Roman" w:eastAsia="Times New Roman" w:hAnsi="Times New Roman" w:cs="Times New Roman"/>
                <w:b/>
                <w:bCs/>
                <w:color w:val="080808"/>
                <w:sz w:val="18"/>
                <w:szCs w:val="18"/>
                <w:shd w:val="clear" w:color="auto" w:fill="FFFFFF"/>
                <w:lang w:eastAsia="it-IT"/>
              </w:rPr>
              <w:t>Dokumenti</w:t>
            </w:r>
          </w:p>
          <w:p w:rsidR="00F27C11" w:rsidRPr="000C482A" w:rsidRDefault="00F27C11" w:rsidP="00E40187">
            <w:pPr>
              <w:pStyle w:val="Naslov2"/>
              <w:tabs>
                <w:tab w:val="left" w:pos="223"/>
              </w:tabs>
              <w:spacing w:before="0"/>
              <w:ind w:left="223" w:hanging="223"/>
              <w:contextualSpacing/>
              <w:jc w:val="both"/>
              <w:outlineLvl w:val="1"/>
              <w:rPr>
                <w:rFonts w:ascii="Times New Roman" w:hAnsi="Times New Roman" w:cs="Times New Roman"/>
                <w:b/>
                <w:sz w:val="18"/>
                <w:szCs w:val="18"/>
              </w:rPr>
            </w:pPr>
            <w:r w:rsidRPr="000C482A">
              <w:rPr>
                <w:rFonts w:ascii="Times New Roman" w:hAnsi="Times New Roman" w:cs="Times New Roman"/>
                <w:sz w:val="18"/>
                <w:szCs w:val="18"/>
              </w:rPr>
              <w:t>PAPA FRANJO, Christus vivit – Krist živi. Posinodska apostolska pobudnica mladima i cijelome Božjem narodu, Kršćanska sadašnjost, Zagreb, 2019.</w:t>
            </w:r>
          </w:p>
          <w:p w:rsidR="00F27C11" w:rsidRPr="000C482A" w:rsidRDefault="00F27C11" w:rsidP="00E40187">
            <w:pPr>
              <w:tabs>
                <w:tab w:val="left" w:pos="223"/>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color w:val="000000"/>
                <w:sz w:val="18"/>
                <w:szCs w:val="18"/>
              </w:rPr>
              <w:t xml:space="preserve">HRVATSKA BISKUPSKA KONFERENCIJA, </w:t>
            </w:r>
            <w:r w:rsidRPr="000C482A">
              <w:rPr>
                <w:rFonts w:ascii="Times New Roman" w:hAnsi="Times New Roman" w:cs="Times New Roman"/>
                <w:i/>
                <w:color w:val="000000"/>
                <w:sz w:val="18"/>
                <w:szCs w:val="18"/>
              </w:rPr>
              <w:t>Da vaša radost bude potpuna (Iv 15,11). Kateheza i rast u vjeri u današnjim okolnostima</w:t>
            </w:r>
            <w:r w:rsidRPr="000C482A">
              <w:rPr>
                <w:rFonts w:ascii="Times New Roman" w:hAnsi="Times New Roman" w:cs="Times New Roman"/>
                <w:color w:val="000000"/>
                <w:sz w:val="18"/>
                <w:szCs w:val="18"/>
              </w:rPr>
              <w:t>, Kršćanska sadašnjost, Zagreb, 2018.</w:t>
            </w:r>
          </w:p>
          <w:p w:rsidR="00F27C11" w:rsidRPr="000C482A" w:rsidRDefault="00F27C11" w:rsidP="00E40187">
            <w:pPr>
              <w:ind w:left="417" w:hanging="417"/>
              <w:contextualSpacing/>
              <w:rPr>
                <w:rFonts w:ascii="Times New Roman" w:eastAsia="Times New Roman" w:hAnsi="Times New Roman" w:cs="Times New Roman"/>
                <w:b/>
                <w:bCs/>
                <w:color w:val="080808"/>
                <w:sz w:val="18"/>
                <w:szCs w:val="18"/>
                <w:shd w:val="clear" w:color="auto" w:fill="FFFFFF"/>
                <w:lang w:eastAsia="it-IT"/>
              </w:rPr>
            </w:pPr>
          </w:p>
          <w:p w:rsidR="00F27C11" w:rsidRPr="000C482A" w:rsidRDefault="00F27C11" w:rsidP="00E40187">
            <w:pPr>
              <w:ind w:left="417" w:hanging="417"/>
              <w:contextualSpacing/>
              <w:rPr>
                <w:rFonts w:ascii="Times New Roman" w:eastAsia="Times New Roman" w:hAnsi="Times New Roman" w:cs="Times New Roman"/>
                <w:b/>
                <w:bCs/>
                <w:color w:val="080808"/>
                <w:sz w:val="18"/>
                <w:szCs w:val="18"/>
                <w:shd w:val="clear" w:color="auto" w:fill="FFFFFF"/>
                <w:lang w:eastAsia="it-IT"/>
              </w:rPr>
            </w:pPr>
            <w:r w:rsidRPr="000C482A">
              <w:rPr>
                <w:rFonts w:ascii="Times New Roman" w:eastAsia="Times New Roman" w:hAnsi="Times New Roman" w:cs="Times New Roman"/>
                <w:b/>
                <w:bCs/>
                <w:color w:val="080808"/>
                <w:sz w:val="18"/>
                <w:szCs w:val="18"/>
                <w:shd w:val="clear" w:color="auto" w:fill="FFFFFF"/>
                <w:lang w:eastAsia="it-IT"/>
              </w:rPr>
              <w:t>Vjeronaučni programi</w:t>
            </w:r>
          </w:p>
          <w:p w:rsidR="00F27C11" w:rsidRPr="000C482A" w:rsidRDefault="00F27C11" w:rsidP="00E40187">
            <w:pPr>
              <w:ind w:left="417" w:hanging="417"/>
              <w:contextualSpacing/>
              <w:rPr>
                <w:rFonts w:ascii="Times New Roman" w:eastAsia="Times New Roman" w:hAnsi="Times New Roman" w:cs="Times New Roman"/>
                <w:b/>
                <w:bCs/>
                <w:color w:val="080808"/>
                <w:sz w:val="18"/>
                <w:szCs w:val="18"/>
                <w:shd w:val="clear" w:color="auto" w:fill="FFFFFF"/>
                <w:lang w:eastAsia="it-IT"/>
              </w:rPr>
            </w:pPr>
            <w:r w:rsidRPr="000C482A">
              <w:rPr>
                <w:rFonts w:ascii="Times New Roman" w:eastAsia="Times New Roman" w:hAnsi="Times New Roman" w:cs="Times New Roman"/>
                <w:bCs/>
                <w:color w:val="080808"/>
                <w:sz w:val="18"/>
                <w:szCs w:val="18"/>
                <w:shd w:val="clear" w:color="auto" w:fill="FFFFFF"/>
                <w:lang w:eastAsia="it-IT"/>
              </w:rPr>
              <w:t>Planovi i programi, u:</w:t>
            </w:r>
            <w:r w:rsidRPr="000C482A">
              <w:rPr>
                <w:rFonts w:ascii="Times New Roman" w:hAnsi="Times New Roman" w:cs="Times New Roman"/>
                <w:sz w:val="18"/>
                <w:szCs w:val="18"/>
              </w:rPr>
              <w:t>https://nku.hbk.hr/planovi-i-programi/</w:t>
            </w:r>
          </w:p>
          <w:p w:rsidR="00F27C11" w:rsidRPr="000C482A" w:rsidRDefault="00F27C11" w:rsidP="00E40187">
            <w:pPr>
              <w:pStyle w:val="Naslov2"/>
              <w:spacing w:before="0"/>
              <w:contextualSpacing/>
              <w:outlineLvl w:val="1"/>
              <w:rPr>
                <w:rFonts w:ascii="Times New Roman" w:hAnsi="Times New Roman" w:cs="Times New Roman"/>
                <w:sz w:val="18"/>
                <w:szCs w:val="18"/>
              </w:rPr>
            </w:pPr>
          </w:p>
          <w:p w:rsidR="00F27C11" w:rsidRPr="000C482A" w:rsidRDefault="00F27C11" w:rsidP="00E40187">
            <w:pPr>
              <w:pStyle w:val="Naslov2"/>
              <w:spacing w:before="0"/>
              <w:contextualSpacing/>
              <w:outlineLvl w:val="1"/>
              <w:rPr>
                <w:rFonts w:ascii="Times New Roman" w:hAnsi="Times New Roman" w:cs="Times New Roman"/>
                <w:i/>
                <w:sz w:val="18"/>
                <w:szCs w:val="18"/>
              </w:rPr>
            </w:pPr>
            <w:r w:rsidRPr="000C482A">
              <w:rPr>
                <w:rFonts w:ascii="Times New Roman" w:hAnsi="Times New Roman" w:cs="Times New Roman"/>
                <w:sz w:val="18"/>
                <w:szCs w:val="18"/>
              </w:rPr>
              <w:t>Vjeronaučni udžbenici</w:t>
            </w:r>
          </w:p>
          <w:p w:rsidR="00F27C11" w:rsidRPr="000C482A" w:rsidRDefault="00F27C11" w:rsidP="00250FF4">
            <w:pPr>
              <w:pStyle w:val="Odlomakpopisa"/>
              <w:numPr>
                <w:ilvl w:val="0"/>
                <w:numId w:val="30"/>
              </w:numPr>
              <w:ind w:left="364" w:hanging="283"/>
              <w:rPr>
                <w:rFonts w:ascii="Times New Roman" w:eastAsia="Times New Roman" w:hAnsi="Times New Roman" w:cs="Times New Roman"/>
                <w:bCs/>
                <w:color w:val="080808"/>
                <w:sz w:val="18"/>
                <w:szCs w:val="18"/>
                <w:shd w:val="clear" w:color="auto" w:fill="FFFFFF"/>
                <w:lang w:eastAsia="it-IT"/>
              </w:rPr>
            </w:pPr>
            <w:r w:rsidRPr="000C482A">
              <w:rPr>
                <w:rFonts w:ascii="Times New Roman" w:eastAsia="Times New Roman" w:hAnsi="Times New Roman" w:cs="Times New Roman"/>
                <w:bCs/>
                <w:color w:val="080808"/>
                <w:sz w:val="18"/>
                <w:szCs w:val="18"/>
                <w:shd w:val="clear" w:color="auto" w:fill="FFFFFF"/>
                <w:lang w:eastAsia="it-IT"/>
              </w:rPr>
              <w:t xml:space="preserve">PERIŠ M. – M. VUČICA – D. VULETIĆ, </w:t>
            </w:r>
            <w:r w:rsidRPr="000C482A">
              <w:rPr>
                <w:rFonts w:ascii="Times New Roman" w:eastAsia="Times New Roman" w:hAnsi="Times New Roman" w:cs="Times New Roman"/>
                <w:bCs/>
                <w:i/>
                <w:color w:val="080808"/>
                <w:sz w:val="18"/>
                <w:szCs w:val="18"/>
                <w:shd w:val="clear" w:color="auto" w:fill="FFFFFF"/>
                <w:lang w:eastAsia="it-IT"/>
              </w:rPr>
              <w:t>Dođi i vidi 1,</w:t>
            </w:r>
            <w:r w:rsidRPr="000C482A">
              <w:rPr>
                <w:rFonts w:ascii="Times New Roman" w:eastAsia="Times New Roman" w:hAnsi="Times New Roman" w:cs="Times New Roman"/>
                <w:bCs/>
                <w:color w:val="080808"/>
                <w:sz w:val="18"/>
                <w:szCs w:val="18"/>
                <w:shd w:val="clear" w:color="auto" w:fill="FFFFFF"/>
                <w:lang w:eastAsia="it-IT"/>
              </w:rPr>
              <w:t xml:space="preserve"> Salesiana, Zagreb, 2019.</w:t>
            </w:r>
          </w:p>
          <w:p w:rsidR="00F27C11" w:rsidRPr="000C482A" w:rsidRDefault="00F27C11" w:rsidP="00250FF4">
            <w:pPr>
              <w:pStyle w:val="Odlomakpopisa"/>
              <w:numPr>
                <w:ilvl w:val="0"/>
                <w:numId w:val="30"/>
              </w:numPr>
              <w:ind w:left="364" w:hanging="283"/>
              <w:rPr>
                <w:rFonts w:ascii="Times New Roman" w:eastAsia="Times New Roman" w:hAnsi="Times New Roman" w:cs="Times New Roman"/>
                <w:bCs/>
                <w:color w:val="080808"/>
                <w:sz w:val="18"/>
                <w:szCs w:val="18"/>
                <w:shd w:val="clear" w:color="auto" w:fill="FFFFFF"/>
                <w:lang w:eastAsia="it-IT"/>
              </w:rPr>
            </w:pPr>
            <w:r w:rsidRPr="000C482A">
              <w:rPr>
                <w:rFonts w:ascii="Times New Roman" w:eastAsia="Times New Roman" w:hAnsi="Times New Roman" w:cs="Times New Roman"/>
                <w:bCs/>
                <w:color w:val="080808"/>
                <w:sz w:val="18"/>
                <w:szCs w:val="18"/>
                <w:shd w:val="clear" w:color="auto" w:fill="FFFFFF"/>
                <w:lang w:eastAsia="it-IT"/>
              </w:rPr>
              <w:t xml:space="preserve">GADŽA V. i dr., </w:t>
            </w:r>
            <w:r w:rsidRPr="000C482A">
              <w:rPr>
                <w:rFonts w:ascii="Times New Roman" w:eastAsia="Times New Roman" w:hAnsi="Times New Roman" w:cs="Times New Roman"/>
                <w:bCs/>
                <w:i/>
                <w:color w:val="080808"/>
                <w:sz w:val="18"/>
                <w:szCs w:val="18"/>
                <w:shd w:val="clear" w:color="auto" w:fill="FFFFFF"/>
                <w:lang w:eastAsia="it-IT"/>
              </w:rPr>
              <w:t>Odvažni svjedoci.</w:t>
            </w:r>
            <w:r w:rsidRPr="000C482A">
              <w:rPr>
                <w:rFonts w:ascii="Times New Roman" w:eastAsia="Times New Roman" w:hAnsi="Times New Roman" w:cs="Times New Roman"/>
                <w:bCs/>
                <w:color w:val="080808"/>
                <w:sz w:val="18"/>
                <w:szCs w:val="18"/>
                <w:shd w:val="clear" w:color="auto" w:fill="FFFFFF"/>
                <w:lang w:eastAsia="it-IT"/>
              </w:rPr>
              <w:t xml:space="preserve"> Udžbenik katoličkoga vjeronauka za 2.razred srednjih škola, Salesiana, Zagreb, 2016.</w:t>
            </w:r>
            <w:r w:rsidRPr="000C482A">
              <w:rPr>
                <w:rStyle w:val="Referencafusnote"/>
                <w:rFonts w:ascii="Times New Roman" w:eastAsia="Times New Roman" w:hAnsi="Times New Roman" w:cs="Times New Roman"/>
                <w:bCs/>
                <w:color w:val="080808"/>
                <w:sz w:val="18"/>
                <w:szCs w:val="18"/>
                <w:shd w:val="clear" w:color="auto" w:fill="FFFFFF"/>
                <w:lang w:eastAsia="it-IT"/>
              </w:rPr>
              <w:footnoteReference w:id="2"/>
            </w:r>
          </w:p>
          <w:p w:rsidR="00F27C11" w:rsidRPr="000C482A" w:rsidRDefault="00F27C11" w:rsidP="00250FF4">
            <w:pPr>
              <w:pStyle w:val="Odlomakpopisa"/>
              <w:numPr>
                <w:ilvl w:val="0"/>
                <w:numId w:val="30"/>
              </w:numPr>
              <w:ind w:left="364" w:hanging="283"/>
              <w:rPr>
                <w:rFonts w:ascii="Times New Roman" w:eastAsia="Times New Roman" w:hAnsi="Times New Roman" w:cs="Times New Roman"/>
                <w:bCs/>
                <w:color w:val="080808"/>
                <w:sz w:val="18"/>
                <w:szCs w:val="18"/>
                <w:shd w:val="clear" w:color="auto" w:fill="FFFFFF"/>
                <w:lang w:eastAsia="it-IT"/>
              </w:rPr>
            </w:pPr>
            <w:r w:rsidRPr="000C482A">
              <w:rPr>
                <w:rFonts w:ascii="Times New Roman" w:eastAsia="Times New Roman" w:hAnsi="Times New Roman" w:cs="Times New Roman"/>
                <w:bCs/>
                <w:color w:val="080808"/>
                <w:sz w:val="18"/>
                <w:szCs w:val="18"/>
                <w:shd w:val="clear" w:color="auto" w:fill="FFFFFF"/>
                <w:lang w:eastAsia="it-IT"/>
              </w:rPr>
              <w:t xml:space="preserve">ČAPLAR D. i dr., </w:t>
            </w:r>
            <w:r w:rsidRPr="000C482A">
              <w:rPr>
                <w:rFonts w:ascii="Times New Roman" w:eastAsia="Times New Roman" w:hAnsi="Times New Roman" w:cs="Times New Roman"/>
                <w:bCs/>
                <w:i/>
                <w:color w:val="080808"/>
                <w:sz w:val="18"/>
                <w:szCs w:val="18"/>
                <w:shd w:val="clear" w:color="auto" w:fill="FFFFFF"/>
                <w:lang w:eastAsia="it-IT"/>
              </w:rPr>
              <w:t xml:space="preserve">Životom darovani, </w:t>
            </w:r>
            <w:r w:rsidRPr="000C482A">
              <w:rPr>
                <w:rFonts w:ascii="Times New Roman" w:eastAsia="Times New Roman" w:hAnsi="Times New Roman" w:cs="Times New Roman"/>
                <w:bCs/>
                <w:color w:val="080808"/>
                <w:sz w:val="18"/>
                <w:szCs w:val="18"/>
                <w:shd w:val="clear" w:color="auto" w:fill="FFFFFF"/>
                <w:lang w:eastAsia="it-IT"/>
              </w:rPr>
              <w:t>Kršćanska sadašnjost, Zagreb, 2016.</w:t>
            </w:r>
          </w:p>
          <w:p w:rsidR="00F27C11" w:rsidRPr="000C482A" w:rsidRDefault="00F27C11" w:rsidP="00250FF4">
            <w:pPr>
              <w:pStyle w:val="Odlomakpopisa"/>
              <w:numPr>
                <w:ilvl w:val="0"/>
                <w:numId w:val="30"/>
              </w:numPr>
              <w:ind w:left="364" w:hanging="283"/>
              <w:rPr>
                <w:rFonts w:ascii="Times New Roman" w:eastAsia="Times New Roman" w:hAnsi="Times New Roman" w:cs="Times New Roman"/>
                <w:bCs/>
                <w:color w:val="080808"/>
                <w:sz w:val="18"/>
                <w:szCs w:val="18"/>
                <w:shd w:val="clear" w:color="auto" w:fill="FFFFFF"/>
                <w:lang w:eastAsia="it-IT"/>
              </w:rPr>
            </w:pPr>
            <w:r w:rsidRPr="000C482A">
              <w:rPr>
                <w:rFonts w:ascii="Times New Roman" w:eastAsia="Times New Roman" w:hAnsi="Times New Roman" w:cs="Times New Roman"/>
                <w:bCs/>
                <w:color w:val="080808"/>
                <w:sz w:val="18"/>
                <w:szCs w:val="18"/>
                <w:shd w:val="clear" w:color="auto" w:fill="FFFFFF"/>
                <w:lang w:eastAsia="it-IT"/>
              </w:rPr>
              <w:t xml:space="preserve">FILIPOVIĆ A.T. i dr., </w:t>
            </w:r>
            <w:r w:rsidRPr="000C482A">
              <w:rPr>
                <w:rFonts w:ascii="Times New Roman" w:eastAsia="Times New Roman" w:hAnsi="Times New Roman" w:cs="Times New Roman"/>
                <w:bCs/>
                <w:i/>
                <w:color w:val="080808"/>
                <w:sz w:val="18"/>
                <w:szCs w:val="18"/>
                <w:shd w:val="clear" w:color="auto" w:fill="FFFFFF"/>
                <w:lang w:eastAsia="it-IT"/>
              </w:rPr>
              <w:t>Svjetlom vjere.</w:t>
            </w:r>
            <w:r w:rsidRPr="000C482A">
              <w:rPr>
                <w:rFonts w:ascii="Times New Roman" w:eastAsia="Times New Roman" w:hAnsi="Times New Roman" w:cs="Times New Roman"/>
                <w:bCs/>
                <w:color w:val="080808"/>
                <w:sz w:val="18"/>
                <w:szCs w:val="18"/>
                <w:shd w:val="clear" w:color="auto" w:fill="FFFFFF"/>
                <w:lang w:eastAsia="it-IT"/>
              </w:rPr>
              <w:t xml:space="preserve"> Udžbenik katoličkoga vjeronauka za 4. razred srednjih škola, Kršćanska sadašnjost, Zagreb, 2010.</w:t>
            </w:r>
          </w:p>
          <w:p w:rsidR="00F27C11" w:rsidRPr="000C482A" w:rsidRDefault="00F27C11" w:rsidP="00E40187">
            <w:pPr>
              <w:ind w:left="417" w:hanging="417"/>
              <w:contextualSpacing/>
              <w:rPr>
                <w:rFonts w:ascii="Times New Roman" w:eastAsia="Times New Roman" w:hAnsi="Times New Roman" w:cs="Times New Roman"/>
                <w:bCs/>
                <w:color w:val="080808"/>
                <w:sz w:val="18"/>
                <w:szCs w:val="18"/>
                <w:shd w:val="clear" w:color="auto" w:fill="FFFFFF"/>
                <w:lang w:eastAsia="it-IT"/>
              </w:rPr>
            </w:pPr>
          </w:p>
          <w:p w:rsidR="00F27C11" w:rsidRPr="000C482A" w:rsidRDefault="00F27C11" w:rsidP="00E40187">
            <w:pPr>
              <w:ind w:left="420" w:hanging="420"/>
              <w:contextualSpacing/>
              <w:rPr>
                <w:rFonts w:ascii="Times New Roman" w:eastAsia="Times New Roman" w:hAnsi="Times New Roman" w:cs="Times New Roman"/>
                <w:b/>
                <w:bCs/>
                <w:color w:val="080808"/>
                <w:sz w:val="18"/>
                <w:szCs w:val="18"/>
                <w:shd w:val="clear" w:color="auto" w:fill="FFFFFF"/>
                <w:lang w:eastAsia="it-IT"/>
              </w:rPr>
            </w:pPr>
            <w:r w:rsidRPr="000C482A">
              <w:rPr>
                <w:rFonts w:ascii="Times New Roman" w:eastAsia="Times New Roman" w:hAnsi="Times New Roman" w:cs="Times New Roman"/>
                <w:b/>
                <w:bCs/>
                <w:color w:val="080808"/>
                <w:sz w:val="18"/>
                <w:szCs w:val="18"/>
                <w:shd w:val="clear" w:color="auto" w:fill="FFFFFF"/>
                <w:lang w:eastAsia="it-IT"/>
              </w:rPr>
              <w:t>Ostala literatura</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BABIĆ I. – DUGANDŽIĆ M. (2015). Odgojno poželjne vrijednosti mladih u procesu društvenih promjena, u: MARTINOVIĆ D. – M. A. BRKIĆ – K. LASIĆ (ur.), </w:t>
            </w:r>
            <w:r w:rsidRPr="000C482A">
              <w:rPr>
                <w:rFonts w:ascii="Times New Roman" w:hAnsi="Times New Roman" w:cs="Times New Roman"/>
                <w:i/>
                <w:sz w:val="18"/>
                <w:szCs w:val="18"/>
              </w:rPr>
              <w:t>Znanost-Duhovnost-Odgovornost</w:t>
            </w:r>
            <w:r w:rsidRPr="000C482A">
              <w:rPr>
                <w:rFonts w:ascii="Times New Roman" w:hAnsi="Times New Roman" w:cs="Times New Roman"/>
                <w:sz w:val="18"/>
                <w:szCs w:val="18"/>
              </w:rPr>
              <w:t xml:space="preserve"> – Zbornik radova znanstveno-stručnog skupa održanog 27. rujna 2014. Bijakovići - Međugorje: Sveučilište Hercegovina Univerzitet i Fakultet društvenih znanosti dr. Milenka Brkića Bijakovići, 2015.</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BERGOGLIO J. M., </w:t>
            </w:r>
            <w:r w:rsidRPr="000C482A">
              <w:rPr>
                <w:rFonts w:ascii="Times New Roman" w:hAnsi="Times New Roman" w:cs="Times New Roman"/>
                <w:i/>
                <w:sz w:val="18"/>
                <w:szCs w:val="18"/>
              </w:rPr>
              <w:t>O odgoju. Izazovi za kršćanske odgojitelje,</w:t>
            </w:r>
            <w:r w:rsidRPr="000C482A">
              <w:rPr>
                <w:rFonts w:ascii="Times New Roman" w:hAnsi="Times New Roman" w:cs="Times New Roman"/>
                <w:sz w:val="18"/>
                <w:szCs w:val="18"/>
              </w:rPr>
              <w:t xml:space="preserve"> Verbum, Split, 2015.</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eastAsia="Times New Roman" w:hAnsi="Times New Roman" w:cs="Times New Roman"/>
                <w:sz w:val="18"/>
                <w:szCs w:val="18"/>
                <w:lang w:eastAsia="hr-HR"/>
              </w:rPr>
              <w:t xml:space="preserve">BERZOSA R., </w:t>
            </w:r>
            <w:r w:rsidRPr="000C482A">
              <w:rPr>
                <w:rFonts w:ascii="Times New Roman" w:eastAsia="Times New Roman" w:hAnsi="Times New Roman" w:cs="Times New Roman"/>
                <w:iCs/>
                <w:sz w:val="18"/>
                <w:szCs w:val="18"/>
                <w:lang w:eastAsia="hr-HR"/>
              </w:rPr>
              <w:t xml:space="preserve">Ponuda vjere mladima, u: </w:t>
            </w:r>
            <w:r w:rsidRPr="000C482A">
              <w:rPr>
                <w:rFonts w:ascii="Times New Roman" w:eastAsia="Times New Roman" w:hAnsi="Times New Roman" w:cs="Times New Roman"/>
                <w:i/>
                <w:sz w:val="18"/>
                <w:szCs w:val="18"/>
                <w:lang w:eastAsia="hr-HR"/>
              </w:rPr>
              <w:t>Kateheza,</w:t>
            </w:r>
            <w:r w:rsidRPr="000C482A">
              <w:rPr>
                <w:rFonts w:ascii="Times New Roman" w:eastAsia="Times New Roman" w:hAnsi="Times New Roman" w:cs="Times New Roman"/>
                <w:sz w:val="18"/>
                <w:szCs w:val="18"/>
                <w:lang w:eastAsia="hr-HR"/>
              </w:rPr>
              <w:t xml:space="preserve"> 29 (2007.) 4, 359-370.</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BEZIĆ Ž., </w:t>
            </w:r>
            <w:r w:rsidRPr="000C482A">
              <w:rPr>
                <w:rFonts w:ascii="Times New Roman" w:hAnsi="Times New Roman" w:cs="Times New Roman"/>
                <w:i/>
                <w:sz w:val="18"/>
                <w:szCs w:val="18"/>
              </w:rPr>
              <w:t>Razvojni put mladih – djetinjstvo i mladost</w:t>
            </w:r>
            <w:r w:rsidRPr="000C482A">
              <w:rPr>
                <w:rFonts w:ascii="Times New Roman" w:hAnsi="Times New Roman" w:cs="Times New Roman"/>
                <w:sz w:val="18"/>
                <w:szCs w:val="18"/>
              </w:rPr>
              <w:t>, Đakovo, 2002.</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CRNIĆ D., Pozicioniranost mladih u Crkvi i društvu u Hrvatskoj kao pastoralni izazov, u: </w:t>
            </w:r>
            <w:r w:rsidRPr="000C482A">
              <w:rPr>
                <w:rFonts w:ascii="Times New Roman" w:hAnsi="Times New Roman" w:cs="Times New Roman"/>
                <w:i/>
                <w:sz w:val="18"/>
                <w:szCs w:val="18"/>
              </w:rPr>
              <w:t>Crkva u svijetu,</w:t>
            </w:r>
            <w:r w:rsidRPr="000C482A">
              <w:rPr>
                <w:rFonts w:ascii="Times New Roman" w:hAnsi="Times New Roman" w:cs="Times New Roman"/>
                <w:sz w:val="18"/>
                <w:szCs w:val="18"/>
              </w:rPr>
              <w:t xml:space="preserve"> 46 (2011.) 2, 189-208.</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CURRÒ S. – R. DIMONTE, </w:t>
            </w:r>
            <w:r w:rsidRPr="000C482A">
              <w:rPr>
                <w:rFonts w:ascii="Times New Roman" w:hAnsi="Times New Roman" w:cs="Times New Roman"/>
                <w:i/>
                <w:sz w:val="18"/>
                <w:szCs w:val="18"/>
              </w:rPr>
              <w:t>Mladi u hodu s Biblijom</w:t>
            </w:r>
            <w:r w:rsidRPr="000C482A">
              <w:rPr>
                <w:rFonts w:ascii="Times New Roman" w:hAnsi="Times New Roman" w:cs="Times New Roman"/>
                <w:sz w:val="18"/>
                <w:szCs w:val="18"/>
              </w:rPr>
              <w:t xml:space="preserve">, HKVRP-HUVRP, Zagreb, 2010. </w:t>
            </w:r>
          </w:p>
          <w:p w:rsidR="00F27C11" w:rsidRPr="000C482A" w:rsidRDefault="00F27C11" w:rsidP="00E40187">
            <w:pPr>
              <w:autoSpaceDE w:val="0"/>
              <w:autoSpaceDN w:val="0"/>
              <w:adjustRightInd w:val="0"/>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DE VANNA U., </w:t>
            </w:r>
            <w:r w:rsidRPr="000C482A">
              <w:rPr>
                <w:rFonts w:ascii="Times New Roman" w:eastAsia="Times New Roman" w:hAnsi="Times New Roman" w:cs="Times New Roman"/>
                <w:bCs/>
                <w:sz w:val="18"/>
                <w:szCs w:val="18"/>
                <w:lang w:eastAsia="hr-HR"/>
              </w:rPr>
              <w:t xml:space="preserve">Odgajati mlade u vjeri. Kako prenijeti primljeno evanđelje adolescentima i mladima kako bi nastavili vjerovati?, u: </w:t>
            </w:r>
            <w:r w:rsidRPr="000C482A">
              <w:rPr>
                <w:rFonts w:ascii="Times New Roman" w:eastAsia="Times New Roman" w:hAnsi="Times New Roman" w:cs="Times New Roman"/>
                <w:bCs/>
                <w:i/>
                <w:sz w:val="18"/>
                <w:szCs w:val="18"/>
                <w:lang w:eastAsia="hr-HR"/>
              </w:rPr>
              <w:t>Kateheza,</w:t>
            </w:r>
            <w:r w:rsidRPr="000C482A">
              <w:rPr>
                <w:rFonts w:ascii="Times New Roman" w:eastAsia="Times New Roman" w:hAnsi="Times New Roman" w:cs="Times New Roman"/>
                <w:bCs/>
                <w:sz w:val="18"/>
                <w:szCs w:val="18"/>
                <w:lang w:eastAsia="hr-HR"/>
              </w:rPr>
              <w:t xml:space="preserve"> </w:t>
            </w:r>
            <w:r w:rsidRPr="000C482A">
              <w:rPr>
                <w:rFonts w:ascii="Times New Roman" w:eastAsia="Times New Roman" w:hAnsi="Times New Roman" w:cs="Times New Roman"/>
                <w:sz w:val="18"/>
                <w:szCs w:val="18"/>
                <w:lang w:eastAsia="hr-HR"/>
              </w:rPr>
              <w:t>24 (2002.) 3, 193-199.</w:t>
            </w:r>
          </w:p>
          <w:p w:rsidR="00F27C11" w:rsidRPr="000C482A" w:rsidRDefault="00F27C11" w:rsidP="00E40187">
            <w:pPr>
              <w:autoSpaceDE w:val="0"/>
              <w:autoSpaceDN w:val="0"/>
              <w:adjustRightInd w:val="0"/>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DEL CORE P., Mladi i izbor zvanja, između straha i povjerenja - Izazovi odgoju za životni izbor,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33 (2011.) 1, 27-48.</w:t>
            </w:r>
          </w:p>
          <w:p w:rsidR="00F27C11" w:rsidRPr="000C482A" w:rsidRDefault="00F27C11" w:rsidP="00E40187">
            <w:pPr>
              <w:autoSpaceDE w:val="0"/>
              <w:autoSpaceDN w:val="0"/>
              <w:adjustRightInd w:val="0"/>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FELDMEIER P., </w:t>
            </w:r>
            <w:r w:rsidRPr="000C482A">
              <w:rPr>
                <w:rFonts w:ascii="Times New Roman" w:hAnsi="Times New Roman" w:cs="Times New Roman"/>
                <w:i/>
                <w:sz w:val="18"/>
                <w:szCs w:val="18"/>
              </w:rPr>
              <w:t>The developing christian,</w:t>
            </w:r>
            <w:r w:rsidRPr="000C482A">
              <w:rPr>
                <w:rFonts w:ascii="Times New Roman" w:hAnsi="Times New Roman" w:cs="Times New Roman"/>
                <w:sz w:val="18"/>
                <w:szCs w:val="18"/>
              </w:rPr>
              <w:t xml:space="preserve"> Paulist Press, New York, 2007.</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eastAsia="Times New Roman" w:hAnsi="Times New Roman" w:cs="Times New Roman"/>
                <w:sz w:val="18"/>
                <w:szCs w:val="18"/>
                <w:lang w:eastAsia="hr-HR"/>
              </w:rPr>
              <w:lastRenderedPageBreak/>
              <w:t xml:space="preserve">FILIPOVIĆ A. T., Mladi i euharistija. Pastoralno-teološko promišljanje o problematičnom i pastoralno izazovnom odnosu, u: </w:t>
            </w:r>
            <w:r w:rsidRPr="000C482A">
              <w:rPr>
                <w:rFonts w:ascii="Times New Roman" w:eastAsia="Times New Roman" w:hAnsi="Times New Roman" w:cs="Times New Roman"/>
                <w:i/>
                <w:sz w:val="18"/>
                <w:szCs w:val="18"/>
                <w:lang w:eastAsia="hr-HR"/>
              </w:rPr>
              <w:t>Služba Božja,</w:t>
            </w:r>
            <w:r w:rsidRPr="000C482A">
              <w:rPr>
                <w:rFonts w:ascii="Times New Roman" w:eastAsia="Times New Roman" w:hAnsi="Times New Roman" w:cs="Times New Roman"/>
                <w:sz w:val="18"/>
                <w:szCs w:val="18"/>
                <w:lang w:eastAsia="hr-HR"/>
              </w:rPr>
              <w:t xml:space="preserve"> 45 (2005.) 4, 409-428.</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FILIPOVIĆ A. T., </w:t>
            </w:r>
            <w:r w:rsidRPr="000C482A">
              <w:rPr>
                <w:rFonts w:ascii="Times New Roman" w:hAnsi="Times New Roman" w:cs="Times New Roman"/>
                <w:iCs/>
                <w:sz w:val="18"/>
                <w:szCs w:val="18"/>
              </w:rPr>
              <w:t>U službi zrelosti vjere i rasta osoba. Katehetska i religijskopedagoška promišljanja u suvremenom kontekstu,</w:t>
            </w:r>
            <w:r w:rsidRPr="000C482A">
              <w:rPr>
                <w:rFonts w:ascii="Times New Roman" w:hAnsi="Times New Roman" w:cs="Times New Roman"/>
                <w:sz w:val="18"/>
                <w:szCs w:val="18"/>
              </w:rPr>
              <w:t xml:space="preserve"> Glas Koncila, Zagreb, 2011.</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FILIPOVIĆ A.T., </w:t>
            </w:r>
            <w:r w:rsidRPr="000C482A">
              <w:rPr>
                <w:rFonts w:ascii="Times New Roman" w:hAnsi="Times New Roman" w:cs="Times New Roman"/>
                <w:sz w:val="18"/>
                <w:szCs w:val="18"/>
                <w:lang w:val="de-DE"/>
              </w:rPr>
              <w:t>U</w:t>
            </w:r>
            <w:r w:rsidRPr="000C482A">
              <w:rPr>
                <w:rFonts w:ascii="Times New Roman" w:hAnsi="Times New Roman" w:cs="Times New Roman"/>
                <w:sz w:val="18"/>
                <w:szCs w:val="18"/>
              </w:rPr>
              <w:t>č</w:t>
            </w:r>
            <w:r w:rsidRPr="000C482A">
              <w:rPr>
                <w:rFonts w:ascii="Times New Roman" w:hAnsi="Times New Roman" w:cs="Times New Roman"/>
                <w:sz w:val="18"/>
                <w:szCs w:val="18"/>
                <w:lang w:val="de-DE"/>
              </w:rPr>
              <w:t>iti</w:t>
            </w:r>
            <w:r w:rsidRPr="000C482A">
              <w:rPr>
                <w:rFonts w:ascii="Times New Roman" w:hAnsi="Times New Roman" w:cs="Times New Roman"/>
                <w:sz w:val="18"/>
                <w:szCs w:val="18"/>
              </w:rPr>
              <w:t xml:space="preserve"> ž</w:t>
            </w:r>
            <w:r w:rsidRPr="000C482A">
              <w:rPr>
                <w:rFonts w:ascii="Times New Roman" w:hAnsi="Times New Roman" w:cs="Times New Roman"/>
                <w:sz w:val="18"/>
                <w:szCs w:val="18"/>
                <w:lang w:val="de-DE"/>
              </w:rPr>
              <w:t>ivjeti</w:t>
            </w:r>
            <w:r w:rsidRPr="000C482A">
              <w:rPr>
                <w:rFonts w:ascii="Times New Roman" w:hAnsi="Times New Roman" w:cs="Times New Roman"/>
                <w:sz w:val="18"/>
                <w:szCs w:val="18"/>
              </w:rPr>
              <w:t xml:space="preserve"> </w:t>
            </w:r>
            <w:r w:rsidRPr="000C482A">
              <w:rPr>
                <w:rFonts w:ascii="Times New Roman" w:hAnsi="Times New Roman" w:cs="Times New Roman"/>
                <w:sz w:val="18"/>
                <w:szCs w:val="18"/>
                <w:lang w:val="de-DE"/>
              </w:rPr>
              <w:t>zajedno</w:t>
            </w:r>
            <w:r w:rsidRPr="000C482A">
              <w:rPr>
                <w:rFonts w:ascii="Times New Roman" w:hAnsi="Times New Roman" w:cs="Times New Roman"/>
                <w:sz w:val="18"/>
                <w:szCs w:val="18"/>
              </w:rPr>
              <w:t>. Dimenzije socijalnog učenja u pedagoškoj i teološkoj perspektivi, Kršćanska sadašnjost, Zagreb, 2017.</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FILIPOVIĆ A.T., Vjeronauk i promicanje duhovnog razvoja učenika u ozračju novog interesa za duhovnost, u: </w:t>
            </w:r>
            <w:r w:rsidRPr="000C482A">
              <w:rPr>
                <w:rFonts w:ascii="Times New Roman" w:hAnsi="Times New Roman" w:cs="Times New Roman"/>
                <w:i/>
                <w:sz w:val="18"/>
                <w:szCs w:val="18"/>
              </w:rPr>
              <w:t xml:space="preserve">Radovi Zavoda za znanstvenoistraživački i umjetnički rad HAZU u Bjelovaru </w:t>
            </w:r>
            <w:r w:rsidRPr="000C482A">
              <w:rPr>
                <w:rFonts w:ascii="Times New Roman" w:hAnsi="Times New Roman" w:cs="Times New Roman"/>
                <w:sz w:val="18"/>
                <w:szCs w:val="18"/>
              </w:rPr>
              <w:t>11  (2017), 127-142.</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FRANC R. – SUČIĆ I. - ŠAKIĆ, V., Vrijednosti kao rizični i zaštitni čimbenici socijalizacije mladih, u: </w:t>
            </w:r>
            <w:r w:rsidRPr="000C482A">
              <w:rPr>
                <w:rFonts w:ascii="Times New Roman" w:hAnsi="Times New Roman" w:cs="Times New Roman"/>
                <w:i/>
                <w:sz w:val="18"/>
                <w:szCs w:val="18"/>
              </w:rPr>
              <w:t>Diacovensia,</w:t>
            </w:r>
            <w:r w:rsidRPr="000C482A">
              <w:rPr>
                <w:rFonts w:ascii="Times New Roman" w:hAnsi="Times New Roman" w:cs="Times New Roman"/>
                <w:sz w:val="18"/>
                <w:szCs w:val="18"/>
              </w:rPr>
              <w:t xml:space="preserve"> 16 (2011.) 1-2, 135-148.</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eastAsia="Times New Roman" w:hAnsi="Times New Roman" w:cs="Times New Roman"/>
                <w:sz w:val="18"/>
                <w:szCs w:val="18"/>
                <w:lang w:eastAsia="hr-HR"/>
              </w:rPr>
              <w:t xml:space="preserve">FUČEK Ivan, </w:t>
            </w:r>
            <w:r w:rsidRPr="000C482A">
              <w:rPr>
                <w:rFonts w:ascii="Times New Roman" w:eastAsia="Times New Roman" w:hAnsi="Times New Roman" w:cs="Times New Roman"/>
                <w:iCs/>
                <w:sz w:val="18"/>
                <w:szCs w:val="18"/>
                <w:lang w:eastAsia="hr-HR"/>
              </w:rPr>
              <w:t xml:space="preserve">Kako mlade uvjeriti u vjersko-moralne vrijednosti?,  </w:t>
            </w:r>
            <w:r w:rsidRPr="000C482A">
              <w:rPr>
                <w:rFonts w:ascii="Times New Roman" w:eastAsia="Times New Roman" w:hAnsi="Times New Roman" w:cs="Times New Roman"/>
                <w:sz w:val="18"/>
                <w:szCs w:val="18"/>
                <w:lang w:eastAsia="hr-HR"/>
              </w:rPr>
              <w:t xml:space="preserve">u: J. JELENIĆ (ur.), </w:t>
            </w:r>
            <w:r w:rsidRPr="000C482A">
              <w:rPr>
                <w:rFonts w:ascii="Times New Roman" w:eastAsia="Times New Roman" w:hAnsi="Times New Roman" w:cs="Times New Roman"/>
                <w:i/>
                <w:sz w:val="18"/>
                <w:szCs w:val="18"/>
                <w:lang w:eastAsia="hr-HR"/>
              </w:rPr>
              <w:t xml:space="preserve">Mladi u postmodernoj. Kamo ide mladi naraštaj?, </w:t>
            </w:r>
            <w:r w:rsidRPr="000C482A">
              <w:rPr>
                <w:rFonts w:ascii="Times New Roman" w:eastAsia="Times New Roman" w:hAnsi="Times New Roman" w:cs="Times New Roman"/>
                <w:sz w:val="18"/>
                <w:szCs w:val="18"/>
                <w:lang w:eastAsia="hr-HR"/>
              </w:rPr>
              <w:t xml:space="preserve">FTI, Zagreb, 2002, 119-170. </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GAMBINI P., Traženje identiteta i smisla u adolescenciji,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27 (2005.) 4, 334- 352.</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GARMAZ J., Medijska pedagogija u vjeronauku i katehezi. Kriteriji izbora i načini korištenja nekih suvremenih medija, u: </w:t>
            </w:r>
            <w:r w:rsidRPr="000C482A">
              <w:rPr>
                <w:rFonts w:ascii="Times New Roman" w:hAnsi="Times New Roman" w:cs="Times New Roman"/>
                <w:i/>
                <w:sz w:val="18"/>
                <w:szCs w:val="18"/>
              </w:rPr>
              <w:t>Crkva u svijetu</w:t>
            </w:r>
            <w:r w:rsidRPr="000C482A">
              <w:rPr>
                <w:rFonts w:ascii="Times New Roman" w:hAnsi="Times New Roman" w:cs="Times New Roman"/>
                <w:sz w:val="18"/>
                <w:szCs w:val="18"/>
              </w:rPr>
              <w:t xml:space="preserve">, 45 (2010.) 3, 310-332. </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ILIŠIN V. – D. BOUILLET – A. GVOZDANOVIĆ – D. POTOČNIK, </w:t>
            </w:r>
            <w:r w:rsidRPr="000C482A">
              <w:rPr>
                <w:rFonts w:ascii="Times New Roman" w:hAnsi="Times New Roman" w:cs="Times New Roman"/>
                <w:i/>
                <w:sz w:val="18"/>
                <w:szCs w:val="18"/>
              </w:rPr>
              <w:t>Mladi u vremenu krize</w:t>
            </w:r>
            <w:r w:rsidRPr="000C482A">
              <w:rPr>
                <w:rFonts w:ascii="Times New Roman" w:hAnsi="Times New Roman" w:cs="Times New Roman"/>
                <w:sz w:val="18"/>
                <w:szCs w:val="18"/>
              </w:rPr>
              <w:t xml:space="preserve"> – Prvo istraživanje IDIZ-a i Zaklade Friedrick Ebert o mladima. Zagreb: Institut za društvena istraživanja u Zagrebu i Friedrich Ebert Stiftung, 2013.</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IVANČIĆ T., </w:t>
            </w:r>
            <w:r w:rsidRPr="000C482A">
              <w:rPr>
                <w:rFonts w:ascii="Times New Roman" w:hAnsi="Times New Roman" w:cs="Times New Roman"/>
                <w:i/>
                <w:sz w:val="18"/>
                <w:szCs w:val="18"/>
              </w:rPr>
              <w:t>Vjeroučitelj izazov hrvatskom društvu,</w:t>
            </w:r>
            <w:r w:rsidRPr="000C482A">
              <w:rPr>
                <w:rFonts w:ascii="Times New Roman" w:hAnsi="Times New Roman" w:cs="Times New Roman"/>
                <w:sz w:val="18"/>
                <w:szCs w:val="18"/>
              </w:rPr>
              <w:t xml:space="preserve"> Teovizija, Zagreb, 2010.</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JUKIĆ R., Moralne vrijednosti kao osnova odgoja, u: </w:t>
            </w:r>
            <w:r w:rsidRPr="000C482A">
              <w:rPr>
                <w:rFonts w:ascii="Times New Roman" w:hAnsi="Times New Roman" w:cs="Times New Roman"/>
                <w:i/>
                <w:sz w:val="18"/>
                <w:szCs w:val="18"/>
              </w:rPr>
              <w:t>Nova prisutnost,</w:t>
            </w:r>
            <w:r w:rsidRPr="000C482A">
              <w:rPr>
                <w:rFonts w:ascii="Times New Roman" w:hAnsi="Times New Roman" w:cs="Times New Roman"/>
                <w:sz w:val="18"/>
                <w:szCs w:val="18"/>
              </w:rPr>
              <w:t xml:space="preserve"> 11 (2013.) 3, 401- 417.</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lang w:val="it-IT"/>
              </w:rPr>
            </w:pPr>
            <w:r w:rsidRPr="000C482A">
              <w:rPr>
                <w:rFonts w:ascii="Times New Roman" w:hAnsi="Times New Roman" w:cs="Times New Roman"/>
                <w:sz w:val="18"/>
                <w:szCs w:val="18"/>
              </w:rPr>
              <w:t xml:space="preserve">LLANOS M. O. – A. ROMEO (ur.), </w:t>
            </w:r>
            <w:r w:rsidRPr="000C482A">
              <w:rPr>
                <w:rFonts w:ascii="Times New Roman" w:hAnsi="Times New Roman" w:cs="Times New Roman"/>
                <w:i/>
                <w:sz w:val="18"/>
                <w:szCs w:val="18"/>
              </w:rPr>
              <w:t xml:space="preserve">Giovani. </w:t>
            </w:r>
            <w:r w:rsidRPr="000C482A">
              <w:rPr>
                <w:rFonts w:ascii="Times New Roman" w:hAnsi="Times New Roman" w:cs="Times New Roman"/>
                <w:i/>
                <w:sz w:val="18"/>
                <w:szCs w:val="18"/>
                <w:lang w:val="it-IT"/>
              </w:rPr>
              <w:t>Identità, vissuti e prospettive</w:t>
            </w:r>
            <w:r w:rsidRPr="000C482A">
              <w:rPr>
                <w:rFonts w:ascii="Times New Roman" w:hAnsi="Times New Roman" w:cs="Times New Roman"/>
                <w:sz w:val="18"/>
                <w:szCs w:val="18"/>
                <w:lang w:val="it-IT"/>
              </w:rPr>
              <w:t>, LAS, Roma, 2018.</w:t>
            </w:r>
          </w:p>
          <w:p w:rsidR="00F27C11" w:rsidRPr="000C482A" w:rsidRDefault="00F27C11" w:rsidP="00E40187">
            <w:pPr>
              <w:ind w:left="223" w:hanging="223"/>
              <w:contextualSpacing/>
              <w:jc w:val="both"/>
              <w:rPr>
                <w:rStyle w:val="Naglaeno"/>
                <w:rFonts w:ascii="Times New Roman" w:hAnsi="Times New Roman" w:cs="Times New Roman"/>
                <w:b w:val="0"/>
                <w:sz w:val="18"/>
                <w:szCs w:val="18"/>
                <w:shd w:val="clear" w:color="auto" w:fill="FFFFFF"/>
              </w:rPr>
            </w:pPr>
            <w:r w:rsidRPr="000C482A">
              <w:rPr>
                <w:rFonts w:ascii="Times New Roman" w:hAnsi="Times New Roman" w:cs="Times New Roman"/>
                <w:sz w:val="18"/>
                <w:szCs w:val="18"/>
              </w:rPr>
              <w:t xml:space="preserve">LLANOS O. M. – M. MOHORIĆ, </w:t>
            </w:r>
            <w:r w:rsidRPr="000C482A">
              <w:rPr>
                <w:rStyle w:val="Naglaeno"/>
                <w:rFonts w:ascii="Times New Roman" w:hAnsi="Times New Roman" w:cs="Times New Roman"/>
                <w:sz w:val="18"/>
                <w:szCs w:val="18"/>
                <w:shd w:val="clear" w:color="auto" w:fill="FFFFFF"/>
              </w:rPr>
              <w:t xml:space="preserve">Doprinos katoličkoga srednjoškolskog vjeronauka orijentaciji za zvanja u Hrvatskoj, u: </w:t>
            </w:r>
            <w:r w:rsidRPr="000C482A">
              <w:rPr>
                <w:rStyle w:val="Naglaeno"/>
                <w:rFonts w:ascii="Times New Roman" w:hAnsi="Times New Roman" w:cs="Times New Roman"/>
                <w:i/>
                <w:sz w:val="18"/>
                <w:szCs w:val="18"/>
                <w:shd w:val="clear" w:color="auto" w:fill="FFFFFF"/>
              </w:rPr>
              <w:t xml:space="preserve">Kateheza, </w:t>
            </w:r>
            <w:r w:rsidRPr="000C482A">
              <w:rPr>
                <w:rStyle w:val="Naglaeno"/>
                <w:rFonts w:ascii="Times New Roman" w:hAnsi="Times New Roman" w:cs="Times New Roman"/>
                <w:sz w:val="18"/>
                <w:szCs w:val="18"/>
                <w:shd w:val="clear" w:color="auto" w:fill="FFFFFF"/>
              </w:rPr>
              <w:t>33 (2011.) 2, 101-129.</w:t>
            </w:r>
          </w:p>
          <w:p w:rsidR="00F27C11" w:rsidRPr="000C482A" w:rsidRDefault="00F27C11" w:rsidP="00E40187">
            <w:pPr>
              <w:pStyle w:val="Naslov1"/>
              <w:ind w:left="223" w:hanging="223"/>
              <w:jc w:val="both"/>
              <w:outlineLvl w:val="0"/>
              <w:rPr>
                <w:rFonts w:ascii="Times New Roman" w:hAnsi="Times New Roman" w:cs="Times New Roman"/>
                <w:bCs/>
                <w:color w:val="000000"/>
                <w:sz w:val="18"/>
                <w:szCs w:val="18"/>
              </w:rPr>
            </w:pPr>
            <w:r w:rsidRPr="000C482A">
              <w:rPr>
                <w:rFonts w:ascii="Times New Roman" w:hAnsi="Times New Roman" w:cs="Times New Roman"/>
                <w:sz w:val="18"/>
                <w:szCs w:val="18"/>
              </w:rPr>
              <w:t xml:space="preserve">MAIOLI E. – J. E. VECCHI, </w:t>
            </w:r>
            <w:r w:rsidRPr="000C482A">
              <w:rPr>
                <w:rFonts w:ascii="Times New Roman" w:hAnsi="Times New Roman" w:cs="Times New Roman"/>
                <w:i/>
                <w:color w:val="000000"/>
                <w:sz w:val="18"/>
                <w:szCs w:val="18"/>
              </w:rPr>
              <w:t>Animator u skupini mladih,</w:t>
            </w:r>
            <w:r w:rsidRPr="000C482A">
              <w:rPr>
                <w:rFonts w:ascii="Times New Roman" w:hAnsi="Times New Roman" w:cs="Times New Roman"/>
                <w:color w:val="000000"/>
                <w:sz w:val="18"/>
                <w:szCs w:val="18"/>
              </w:rPr>
              <w:t xml:space="preserve"> Salesiana, Zagreb, 1999.</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MAZZARELLO M. L. – M. F. TRICARICO, Komunicirati religiju pomoću umjetnosti. Smjernice za didaktički rad, u: </w:t>
            </w:r>
            <w:r w:rsidRPr="000C482A">
              <w:rPr>
                <w:rFonts w:ascii="Times New Roman" w:hAnsi="Times New Roman" w:cs="Times New Roman"/>
                <w:i/>
                <w:sz w:val="18"/>
                <w:szCs w:val="18"/>
              </w:rPr>
              <w:t xml:space="preserve">Kateheza </w:t>
            </w:r>
            <w:r w:rsidRPr="000C482A">
              <w:rPr>
                <w:rFonts w:ascii="Times New Roman" w:hAnsi="Times New Roman" w:cs="Times New Roman"/>
                <w:sz w:val="18"/>
                <w:szCs w:val="18"/>
              </w:rPr>
              <w:t>28 (2006.) 4, 362-374.</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NIKIĆ M., Suvremena duhovnost mladih između tradicije i nove religioznosti, u: </w:t>
            </w:r>
            <w:r w:rsidRPr="000C482A">
              <w:rPr>
                <w:rFonts w:ascii="Times New Roman" w:hAnsi="Times New Roman" w:cs="Times New Roman"/>
                <w:i/>
                <w:sz w:val="18"/>
                <w:szCs w:val="18"/>
              </w:rPr>
              <w:t>Diacovensia,</w:t>
            </w:r>
            <w:r w:rsidRPr="000C482A">
              <w:rPr>
                <w:rFonts w:ascii="Times New Roman" w:hAnsi="Times New Roman" w:cs="Times New Roman"/>
                <w:sz w:val="18"/>
                <w:szCs w:val="18"/>
              </w:rPr>
              <w:t xml:space="preserve"> 16 (2008.) 1-2, 115-133.</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PALOŠ R., Vjeronauk u školi, kateheza i pastoral mladih, u: </w:t>
            </w:r>
            <w:r w:rsidRPr="000C482A">
              <w:rPr>
                <w:rFonts w:ascii="Times New Roman" w:hAnsi="Times New Roman" w:cs="Times New Roman"/>
                <w:i/>
                <w:sz w:val="18"/>
                <w:szCs w:val="18"/>
              </w:rPr>
              <w:t xml:space="preserve">Kateheza, </w:t>
            </w:r>
            <w:r w:rsidRPr="000C482A">
              <w:rPr>
                <w:rFonts w:ascii="Times New Roman" w:hAnsi="Times New Roman" w:cs="Times New Roman"/>
                <w:sz w:val="18"/>
                <w:szCs w:val="18"/>
              </w:rPr>
              <w:t xml:space="preserve">32 (2010.) 1, 52-61. </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PAVLOVIĆ A., </w:t>
            </w:r>
            <w:r w:rsidRPr="000C482A">
              <w:rPr>
                <w:rFonts w:ascii="Times New Roman" w:hAnsi="Times New Roman" w:cs="Times New Roman"/>
                <w:i/>
                <w:sz w:val="18"/>
                <w:szCs w:val="18"/>
              </w:rPr>
              <w:t>Putovima vjerskoga odgoja, Crkva na kamenu,</w:t>
            </w:r>
            <w:r w:rsidRPr="000C482A">
              <w:rPr>
                <w:rFonts w:ascii="Times New Roman" w:hAnsi="Times New Roman" w:cs="Times New Roman"/>
                <w:sz w:val="18"/>
                <w:szCs w:val="18"/>
              </w:rPr>
              <w:t xml:space="preserve"> Mostar, 2005.</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PERIŠIĆ A., </w:t>
            </w:r>
            <w:r w:rsidRPr="000C482A">
              <w:rPr>
                <w:rFonts w:ascii="Times New Roman" w:hAnsi="Times New Roman" w:cs="Times New Roman"/>
                <w:i/>
                <w:sz w:val="18"/>
                <w:szCs w:val="18"/>
              </w:rPr>
              <w:t>Hagioterapijski pristup u radu i suživotu s djecom i mladima.</w:t>
            </w:r>
            <w:r w:rsidRPr="000C482A">
              <w:rPr>
                <w:rFonts w:ascii="Times New Roman" w:hAnsi="Times New Roman" w:cs="Times New Roman"/>
                <w:sz w:val="18"/>
                <w:szCs w:val="18"/>
              </w:rPr>
              <w:t xml:space="preserve"> Priručnik za roditelje i stručne djelatnike iz prosvjete, socijalne skrbi, zdravstva i sporta, Hagiohr-udruga, Zagreb, 2013.</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POLLO M., Biti mlad danas, u: </w:t>
            </w:r>
            <w:r w:rsidRPr="000C482A">
              <w:rPr>
                <w:rFonts w:ascii="Times New Roman" w:hAnsi="Times New Roman" w:cs="Times New Roman"/>
                <w:i/>
                <w:sz w:val="18"/>
                <w:szCs w:val="18"/>
              </w:rPr>
              <w:t xml:space="preserve">Kateheza, </w:t>
            </w:r>
            <w:r w:rsidRPr="000C482A">
              <w:rPr>
                <w:rFonts w:ascii="Times New Roman" w:hAnsi="Times New Roman" w:cs="Times New Roman"/>
                <w:sz w:val="18"/>
                <w:szCs w:val="18"/>
              </w:rPr>
              <w:t>29 (2007.) 1, 29-53.</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PUJOL HUMET J. O., Odgojni problemi s mladima u slobodno vrijeme,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29 (2007.) 3, 274-280.</w:t>
            </w:r>
          </w:p>
          <w:p w:rsidR="00F27C11" w:rsidRPr="000C482A" w:rsidRDefault="00F27C11" w:rsidP="00E40187">
            <w:pPr>
              <w:tabs>
                <w:tab w:val="left" w:pos="2820"/>
              </w:tabs>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SZENTMÁRTONI M., Duhovnost mladih danas,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30 (2008.) 4, 310-318.</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ŢÎMPĂU C., The Role of Moral Values in Development Personality Teenagers, u: </w:t>
            </w:r>
            <w:r w:rsidRPr="000C482A">
              <w:rPr>
                <w:rFonts w:ascii="Times New Roman" w:hAnsi="Times New Roman" w:cs="Times New Roman"/>
                <w:i/>
                <w:sz w:val="18"/>
                <w:szCs w:val="18"/>
              </w:rPr>
              <w:t xml:space="preserve">Romanian Journal for Multidimensional Education, </w:t>
            </w:r>
            <w:r w:rsidRPr="000C482A">
              <w:rPr>
                <w:rFonts w:ascii="Times New Roman" w:hAnsi="Times New Roman" w:cs="Times New Roman"/>
                <w:sz w:val="18"/>
                <w:szCs w:val="18"/>
              </w:rPr>
              <w:t>7 (2015.) 1, 75-88.</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TONELLI R., Pastoral mladih suočen s novim problemima?, u: </w:t>
            </w:r>
            <w:r w:rsidRPr="000C482A">
              <w:rPr>
                <w:rFonts w:ascii="Times New Roman" w:hAnsi="Times New Roman" w:cs="Times New Roman"/>
                <w:i/>
                <w:sz w:val="18"/>
                <w:szCs w:val="18"/>
              </w:rPr>
              <w:t>Kateheza,</w:t>
            </w:r>
            <w:r w:rsidRPr="000C482A">
              <w:rPr>
                <w:rFonts w:ascii="Times New Roman" w:hAnsi="Times New Roman" w:cs="Times New Roman"/>
                <w:sz w:val="18"/>
                <w:szCs w:val="18"/>
              </w:rPr>
              <w:t xml:space="preserve"> 27 (2005.) 1, 39-71.</w:t>
            </w:r>
          </w:p>
          <w:p w:rsidR="00F27C11" w:rsidRPr="000C482A" w:rsidRDefault="00F27C11" w:rsidP="00E40187">
            <w:pPr>
              <w:ind w:left="223" w:hanging="223"/>
              <w:contextualSpacing/>
              <w:jc w:val="both"/>
              <w:rPr>
                <w:rFonts w:ascii="Times New Roman" w:eastAsia="Times New Roman" w:hAnsi="Times New Roman" w:cs="Times New Roman"/>
                <w:sz w:val="18"/>
                <w:szCs w:val="18"/>
                <w:lang w:eastAsia="hr-HR"/>
              </w:rPr>
            </w:pPr>
            <w:r w:rsidRPr="000C482A">
              <w:rPr>
                <w:rFonts w:ascii="Times New Roman" w:hAnsi="Times New Roman" w:cs="Times New Roman"/>
                <w:sz w:val="18"/>
                <w:szCs w:val="18"/>
              </w:rPr>
              <w:t xml:space="preserve">TRENTI Z., Mladi: teška identifikacija, u: </w:t>
            </w:r>
            <w:r w:rsidRPr="000C482A">
              <w:rPr>
                <w:rFonts w:ascii="Times New Roman" w:eastAsia="Times New Roman" w:hAnsi="Times New Roman" w:cs="Times New Roman"/>
                <w:i/>
                <w:sz w:val="18"/>
                <w:szCs w:val="18"/>
                <w:lang w:eastAsia="hr-HR"/>
              </w:rPr>
              <w:t xml:space="preserve">Kateheza, </w:t>
            </w:r>
            <w:r w:rsidRPr="000C482A">
              <w:rPr>
                <w:rFonts w:ascii="Times New Roman" w:eastAsia="Times New Roman" w:hAnsi="Times New Roman" w:cs="Times New Roman"/>
                <w:sz w:val="18"/>
                <w:szCs w:val="18"/>
                <w:lang w:eastAsia="hr-HR"/>
              </w:rPr>
              <w:t>25 (2003.) 2, 133-143.</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VECCHI J. E., </w:t>
            </w:r>
            <w:r w:rsidRPr="000C482A">
              <w:rPr>
                <w:rFonts w:ascii="Times New Roman" w:hAnsi="Times New Roman" w:cs="Times New Roman"/>
                <w:i/>
                <w:sz w:val="18"/>
                <w:szCs w:val="18"/>
              </w:rPr>
              <w:t>Pastoral mladih – izazov za crkvenu zajednicu</w:t>
            </w:r>
            <w:r w:rsidRPr="000C482A">
              <w:rPr>
                <w:rFonts w:ascii="Times New Roman" w:hAnsi="Times New Roman" w:cs="Times New Roman"/>
                <w:sz w:val="18"/>
                <w:szCs w:val="18"/>
              </w:rPr>
              <w:t>, KSC, Zagreb, 1998.</w:t>
            </w:r>
          </w:p>
          <w:p w:rsidR="00F27C11" w:rsidRPr="000C482A" w:rsidRDefault="00F27C11" w:rsidP="00E40187">
            <w:pPr>
              <w:ind w:left="223" w:hanging="223"/>
              <w:contextualSpacing/>
              <w:jc w:val="both"/>
              <w:rPr>
                <w:rFonts w:ascii="Times New Roman" w:hAnsi="Times New Roman" w:cs="Times New Roman"/>
                <w:sz w:val="18"/>
                <w:szCs w:val="18"/>
              </w:rPr>
            </w:pPr>
            <w:r w:rsidRPr="000C482A">
              <w:rPr>
                <w:rFonts w:ascii="Times New Roman" w:hAnsi="Times New Roman" w:cs="Times New Roman"/>
                <w:sz w:val="18"/>
                <w:szCs w:val="18"/>
              </w:rPr>
              <w:t xml:space="preserve">VLAH N., Samoprocjena ponašanja adolescenata na različitim razinama poremećaja u ponašanju, u: </w:t>
            </w:r>
            <w:r w:rsidRPr="000C482A">
              <w:rPr>
                <w:rFonts w:ascii="Times New Roman" w:hAnsi="Times New Roman" w:cs="Times New Roman"/>
                <w:i/>
                <w:sz w:val="18"/>
                <w:szCs w:val="18"/>
              </w:rPr>
              <w:t>Napredak,</w:t>
            </w:r>
            <w:r w:rsidRPr="000C482A">
              <w:rPr>
                <w:rFonts w:ascii="Times New Roman" w:hAnsi="Times New Roman" w:cs="Times New Roman"/>
                <w:sz w:val="18"/>
                <w:szCs w:val="18"/>
              </w:rPr>
              <w:t xml:space="preserve"> 154 (2012.) 1/2, 149-166.</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 xml:space="preserve">Mrežni izvori </w:t>
            </w:r>
          </w:p>
        </w:tc>
        <w:tc>
          <w:tcPr>
            <w:tcW w:w="7733" w:type="dxa"/>
            <w:gridSpan w:val="29"/>
          </w:tcPr>
          <w:p w:rsidR="00F27C11" w:rsidRPr="000C482A" w:rsidRDefault="00F27C11" w:rsidP="00250FF4">
            <w:pPr>
              <w:pStyle w:val="Odlomakpopisa"/>
              <w:numPr>
                <w:ilvl w:val="0"/>
                <w:numId w:val="33"/>
              </w:numPr>
              <w:ind w:left="211" w:hanging="211"/>
              <w:rPr>
                <w:rFonts w:ascii="Times New Roman" w:hAnsi="Times New Roman" w:cs="Times New Roman"/>
                <w:sz w:val="18"/>
                <w:szCs w:val="18"/>
              </w:rPr>
            </w:pPr>
            <w:r w:rsidRPr="000C482A">
              <w:rPr>
                <w:rFonts w:ascii="Times New Roman" w:hAnsi="Times New Roman" w:cs="Times New Roman"/>
                <w:sz w:val="18"/>
                <w:szCs w:val="18"/>
              </w:rPr>
              <w:t>Ministarstvo znanosti i obrazovanja RH: http://public.mzos.hr</w:t>
            </w:r>
          </w:p>
          <w:p w:rsidR="00F27C11" w:rsidRPr="000C482A" w:rsidRDefault="00F27C11" w:rsidP="00250FF4">
            <w:pPr>
              <w:pStyle w:val="Odlomakpopisa"/>
              <w:numPr>
                <w:ilvl w:val="0"/>
                <w:numId w:val="33"/>
              </w:numPr>
              <w:ind w:left="211" w:hanging="211"/>
              <w:rPr>
                <w:rFonts w:ascii="Times New Roman" w:hAnsi="Times New Roman" w:cs="Times New Roman"/>
                <w:sz w:val="18"/>
                <w:szCs w:val="18"/>
              </w:rPr>
            </w:pPr>
            <w:r w:rsidRPr="000C482A">
              <w:rPr>
                <w:rFonts w:ascii="Times New Roman" w:hAnsi="Times New Roman" w:cs="Times New Roman"/>
                <w:sz w:val="18"/>
                <w:szCs w:val="18"/>
              </w:rPr>
              <w:t>Agencija za odgoj i obrazovanje: http://www.azoo.hr/</w:t>
            </w:r>
          </w:p>
          <w:p w:rsidR="00F27C11" w:rsidRPr="000C482A" w:rsidRDefault="00F27C11" w:rsidP="00250FF4">
            <w:pPr>
              <w:pStyle w:val="Odlomakpopisa"/>
              <w:numPr>
                <w:ilvl w:val="0"/>
                <w:numId w:val="33"/>
              </w:numPr>
              <w:ind w:left="211" w:hanging="211"/>
              <w:rPr>
                <w:rFonts w:ascii="Times New Roman" w:hAnsi="Times New Roman" w:cs="Times New Roman"/>
                <w:sz w:val="18"/>
                <w:szCs w:val="18"/>
              </w:rPr>
            </w:pPr>
            <w:r w:rsidRPr="000C482A">
              <w:rPr>
                <w:rFonts w:ascii="Times New Roman" w:hAnsi="Times New Roman" w:cs="Times New Roman"/>
                <w:sz w:val="18"/>
                <w:szCs w:val="18"/>
              </w:rPr>
              <w:t>Nacionalni katehetski ured: http://www.nku.hbk.hr</w:t>
            </w:r>
          </w:p>
          <w:p w:rsidR="00F27C11" w:rsidRPr="000C482A" w:rsidRDefault="00F27C11" w:rsidP="00250FF4">
            <w:pPr>
              <w:pStyle w:val="Odlomakpopisa"/>
              <w:numPr>
                <w:ilvl w:val="0"/>
                <w:numId w:val="33"/>
              </w:numPr>
              <w:ind w:left="211" w:hanging="211"/>
              <w:rPr>
                <w:rFonts w:ascii="Times New Roman" w:hAnsi="Times New Roman" w:cs="Times New Roman"/>
                <w:sz w:val="18"/>
                <w:szCs w:val="18"/>
                <w:u w:val="single"/>
              </w:rPr>
            </w:pPr>
            <w:r w:rsidRPr="000C482A">
              <w:rPr>
                <w:rFonts w:ascii="Times New Roman" w:hAnsi="Times New Roman" w:cs="Times New Roman"/>
                <w:sz w:val="18"/>
                <w:szCs w:val="18"/>
              </w:rPr>
              <w:t>Salesiana: https://www.salesiana.hr</w:t>
            </w:r>
          </w:p>
        </w:tc>
      </w:tr>
      <w:tr w:rsidR="00F27C11" w:rsidRPr="000C482A" w:rsidTr="00E40187">
        <w:tc>
          <w:tcPr>
            <w:tcW w:w="1799"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Provjera ishoda učenja (prema uputama AZVO)</w:t>
            </w:r>
          </w:p>
        </w:tc>
        <w:tc>
          <w:tcPr>
            <w:tcW w:w="5997" w:type="dxa"/>
            <w:gridSpan w:val="24"/>
          </w:tcPr>
          <w:p w:rsidR="00F27C11" w:rsidRPr="000C482A" w:rsidRDefault="00F27C11" w:rsidP="00E40187">
            <w:pPr>
              <w:tabs>
                <w:tab w:val="left" w:pos="1218"/>
              </w:tabs>
              <w:spacing w:before="20" w:after="20"/>
              <w:jc w:val="center"/>
              <w:rPr>
                <w:rFonts w:ascii="Times New Roman" w:eastAsia="MS Gothic" w:hAnsi="Times New Roman" w:cs="Times New Roman"/>
                <w:sz w:val="18"/>
                <w:szCs w:val="18"/>
              </w:rPr>
            </w:pPr>
            <w:r w:rsidRPr="000C482A">
              <w:rPr>
                <w:rFonts w:ascii="Times New Roman" w:hAnsi="Times New Roman" w:cs="Times New Roman"/>
                <w:sz w:val="18"/>
                <w:szCs w:val="18"/>
                <w:lang w:eastAsia="hr-HR"/>
              </w:rPr>
              <w:t>Samo završni ispit</w:t>
            </w:r>
          </w:p>
        </w:tc>
        <w:tc>
          <w:tcPr>
            <w:tcW w:w="1736" w:type="dxa"/>
            <w:gridSpan w:val="5"/>
          </w:tcPr>
          <w:p w:rsidR="00F27C11" w:rsidRPr="000C482A" w:rsidRDefault="00F27C11" w:rsidP="00E40187">
            <w:pPr>
              <w:tabs>
                <w:tab w:val="left" w:pos="1218"/>
              </w:tabs>
              <w:spacing w:before="20" w:after="20"/>
              <w:jc w:val="center"/>
              <w:rPr>
                <w:rFonts w:ascii="Times New Roman" w:eastAsia="MS Gothic" w:hAnsi="Times New Roman" w:cs="Times New Roman"/>
                <w:sz w:val="18"/>
                <w:szCs w:val="18"/>
              </w:rPr>
            </w:pPr>
          </w:p>
        </w:tc>
      </w:tr>
      <w:tr w:rsidR="00F27C11" w:rsidRPr="000C482A"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2079" w:type="dxa"/>
            <w:gridSpan w:val="10"/>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14921423"/>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8"/>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371064486"/>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2056" w:type="dxa"/>
            <w:gridSpan w:val="6"/>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22548524"/>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pismeni i usmeni završni ispit</w:t>
            </w:r>
          </w:p>
        </w:tc>
        <w:tc>
          <w:tcPr>
            <w:tcW w:w="1736" w:type="dxa"/>
            <w:gridSpan w:val="5"/>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078652746"/>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praktični rad i završni ispit</w:t>
            </w:r>
          </w:p>
        </w:tc>
      </w:tr>
      <w:tr w:rsidR="00F27C11" w:rsidRPr="000C482A"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382" w:type="dxa"/>
            <w:gridSpan w:val="5"/>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02601100"/>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samo kolokvij/zadaće</w:t>
            </w:r>
          </w:p>
        </w:tc>
        <w:tc>
          <w:tcPr>
            <w:tcW w:w="1405" w:type="dxa"/>
            <w:gridSpan w:val="7"/>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9347558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kolokvij / zadaća i završni ispit</w:t>
            </w:r>
          </w:p>
        </w:tc>
        <w:tc>
          <w:tcPr>
            <w:tcW w:w="1154" w:type="dxa"/>
            <w:gridSpan w:val="6"/>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9528438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726" w:type="dxa"/>
            <w:gridSpan w:val="5"/>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2949532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879" w:type="dxa"/>
            <w:gridSpan w:val="4"/>
            <w:vAlign w:val="center"/>
          </w:tcPr>
          <w:p w:rsidR="00F27C11"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32224020"/>
              </w:sdtPr>
              <w:sdtEndPr/>
              <w:sdtContent>
                <w:sdt>
                  <w:sdtPr>
                    <w:rPr>
                      <w:rFonts w:ascii="Times New Roman" w:hAnsi="Times New Roman" w:cs="Times New Roman"/>
                      <w:sz w:val="18"/>
                      <w:szCs w:val="18"/>
                    </w:rPr>
                    <w:id w:val="181631609"/>
                  </w:sdtPr>
                  <w:sdtEndPr/>
                  <w:sdtContent>
                    <w:r w:rsidR="00F27C11" w:rsidRPr="000C482A">
                      <w:rPr>
                        <w:rFonts w:ascii="Segoe UI Symbol" w:eastAsia="MS Gothic" w:hAnsi="Segoe UI Symbol" w:cs="Segoe UI Symbol"/>
                        <w:sz w:val="18"/>
                        <w:szCs w:val="18"/>
                      </w:rPr>
                      <w:t>☒</w:t>
                    </w:r>
                  </w:sdtContent>
                </w:sdt>
              </w:sdtContent>
            </w:sdt>
            <w:r w:rsidR="00F27C11" w:rsidRPr="000C482A">
              <w:rPr>
                <w:rFonts w:ascii="Times New Roman" w:hAnsi="Times New Roman" w:cs="Times New Roman"/>
                <w:sz w:val="18"/>
                <w:szCs w:val="18"/>
                <w:lang w:eastAsia="hr-HR"/>
              </w:rPr>
              <w:t>praktični rad</w:t>
            </w:r>
          </w:p>
        </w:tc>
        <w:tc>
          <w:tcPr>
            <w:tcW w:w="1187" w:type="dxa"/>
            <w:gridSpan w:val="2"/>
            <w:vAlign w:val="center"/>
          </w:tcPr>
          <w:p w:rsidR="00F27C11"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2976570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lang w:eastAsia="hr-HR"/>
              </w:rPr>
              <w:t>drugi oblici</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 formiranja završne ocjene (%)</w:t>
            </w:r>
          </w:p>
        </w:tc>
        <w:tc>
          <w:tcPr>
            <w:tcW w:w="7733" w:type="dxa"/>
            <w:gridSpan w:val="29"/>
            <w:vAlign w:val="center"/>
          </w:tcPr>
          <w:p w:rsidR="00F27C11" w:rsidRPr="000C482A" w:rsidRDefault="00F27C11" w:rsidP="00E40187">
            <w:pPr>
              <w:tabs>
                <w:tab w:val="left" w:pos="1218"/>
              </w:tabs>
              <w:spacing w:before="20" w:after="20"/>
              <w:rPr>
                <w:rFonts w:ascii="Times New Roman" w:eastAsia="MS Gothic" w:hAnsi="Times New Roman" w:cs="Times New Roman"/>
                <w:sz w:val="18"/>
                <w:szCs w:val="18"/>
              </w:rPr>
            </w:pPr>
            <w:r w:rsidRPr="000C482A">
              <w:rPr>
                <w:rFonts w:ascii="Times New Roman" w:eastAsia="Times New Roman" w:hAnsi="Times New Roman" w:cs="Times New Roman"/>
                <w:sz w:val="18"/>
                <w:szCs w:val="18"/>
              </w:rPr>
              <w:t>Aktivno sudjelovanje na nastavi (</w:t>
            </w:r>
            <w:r w:rsidRPr="000C482A">
              <w:rPr>
                <w:rFonts w:ascii="Times New Roman" w:eastAsia="MS Gothic" w:hAnsi="Times New Roman" w:cs="Times New Roman"/>
                <w:sz w:val="18"/>
                <w:szCs w:val="18"/>
              </w:rPr>
              <w:t>25%)</w:t>
            </w:r>
          </w:p>
          <w:p w:rsidR="00F27C11" w:rsidRPr="000C482A" w:rsidRDefault="00F27C11" w:rsidP="00E40187">
            <w:pPr>
              <w:tabs>
                <w:tab w:val="left" w:pos="2820"/>
              </w:tabs>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Kolokvij (25%)</w:t>
            </w:r>
          </w:p>
          <w:p w:rsidR="00F27C11" w:rsidRPr="000C482A" w:rsidRDefault="00F27C11" w:rsidP="00E40187">
            <w:pPr>
              <w:tabs>
                <w:tab w:val="left" w:pos="1218"/>
              </w:tabs>
              <w:spacing w:before="20" w:after="20"/>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Hospitacije i ogledni sati (25%)</w:t>
            </w:r>
          </w:p>
          <w:p w:rsidR="00F27C11" w:rsidRPr="000C482A" w:rsidRDefault="00F27C11" w:rsidP="00E40187">
            <w:pPr>
              <w:tabs>
                <w:tab w:val="left" w:pos="1218"/>
              </w:tabs>
              <w:spacing w:before="20" w:after="20"/>
              <w:rPr>
                <w:rFonts w:ascii="Times New Roman" w:hAnsi="Times New Roman" w:cs="Times New Roman"/>
                <w:sz w:val="18"/>
                <w:szCs w:val="18"/>
                <w:lang w:eastAsia="hr-HR"/>
              </w:rPr>
            </w:pPr>
            <w:r w:rsidRPr="000C482A">
              <w:rPr>
                <w:rFonts w:ascii="Times New Roman" w:eastAsia="Times New Roman" w:hAnsi="Times New Roman" w:cs="Times New Roman"/>
                <w:sz w:val="18"/>
                <w:szCs w:val="18"/>
              </w:rPr>
              <w:t>Završni ispit 25 %</w:t>
            </w:r>
          </w:p>
        </w:tc>
      </w:tr>
      <w:tr w:rsidR="00F27C11" w:rsidRPr="000C482A" w:rsidTr="00E40187">
        <w:tc>
          <w:tcPr>
            <w:tcW w:w="1799" w:type="dxa"/>
            <w:vMerge w:val="restart"/>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Ocjenjivanje </w:t>
            </w:r>
          </w:p>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sz w:val="18"/>
                <w:szCs w:val="18"/>
              </w:rPr>
              <w:lastRenderedPageBreak/>
              <w:t>/upisati postotak ili broj bodova za elemente koji se ocjenjuju/</w:t>
            </w:r>
          </w:p>
        </w:tc>
        <w:tc>
          <w:tcPr>
            <w:tcW w:w="1096" w:type="dxa"/>
            <w:gridSpan w:val="3"/>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lastRenderedPageBreak/>
              <w:t>0-50 %</w:t>
            </w:r>
          </w:p>
        </w:tc>
        <w:tc>
          <w:tcPr>
            <w:tcW w:w="6637"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nedovoljan (1)</w:t>
            </w:r>
          </w:p>
        </w:tc>
      </w:tr>
      <w:tr w:rsidR="00F27C11" w:rsidRPr="000C482A"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096" w:type="dxa"/>
            <w:gridSpan w:val="3"/>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50-65 %</w:t>
            </w:r>
          </w:p>
        </w:tc>
        <w:tc>
          <w:tcPr>
            <w:tcW w:w="6637"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dovoljan (2)</w:t>
            </w:r>
          </w:p>
        </w:tc>
      </w:tr>
      <w:tr w:rsidR="00F27C11" w:rsidRPr="000C482A"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096" w:type="dxa"/>
            <w:gridSpan w:val="3"/>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65-80 %</w:t>
            </w:r>
          </w:p>
        </w:tc>
        <w:tc>
          <w:tcPr>
            <w:tcW w:w="6637"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dobar (3)</w:t>
            </w:r>
          </w:p>
        </w:tc>
      </w:tr>
      <w:tr w:rsidR="00F27C11" w:rsidRPr="000C482A"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096" w:type="dxa"/>
            <w:gridSpan w:val="3"/>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80-90 %</w:t>
            </w:r>
          </w:p>
        </w:tc>
        <w:tc>
          <w:tcPr>
            <w:tcW w:w="6637"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vrlo dobar (4)</w:t>
            </w:r>
          </w:p>
        </w:tc>
      </w:tr>
      <w:tr w:rsidR="00F27C11" w:rsidRPr="000C482A" w:rsidTr="00E40187">
        <w:tc>
          <w:tcPr>
            <w:tcW w:w="1799"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p>
        </w:tc>
        <w:tc>
          <w:tcPr>
            <w:tcW w:w="1096" w:type="dxa"/>
            <w:gridSpan w:val="3"/>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90-100 %</w:t>
            </w:r>
          </w:p>
        </w:tc>
        <w:tc>
          <w:tcPr>
            <w:tcW w:w="6637"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izvrstan (5)</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 praćenja kvalitete</w:t>
            </w:r>
          </w:p>
        </w:tc>
        <w:tc>
          <w:tcPr>
            <w:tcW w:w="7733" w:type="dxa"/>
            <w:gridSpan w:val="29"/>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3262902"/>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studentska evaluacija nastave na razini Sveučilišta</w:t>
            </w:r>
          </w:p>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3413536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studentska evaluacija nastave na razini sastavnice</w:t>
            </w:r>
          </w:p>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2058767"/>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interna evaluacija nastave </w:t>
            </w:r>
          </w:p>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83376211"/>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tematske sjednice stručnih vijeća sastavnica o kvaliteti nastave i rezultatima studentske ankete</w:t>
            </w:r>
          </w:p>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354679"/>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ostalo</w:t>
            </w:r>
          </w:p>
        </w:tc>
      </w:tr>
      <w:tr w:rsidR="00F27C11" w:rsidRPr="000C482A" w:rsidTr="00E40187">
        <w:tc>
          <w:tcPr>
            <w:tcW w:w="1799"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Napomena / Ostalo</w:t>
            </w:r>
          </w:p>
        </w:tc>
        <w:tc>
          <w:tcPr>
            <w:tcW w:w="7733" w:type="dxa"/>
            <w:gridSpan w:val="29"/>
            <w:shd w:val="clear" w:color="auto" w:fill="auto"/>
          </w:tcPr>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Sukladno čl. 6. </w:t>
            </w:r>
            <w:r w:rsidRPr="000C482A">
              <w:rPr>
                <w:rFonts w:ascii="Times New Roman" w:eastAsia="MS Gothic" w:hAnsi="Times New Roman" w:cs="Times New Roman"/>
                <w:i/>
                <w:sz w:val="18"/>
                <w:szCs w:val="18"/>
              </w:rPr>
              <w:t>Etičkog kodeksa</w:t>
            </w:r>
            <w:r w:rsidRPr="000C482A">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Prema čl. 14. </w:t>
            </w:r>
            <w:r w:rsidRPr="000C482A">
              <w:rPr>
                <w:rFonts w:ascii="Times New Roman" w:eastAsia="MS Gothic" w:hAnsi="Times New Roman" w:cs="Times New Roman"/>
                <w:i/>
                <w:sz w:val="18"/>
                <w:szCs w:val="18"/>
              </w:rPr>
              <w:t>Etičkog kodeksa</w:t>
            </w:r>
            <w:r w:rsidRPr="000C482A">
              <w:rPr>
                <w:rFonts w:ascii="Times New Roman" w:eastAsia="MS Gothic" w:hAnsi="Times New Roman" w:cs="Times New Roman"/>
                <w:sz w:val="18"/>
                <w:szCs w:val="18"/>
              </w:rPr>
              <w:t xml:space="preserve"> Sveučilišta u Zadru, od studenata se očekuje „odgovorno i savjesno ispunjavanje obveza. […]Dužnost je studenata/studentica čuvati ugled i dostojanstvo svih članova/članica sveučilišne zajednice i Sveučilišta u Zadru u cjelini, promovirati moralne i akademske vrijednosti i načela.[…]</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40" w:history="1">
              <w:r w:rsidRPr="000C482A">
                <w:rPr>
                  <w:rStyle w:val="Hiperveza"/>
                  <w:rFonts w:ascii="Times New Roman" w:eastAsia="MS Gothic" w:hAnsi="Times New Roman" w:cs="Times New Roman"/>
                  <w:sz w:val="18"/>
                  <w:szCs w:val="18"/>
                </w:rPr>
                <w:t>Pravilnik o stegovnoj odgovornosti studenata/studentica Sveučilišta u Zadru</w:t>
              </w:r>
            </w:hyperlink>
            <w:r w:rsidRPr="000C482A">
              <w:rPr>
                <w:rFonts w:ascii="Times New Roman" w:eastAsia="MS Gothic" w:hAnsi="Times New Roman" w:cs="Times New Roman"/>
                <w:sz w:val="18"/>
                <w:szCs w:val="18"/>
              </w:rPr>
              <w:t>.</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U elektronskoj komunikaciji bit će odgovarano samo na poruke koje dolaze spoznatih adresa s imenom i prezimenom, te koje su napisane hrvatskim standardom i primjerenim akademskim stilom.</w:t>
            </w:r>
          </w:p>
          <w:p w:rsidR="00F27C11" w:rsidRPr="000C482A" w:rsidRDefault="00F27C11"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U kolegiju se koristi Merlin, sustav za e-učenje, pa su studentima potrebni AAI računi.</w:t>
            </w:r>
          </w:p>
        </w:tc>
      </w:tr>
    </w:tbl>
    <w:p w:rsidR="00F27C11" w:rsidRPr="000C482A" w:rsidRDefault="00F27C11" w:rsidP="00F27C11">
      <w:pPr>
        <w:rPr>
          <w:rFonts w:ascii="Times New Roman" w:hAnsi="Times New Roman" w:cs="Times New Roman"/>
          <w:sz w:val="24"/>
        </w:rPr>
      </w:pPr>
    </w:p>
    <w:p w:rsidR="00F27C11" w:rsidRPr="000C482A" w:rsidRDefault="00F27C11" w:rsidP="00F27C11">
      <w:pPr>
        <w:rPr>
          <w:rFonts w:ascii="Times New Roman" w:hAnsi="Times New Roman" w:cs="Times New Roman"/>
          <w:b/>
          <w:sz w:val="24"/>
          <w:szCs w:val="24"/>
          <w:u w:val="single"/>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F27C11" w:rsidRPr="009F1FE8" w:rsidRDefault="00026A2A" w:rsidP="00026A2A">
            <w:pPr>
              <w:spacing w:before="20" w:after="20"/>
              <w:jc w:val="center"/>
              <w:rPr>
                <w:rFonts w:ascii="Times New Roman" w:hAnsi="Times New Roman" w:cs="Times New Roman"/>
                <w:b/>
                <w:sz w:val="24"/>
                <w:szCs w:val="24"/>
              </w:rPr>
            </w:pPr>
            <w:r w:rsidRPr="009F1FE8">
              <w:rPr>
                <w:rFonts w:ascii="Times New Roman" w:hAnsi="Times New Roman" w:cs="Times New Roman"/>
                <w:b/>
                <w:sz w:val="24"/>
                <w:szCs w:val="24"/>
              </w:rPr>
              <w:t>IVANOVSKI SPISI</w:t>
            </w:r>
          </w:p>
        </w:tc>
        <w:tc>
          <w:tcPr>
            <w:tcW w:w="758" w:type="dxa"/>
            <w:gridSpan w:val="3"/>
            <w:shd w:val="clear" w:color="auto" w:fill="F2F2F2" w:themeFill="background1" w:themeFillShade="F2"/>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F27C11" w:rsidRPr="000C482A" w:rsidRDefault="00F27C11"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F27C11" w:rsidRPr="000C482A" w:rsidRDefault="00026A2A" w:rsidP="00E40187">
            <w:pPr>
              <w:spacing w:before="20" w:after="20"/>
              <w:rPr>
                <w:rFonts w:ascii="Times New Roman" w:hAnsi="Times New Roman" w:cs="Times New Roman"/>
                <w:sz w:val="20"/>
              </w:rPr>
            </w:pPr>
            <w:r w:rsidRPr="000C482A">
              <w:rPr>
                <w:rFonts w:ascii="Times New Roman" w:hAnsi="Times New Roman" w:cs="Times New Roman"/>
                <w:sz w:val="18"/>
                <w:szCs w:val="18"/>
              </w:rPr>
              <w:t>Teološko-katehetski studij</w:t>
            </w:r>
          </w:p>
        </w:tc>
        <w:tc>
          <w:tcPr>
            <w:tcW w:w="758" w:type="dxa"/>
            <w:gridSpan w:val="3"/>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F27C11" w:rsidRPr="000C482A" w:rsidRDefault="00F27C11"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4475836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preddiplomski </w:t>
            </w:r>
          </w:p>
        </w:tc>
        <w:tc>
          <w:tcPr>
            <w:tcW w:w="1531" w:type="dxa"/>
            <w:gridSpan w:val="7"/>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3193995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diplomski</w:t>
            </w:r>
          </w:p>
        </w:tc>
        <w:tc>
          <w:tcPr>
            <w:tcW w:w="1936" w:type="dxa"/>
            <w:gridSpan w:val="7"/>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9864661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F27C11"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38510502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poslijediplomski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7456604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jednopredmetni</w:t>
            </w:r>
          </w:p>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09859389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dvopredmetni</w:t>
            </w:r>
          </w:p>
        </w:tc>
        <w:tc>
          <w:tcPr>
            <w:tcW w:w="1531"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0199285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sveučilišni</w:t>
            </w:r>
          </w:p>
        </w:tc>
        <w:tc>
          <w:tcPr>
            <w:tcW w:w="1936"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352696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F27C11"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99615952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specijalistički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030496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3794240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890604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5066077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0770675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5.</w:t>
            </w:r>
          </w:p>
        </w:tc>
      </w:tr>
      <w:tr w:rsidR="00F27C11" w:rsidRPr="000C482A" w:rsidTr="00E40187">
        <w:trPr>
          <w:trHeight w:val="8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0813438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zimski</w:t>
            </w:r>
          </w:p>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8822187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ljetni</w:t>
            </w:r>
          </w:p>
        </w:tc>
        <w:tc>
          <w:tcPr>
            <w:tcW w:w="1284"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565229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w:t>
            </w:r>
          </w:p>
        </w:tc>
        <w:tc>
          <w:tcPr>
            <w:tcW w:w="1284" w:type="dxa"/>
            <w:gridSpan w:val="5"/>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07582020"/>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II.</w:t>
            </w:r>
          </w:p>
        </w:tc>
        <w:tc>
          <w:tcPr>
            <w:tcW w:w="1284" w:type="dxa"/>
            <w:gridSpan w:val="4"/>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4536288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III.</w:t>
            </w:r>
          </w:p>
        </w:tc>
        <w:tc>
          <w:tcPr>
            <w:tcW w:w="1284" w:type="dxa"/>
            <w:gridSpan w:val="7"/>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278795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IV.</w:t>
            </w:r>
          </w:p>
        </w:tc>
        <w:tc>
          <w:tcPr>
            <w:tcW w:w="1285" w:type="dxa"/>
            <w:gridSpan w:val="2"/>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522210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w:t>
            </w:r>
          </w:p>
        </w:tc>
      </w:tr>
      <w:tr w:rsidR="00F27C11" w:rsidRPr="000C482A" w:rsidTr="00E40187">
        <w:trPr>
          <w:trHeight w:val="80"/>
        </w:trPr>
        <w:tc>
          <w:tcPr>
            <w:tcW w:w="1801" w:type="dxa"/>
            <w:vMerge/>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p>
        </w:tc>
        <w:tc>
          <w:tcPr>
            <w:tcW w:w="1066" w:type="dxa"/>
            <w:gridSpan w:val="3"/>
            <w:vMerge/>
          </w:tcPr>
          <w:p w:rsidR="00F27C11" w:rsidRPr="000C482A" w:rsidRDefault="00F27C11"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44387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VI.</w:t>
            </w:r>
          </w:p>
        </w:tc>
        <w:tc>
          <w:tcPr>
            <w:tcW w:w="1284" w:type="dxa"/>
            <w:gridSpan w:val="5"/>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238777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w:t>
            </w:r>
          </w:p>
        </w:tc>
        <w:tc>
          <w:tcPr>
            <w:tcW w:w="1284" w:type="dxa"/>
            <w:gridSpan w:val="4"/>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3154699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VIII.</w:t>
            </w:r>
          </w:p>
        </w:tc>
        <w:tc>
          <w:tcPr>
            <w:tcW w:w="1284" w:type="dxa"/>
            <w:gridSpan w:val="7"/>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9634235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IX.</w:t>
            </w:r>
          </w:p>
        </w:tc>
        <w:tc>
          <w:tcPr>
            <w:tcW w:w="1285" w:type="dxa"/>
            <w:gridSpan w:val="2"/>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118027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X.</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1085976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obvezni kolegij</w:t>
            </w:r>
          </w:p>
        </w:tc>
        <w:tc>
          <w:tcPr>
            <w:tcW w:w="1284"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84847891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izborni kolegij</w:t>
            </w:r>
          </w:p>
        </w:tc>
        <w:tc>
          <w:tcPr>
            <w:tcW w:w="2568"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4275605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60225820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42083997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30</w:t>
            </w:r>
          </w:p>
        </w:tc>
        <w:tc>
          <w:tcPr>
            <w:tcW w:w="392" w:type="dxa"/>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15</w:t>
            </w:r>
          </w:p>
        </w:tc>
        <w:tc>
          <w:tcPr>
            <w:tcW w:w="391" w:type="dxa"/>
            <w:gridSpan w:val="3"/>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p w:rsidR="00F27C11" w:rsidRPr="000C482A" w:rsidRDefault="00F27C11" w:rsidP="00E40187">
            <w:pPr>
              <w:spacing w:before="20" w:after="20"/>
              <w:jc w:val="center"/>
              <w:rPr>
                <w:rFonts w:ascii="Times New Roman" w:hAnsi="Times New Roman" w:cs="Times New Roman"/>
                <w:b/>
                <w:sz w:val="18"/>
                <w:szCs w:val="20"/>
              </w:rPr>
            </w:pPr>
          </w:p>
        </w:tc>
        <w:tc>
          <w:tcPr>
            <w:tcW w:w="392" w:type="dxa"/>
            <w:gridSpan w:val="2"/>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0</w:t>
            </w:r>
          </w:p>
        </w:tc>
        <w:tc>
          <w:tcPr>
            <w:tcW w:w="392" w:type="dxa"/>
            <w:gridSpan w:val="2"/>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3372388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28563312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 xml:space="preserve">Novi kampus, </w:t>
            </w:r>
          </w:p>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 xml:space="preserve">Ulica dr. Franje Tuđmana 24i, dvorana 121, </w:t>
            </w:r>
          </w:p>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utorkom 15:00 – 18:00</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listopada 2020./</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/22. siječnja 2021/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Preduvjeti za upis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Arkadiusz Krasicki</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akrasicki@unizd.hr</w:t>
            </w: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Arkadiusz Krasicki</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akrasicki@unizd.hr</w:t>
            </w: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9288" w:type="dxa"/>
            <w:gridSpan w:val="31"/>
            <w:shd w:val="clear" w:color="auto" w:fill="D9D9D9" w:themeFill="background1" w:themeFillShade="D9"/>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3344671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predavanja</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827459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seminari i radionice</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991234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vježbe</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4055736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e-učenje</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29507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terenska nastava</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693069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samostalni zadaci</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775643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multimedija i mreža</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97148451"/>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laboratorij</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485048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mentorski rad</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553552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0C482A"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tcPr>
          <w:p w:rsidR="00F27C11" w:rsidRPr="000C482A" w:rsidRDefault="00F27C11" w:rsidP="00E40187">
            <w:pPr>
              <w:autoSpaceDE w:val="0"/>
              <w:autoSpaceDN w:val="0"/>
              <w:adjustRightInd w:val="0"/>
              <w:rPr>
                <w:rFonts w:ascii="Times New Roman" w:eastAsia="TimesNewRomanPSMT" w:hAnsi="Times New Roman" w:cs="Times New Roman"/>
                <w:lang w:bidi="he-IL"/>
              </w:rPr>
            </w:pPr>
            <w:r w:rsidRPr="000C482A">
              <w:rPr>
                <w:rFonts w:ascii="Times New Roman" w:eastAsia="TimesNewRomanPSMT" w:hAnsi="Times New Roman" w:cs="Times New Roman"/>
                <w:lang w:bidi="he-IL"/>
              </w:rPr>
              <w:t>Nakon uspješno završenog kolegija od studenata se očekuje da budu u stanju:</w:t>
            </w:r>
          </w:p>
          <w:p w:rsidR="00F27C11" w:rsidRPr="000C482A" w:rsidRDefault="00F27C11" w:rsidP="00250FF4">
            <w:pPr>
              <w:numPr>
                <w:ilvl w:val="0"/>
                <w:numId w:val="35"/>
              </w:numPr>
              <w:rPr>
                <w:rFonts w:ascii="Times New Roman" w:eastAsia="TimesNewRomanPSMT" w:hAnsi="Times New Roman" w:cs="Times New Roman"/>
                <w:lang w:eastAsia="it-IT"/>
              </w:rPr>
            </w:pPr>
            <w:r w:rsidRPr="000C482A">
              <w:rPr>
                <w:rFonts w:ascii="Times New Roman" w:eastAsia="TimesNewRomanPSMT" w:hAnsi="Times New Roman" w:cs="Times New Roman"/>
                <w:lang w:val="it-IT" w:eastAsia="it-IT"/>
              </w:rPr>
              <w:t>znanstveno</w:t>
            </w:r>
            <w:r w:rsidRPr="000C482A">
              <w:rPr>
                <w:rFonts w:ascii="Times New Roman" w:eastAsia="TimesNewRomanPSMT" w:hAnsi="Times New Roman" w:cs="Times New Roman"/>
                <w:lang w:eastAsia="it-IT"/>
              </w:rPr>
              <w:t xml:space="preserve"> </w:t>
            </w:r>
            <w:r w:rsidRPr="000C482A">
              <w:rPr>
                <w:rFonts w:ascii="Times New Roman" w:eastAsia="TimesNewRomanPSMT" w:hAnsi="Times New Roman" w:cs="Times New Roman"/>
                <w:lang w:val="it-IT" w:eastAsia="it-IT"/>
              </w:rPr>
              <w:t>obrazlo</w:t>
            </w:r>
            <w:r w:rsidRPr="000C482A">
              <w:rPr>
                <w:rFonts w:ascii="Times New Roman" w:eastAsia="TimesNewRomanPSMT" w:hAnsi="Times New Roman" w:cs="Times New Roman"/>
                <w:lang w:eastAsia="it-IT"/>
              </w:rPr>
              <w:t>ž</w:t>
            </w:r>
            <w:r w:rsidRPr="000C482A">
              <w:rPr>
                <w:rFonts w:ascii="Times New Roman" w:eastAsia="TimesNewRomanPSMT" w:hAnsi="Times New Roman" w:cs="Times New Roman"/>
                <w:lang w:val="it-IT" w:eastAsia="it-IT"/>
              </w:rPr>
              <w:t>iti</w:t>
            </w:r>
            <w:r w:rsidRPr="000C482A">
              <w:rPr>
                <w:rFonts w:ascii="Times New Roman" w:eastAsia="TimesNewRomanPSMT" w:hAnsi="Times New Roman" w:cs="Times New Roman"/>
                <w:lang w:eastAsia="it-IT"/>
              </w:rPr>
              <w:t xml:space="preserve"> </w:t>
            </w:r>
            <w:r w:rsidRPr="000C482A">
              <w:rPr>
                <w:rFonts w:ascii="Times New Roman" w:eastAsia="TimesNewRomanPSMT" w:hAnsi="Times New Roman" w:cs="Times New Roman"/>
                <w:lang w:val="it-IT" w:eastAsia="it-IT"/>
              </w:rPr>
              <w:t>proces</w:t>
            </w:r>
            <w:r w:rsidRPr="000C482A">
              <w:rPr>
                <w:rFonts w:ascii="Times New Roman" w:eastAsia="TimesNewRomanPSMT" w:hAnsi="Times New Roman" w:cs="Times New Roman"/>
                <w:lang w:eastAsia="it-IT"/>
              </w:rPr>
              <w:t xml:space="preserve"> </w:t>
            </w:r>
            <w:r w:rsidRPr="000C482A">
              <w:rPr>
                <w:rFonts w:ascii="Times New Roman" w:eastAsia="TimesNewRomanPSMT" w:hAnsi="Times New Roman" w:cs="Times New Roman"/>
                <w:lang w:val="it-IT" w:eastAsia="it-IT"/>
              </w:rPr>
              <w:t>nastajanja</w:t>
            </w:r>
            <w:r w:rsidRPr="000C482A">
              <w:rPr>
                <w:rFonts w:ascii="Times New Roman" w:eastAsia="TimesNewRomanPSMT" w:hAnsi="Times New Roman" w:cs="Times New Roman"/>
                <w:lang w:eastAsia="it-IT"/>
              </w:rPr>
              <w:t xml:space="preserve"> </w:t>
            </w:r>
            <w:r w:rsidRPr="000C482A">
              <w:rPr>
                <w:rFonts w:ascii="Times New Roman" w:eastAsia="TimesNewRomanPSMT" w:hAnsi="Times New Roman" w:cs="Times New Roman"/>
                <w:lang w:val="it-IT" w:eastAsia="it-IT"/>
              </w:rPr>
              <w:t>Ivanova</w:t>
            </w:r>
            <w:r w:rsidRPr="000C482A">
              <w:rPr>
                <w:rFonts w:ascii="Times New Roman" w:eastAsia="TimesNewRomanPSMT" w:hAnsi="Times New Roman" w:cs="Times New Roman"/>
                <w:lang w:eastAsia="it-IT"/>
              </w:rPr>
              <w:t xml:space="preserve"> </w:t>
            </w:r>
            <w:r w:rsidRPr="000C482A">
              <w:rPr>
                <w:rFonts w:ascii="Times New Roman" w:eastAsia="TimesNewRomanPSMT" w:hAnsi="Times New Roman" w:cs="Times New Roman"/>
                <w:lang w:val="it-IT" w:eastAsia="it-IT"/>
              </w:rPr>
              <w:t>evan</w:t>
            </w:r>
            <w:r w:rsidRPr="000C482A">
              <w:rPr>
                <w:rFonts w:ascii="Times New Roman" w:eastAsia="TimesNewRomanPSMT" w:hAnsi="Times New Roman" w:cs="Times New Roman"/>
                <w:lang w:eastAsia="it-IT"/>
              </w:rPr>
              <w:t>đ</w:t>
            </w:r>
            <w:r w:rsidRPr="000C482A">
              <w:rPr>
                <w:rFonts w:ascii="Times New Roman" w:eastAsia="TimesNewRomanPSMT" w:hAnsi="Times New Roman" w:cs="Times New Roman"/>
                <w:lang w:val="it-IT" w:eastAsia="it-IT"/>
              </w:rPr>
              <w:t>elja</w:t>
            </w:r>
            <w:r w:rsidRPr="000C482A">
              <w:rPr>
                <w:rFonts w:ascii="Times New Roman" w:eastAsia="TimesNewRomanPSMT" w:hAnsi="Times New Roman" w:cs="Times New Roman"/>
                <w:lang w:eastAsia="it-IT"/>
              </w:rPr>
              <w:t xml:space="preserve">, </w:t>
            </w:r>
            <w:r w:rsidRPr="000C482A">
              <w:rPr>
                <w:rFonts w:ascii="Times New Roman" w:eastAsia="TimesNewRomanPSMT" w:hAnsi="Times New Roman" w:cs="Times New Roman"/>
                <w:lang w:val="it-IT" w:eastAsia="it-IT"/>
              </w:rPr>
              <w:t>triju</w:t>
            </w:r>
            <w:r w:rsidRPr="000C482A">
              <w:rPr>
                <w:rFonts w:ascii="Times New Roman" w:eastAsia="TimesNewRomanPSMT" w:hAnsi="Times New Roman" w:cs="Times New Roman"/>
                <w:lang w:eastAsia="it-IT"/>
              </w:rPr>
              <w:t xml:space="preserve"> </w:t>
            </w:r>
            <w:r w:rsidRPr="000C482A">
              <w:rPr>
                <w:rFonts w:ascii="Times New Roman" w:eastAsia="TimesNewRomanPSMT" w:hAnsi="Times New Roman" w:cs="Times New Roman"/>
                <w:lang w:val="it-IT" w:eastAsia="it-IT"/>
              </w:rPr>
              <w:t>Ivanovih</w:t>
            </w:r>
            <w:r w:rsidRPr="000C482A">
              <w:rPr>
                <w:rFonts w:ascii="Times New Roman" w:eastAsia="TimesNewRomanPSMT" w:hAnsi="Times New Roman" w:cs="Times New Roman"/>
                <w:lang w:eastAsia="it-IT"/>
              </w:rPr>
              <w:t xml:space="preserve"> </w:t>
            </w:r>
            <w:r w:rsidRPr="000C482A">
              <w:rPr>
                <w:rFonts w:ascii="Times New Roman" w:eastAsia="TimesNewRomanPSMT" w:hAnsi="Times New Roman" w:cs="Times New Roman"/>
                <w:lang w:val="it-IT" w:eastAsia="it-IT"/>
              </w:rPr>
              <w:t>poslanica</w:t>
            </w:r>
            <w:r w:rsidRPr="000C482A">
              <w:rPr>
                <w:rFonts w:ascii="Times New Roman" w:eastAsia="TimesNewRomanPSMT" w:hAnsi="Times New Roman" w:cs="Times New Roman"/>
                <w:lang w:eastAsia="it-IT"/>
              </w:rPr>
              <w:t xml:space="preserve"> </w:t>
            </w:r>
            <w:r w:rsidRPr="000C482A">
              <w:rPr>
                <w:rFonts w:ascii="Times New Roman" w:eastAsia="TimesNewRomanPSMT" w:hAnsi="Times New Roman" w:cs="Times New Roman"/>
                <w:lang w:val="it-IT" w:eastAsia="it-IT"/>
              </w:rPr>
              <w:t>i</w:t>
            </w:r>
            <w:r w:rsidRPr="000C482A">
              <w:rPr>
                <w:rFonts w:ascii="Times New Roman" w:eastAsia="TimesNewRomanPSMT" w:hAnsi="Times New Roman" w:cs="Times New Roman"/>
                <w:lang w:eastAsia="it-IT"/>
              </w:rPr>
              <w:t xml:space="preserve"> </w:t>
            </w:r>
            <w:r w:rsidRPr="000C482A">
              <w:rPr>
                <w:rFonts w:ascii="Times New Roman" w:eastAsia="TimesNewRomanPSMT" w:hAnsi="Times New Roman" w:cs="Times New Roman"/>
                <w:lang w:val="it-IT" w:eastAsia="it-IT"/>
              </w:rPr>
              <w:t>Otkrivenja</w:t>
            </w:r>
            <w:r w:rsidRPr="000C482A">
              <w:rPr>
                <w:rFonts w:ascii="Times New Roman" w:eastAsia="TimesNewRomanPSMT" w:hAnsi="Times New Roman" w:cs="Times New Roman"/>
                <w:lang w:eastAsia="it-IT"/>
              </w:rPr>
              <w:t xml:space="preserve">. </w:t>
            </w:r>
          </w:p>
          <w:p w:rsidR="00F27C11" w:rsidRPr="000C482A" w:rsidRDefault="00F27C11" w:rsidP="00250FF4">
            <w:pPr>
              <w:numPr>
                <w:ilvl w:val="0"/>
                <w:numId w:val="35"/>
              </w:numPr>
              <w:rPr>
                <w:rFonts w:ascii="Times New Roman" w:eastAsia="TimesNewRomanPSMT" w:hAnsi="Times New Roman" w:cs="Times New Roman"/>
                <w:lang w:val="it-IT" w:eastAsia="it-IT"/>
              </w:rPr>
            </w:pPr>
            <w:r w:rsidRPr="000C482A">
              <w:rPr>
                <w:rFonts w:ascii="Times New Roman" w:eastAsia="TimesNewRomanPSMT" w:hAnsi="Times New Roman" w:cs="Times New Roman"/>
                <w:lang w:val="it-IT" w:eastAsia="it-IT"/>
              </w:rPr>
              <w:t>raspoznavati u ivanovskim  spisima religijske, kulturne i socijalne tragove okolnosti u kojima su nastali.</w:t>
            </w:r>
          </w:p>
          <w:p w:rsidR="00F27C11" w:rsidRPr="000C482A" w:rsidRDefault="00F27C11" w:rsidP="00250FF4">
            <w:pPr>
              <w:numPr>
                <w:ilvl w:val="0"/>
                <w:numId w:val="35"/>
              </w:numPr>
              <w:rPr>
                <w:rFonts w:ascii="Times New Roman" w:eastAsia="TimesNewRomanPSMT" w:hAnsi="Times New Roman" w:cs="Times New Roman"/>
                <w:lang w:val="it-IT" w:eastAsia="it-IT"/>
              </w:rPr>
            </w:pPr>
            <w:r w:rsidRPr="000C482A">
              <w:rPr>
                <w:rFonts w:ascii="Times New Roman" w:eastAsia="TimesNewRomanPSMT" w:hAnsi="Times New Roman" w:cs="Times New Roman"/>
                <w:lang w:val="it-IT" w:eastAsia="it-IT"/>
              </w:rPr>
              <w:t>distingvirati, pri dijakronijskom pristupu, „slojeve“ tekstova koji govore o Isusu od onih koji opisuju zajednicu ranoga kršćanstva i druge grupe.</w:t>
            </w:r>
            <w:r w:rsidRPr="000C482A">
              <w:rPr>
                <w:rFonts w:ascii="Times New Roman" w:eastAsia="Times New Roman" w:hAnsi="Times New Roman" w:cs="Times New Roman"/>
                <w:lang w:val="it-IT" w:eastAsia="it-IT"/>
              </w:rPr>
              <w:t xml:space="preserve"> </w:t>
            </w:r>
          </w:p>
          <w:p w:rsidR="00F27C11" w:rsidRPr="000C482A" w:rsidRDefault="00F27C11" w:rsidP="00250FF4">
            <w:pPr>
              <w:numPr>
                <w:ilvl w:val="0"/>
                <w:numId w:val="35"/>
              </w:numPr>
              <w:rPr>
                <w:rFonts w:ascii="Times New Roman" w:eastAsia="TimesNewRomanPSMT" w:hAnsi="Times New Roman" w:cs="Times New Roman"/>
                <w:lang w:val="it-IT" w:eastAsia="it-IT"/>
              </w:rPr>
            </w:pPr>
            <w:r w:rsidRPr="000C482A">
              <w:rPr>
                <w:rFonts w:ascii="Times New Roman" w:eastAsia="TimesNewRomanPSMT" w:hAnsi="Times New Roman" w:cs="Times New Roman"/>
                <w:lang w:val="it-IT" w:eastAsia="it-IT"/>
              </w:rPr>
              <w:t>poznavati temeljito novozavjetne tekstove Ivanovskih spisa, ali jednako tako i studijsku metodologiju, sa svrhom da taj proces spoznavanja spisa  postane njihovim permanentnim hermeneutsko-egzegetskim studijem koji će im pomoći u kritičkom i konstruktivnom pristupu suvremenom svijetu.</w:t>
            </w:r>
          </w:p>
        </w:tc>
      </w:tr>
      <w:tr w:rsidR="00F27C11" w:rsidRPr="000C482A"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Prepoznavanje ivanovskih pojmova i konstrukcija u Četvrtom evanđelju, Poslanicama i Otkrivenju. Interpretacija tekstova ivanovske škole na određenu teološku temu.</w:t>
            </w:r>
          </w:p>
        </w:tc>
      </w:tr>
      <w:tr w:rsidR="00F27C11" w:rsidRPr="000C482A"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20"/>
              </w:rPr>
            </w:pPr>
          </w:p>
        </w:tc>
      </w:tr>
      <w:tr w:rsidR="00F27C11" w:rsidRPr="000C482A" w:rsidTr="00E40187">
        <w:trPr>
          <w:trHeight w:val="19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462396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pohađanje nastave</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834132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priprema za nastavu</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484179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domaće zadaće</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719311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kontinuirana evaluacija</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864831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istraživanje</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173677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praktični rad</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756522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6"/>
              </w:rPr>
              <w:t>eksperimentalni rad</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8456867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izlaganje</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84226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projekt</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12668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seminar</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740105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kolokvij(i)</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393740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pismeni ispit</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157519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usmeni ispit</w:t>
            </w:r>
          </w:p>
        </w:tc>
        <w:tc>
          <w:tcPr>
            <w:tcW w:w="2997" w:type="dxa"/>
            <w:gridSpan w:val="10"/>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957397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 </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F27C11" w:rsidRPr="000C482A" w:rsidRDefault="00F27C11" w:rsidP="00E40187">
            <w:pPr>
              <w:tabs>
                <w:tab w:val="left" w:pos="1218"/>
              </w:tabs>
              <w:spacing w:before="20" w:after="20"/>
              <w:rPr>
                <w:rFonts w:ascii="Times New Roman" w:hAnsi="Times New Roman" w:cs="Times New Roman"/>
                <w:i/>
                <w:sz w:val="18"/>
                <w:szCs w:val="18"/>
              </w:rPr>
            </w:pPr>
            <w:r w:rsidRPr="000C482A">
              <w:rPr>
                <w:rFonts w:ascii="Times New Roman" w:hAnsi="Times New Roman" w:cs="Times New Roman"/>
                <w:sz w:val="18"/>
                <w:szCs w:val="18"/>
              </w:rPr>
              <w:t>redovito pohađanje predavanja (min 70%) (u slučaju kolizije min. 50% uz dokaz o koliziji u rasporedu</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14531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zimski ispitni rok </w:t>
            </w:r>
          </w:p>
        </w:tc>
        <w:tc>
          <w:tcPr>
            <w:tcW w:w="2471" w:type="dxa"/>
            <w:gridSpan w:val="10"/>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963842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ljetni ispitni rok</w:t>
            </w:r>
          </w:p>
        </w:tc>
        <w:tc>
          <w:tcPr>
            <w:tcW w:w="2113" w:type="dxa"/>
            <w:gridSpan w:val="6"/>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643743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jesenski ispitni rok</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F27C11" w:rsidRPr="000C482A" w:rsidRDefault="00F27C11" w:rsidP="00E40187">
            <w:pPr>
              <w:tabs>
                <w:tab w:val="left" w:pos="1218"/>
              </w:tabs>
              <w:spacing w:before="20" w:after="20"/>
              <w:rPr>
                <w:rFonts w:ascii="Times New Roman" w:hAnsi="Times New Roman" w:cs="Times New Roman"/>
                <w:sz w:val="16"/>
                <w:szCs w:val="16"/>
              </w:rPr>
            </w:pPr>
            <w:r w:rsidRPr="000C482A">
              <w:rPr>
                <w:rFonts w:ascii="Times New Roman" w:hAnsi="Times New Roman" w:cs="Times New Roman"/>
                <w:sz w:val="16"/>
                <w:szCs w:val="16"/>
              </w:rPr>
              <w:t>25. 1. 2021. u 14:00 NK dv.121</w:t>
            </w:r>
          </w:p>
          <w:p w:rsidR="00F27C11" w:rsidRPr="000C482A" w:rsidRDefault="00F27C11" w:rsidP="00E40187">
            <w:pPr>
              <w:rPr>
                <w:rFonts w:ascii="Times New Roman" w:hAnsi="Times New Roman" w:cs="Times New Roman"/>
                <w:sz w:val="16"/>
                <w:szCs w:val="16"/>
              </w:rPr>
            </w:pPr>
            <w:r w:rsidRPr="000C482A">
              <w:rPr>
                <w:rFonts w:ascii="Times New Roman" w:hAnsi="Times New Roman" w:cs="Times New Roman"/>
                <w:sz w:val="16"/>
                <w:szCs w:val="16"/>
              </w:rPr>
              <w:t>8. 2. 2021. u 14:00 NK dv. 121</w:t>
            </w:r>
          </w:p>
        </w:tc>
        <w:tc>
          <w:tcPr>
            <w:tcW w:w="2471" w:type="dxa"/>
            <w:gridSpan w:val="10"/>
            <w:vAlign w:val="center"/>
          </w:tcPr>
          <w:p w:rsidR="00F27C11" w:rsidRPr="000C482A" w:rsidRDefault="00F27C11" w:rsidP="00E40187">
            <w:pPr>
              <w:tabs>
                <w:tab w:val="left" w:pos="1218"/>
              </w:tabs>
              <w:spacing w:before="20" w:after="20"/>
              <w:rPr>
                <w:rFonts w:ascii="Times New Roman" w:hAnsi="Times New Roman" w:cs="Times New Roman"/>
                <w:sz w:val="18"/>
              </w:rPr>
            </w:pPr>
          </w:p>
        </w:tc>
        <w:tc>
          <w:tcPr>
            <w:tcW w:w="2113" w:type="dxa"/>
            <w:gridSpan w:val="6"/>
            <w:vAlign w:val="center"/>
          </w:tcPr>
          <w:p w:rsidR="00F27C11" w:rsidRPr="000C482A" w:rsidRDefault="00F27C11" w:rsidP="00E40187">
            <w:pPr>
              <w:rPr>
                <w:rFonts w:ascii="Times New Roman" w:hAnsi="Times New Roman" w:cs="Times New Roman"/>
                <w:sz w:val="16"/>
                <w:szCs w:val="16"/>
              </w:rPr>
            </w:pPr>
            <w:r w:rsidRPr="000C482A">
              <w:rPr>
                <w:rFonts w:ascii="Times New Roman" w:hAnsi="Times New Roman" w:cs="Times New Roman"/>
                <w:sz w:val="16"/>
                <w:szCs w:val="16"/>
              </w:rPr>
              <w:t>1. 9. 2020. u 11:00 NK dv. 121</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6"/>
                <w:szCs w:val="16"/>
              </w:rPr>
              <w:t>30. 9. 2020. u 13:00 NK dv. 121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Ivanovski spis nude sintezu teologije škole sv. Ivana. Kolegij obuhvaća cijelu strukturu ivanovskog korpusa koji uzima u obzir autorstvo i stil tekstova. </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F27C11" w:rsidRPr="000C482A" w:rsidRDefault="00F27C11" w:rsidP="00E40187">
            <w:pPr>
              <w:ind w:left="284" w:hanging="284"/>
              <w:rPr>
                <w:rFonts w:ascii="Times New Roman" w:hAnsi="Times New Roman" w:cs="Times New Roman"/>
                <w:color w:val="C00000"/>
                <w:sz w:val="20"/>
                <w:szCs w:val="20"/>
              </w:rPr>
            </w:pPr>
            <w:r w:rsidRPr="000C482A">
              <w:rPr>
                <w:rFonts w:ascii="Times New Roman" w:hAnsi="Times New Roman" w:cs="Times New Roman"/>
                <w:color w:val="C00000"/>
                <w:sz w:val="18"/>
                <w:szCs w:val="18"/>
              </w:rPr>
              <w:t>Predavanja:</w:t>
            </w:r>
          </w:p>
          <w:p w:rsidR="00F27C11" w:rsidRPr="000C482A" w:rsidRDefault="00F27C11" w:rsidP="00250FF4">
            <w:pPr>
              <w:pStyle w:val="Odlomakpopisa"/>
              <w:numPr>
                <w:ilvl w:val="0"/>
                <w:numId w:val="36"/>
              </w:numPr>
              <w:rPr>
                <w:rFonts w:ascii="Times New Roman" w:hAnsi="Times New Roman" w:cs="Times New Roman"/>
                <w:color w:val="C00000"/>
                <w:sz w:val="20"/>
                <w:szCs w:val="20"/>
              </w:rPr>
            </w:pPr>
            <w:r w:rsidRPr="000C482A">
              <w:rPr>
                <w:rFonts w:ascii="Times New Roman" w:hAnsi="Times New Roman" w:cs="Times New Roman"/>
                <w:sz w:val="20"/>
                <w:szCs w:val="20"/>
              </w:rPr>
              <w:t>Posebnosti Ivanova evanđelja, kompozicija</w:t>
            </w:r>
          </w:p>
          <w:p w:rsidR="00F27C11" w:rsidRPr="000C482A" w:rsidRDefault="00F27C11" w:rsidP="00250FF4">
            <w:pPr>
              <w:pStyle w:val="Odlomakpopisa"/>
              <w:numPr>
                <w:ilvl w:val="0"/>
                <w:numId w:val="36"/>
              </w:numPr>
              <w:rPr>
                <w:rFonts w:ascii="Times New Roman" w:hAnsi="Times New Roman" w:cs="Times New Roman"/>
                <w:sz w:val="20"/>
                <w:szCs w:val="20"/>
              </w:rPr>
            </w:pPr>
            <w:r w:rsidRPr="000C482A">
              <w:rPr>
                <w:rFonts w:ascii="Times New Roman" w:hAnsi="Times New Roman" w:cs="Times New Roman"/>
                <w:sz w:val="20"/>
                <w:szCs w:val="20"/>
              </w:rPr>
              <w:t>Prolog Iv 1,1-18</w:t>
            </w:r>
          </w:p>
          <w:p w:rsidR="00F27C11" w:rsidRPr="000C482A" w:rsidRDefault="00F27C11" w:rsidP="00250FF4">
            <w:pPr>
              <w:pStyle w:val="Odlomakpopisa"/>
              <w:numPr>
                <w:ilvl w:val="0"/>
                <w:numId w:val="36"/>
              </w:numPr>
              <w:rPr>
                <w:rFonts w:ascii="Times New Roman" w:hAnsi="Times New Roman" w:cs="Times New Roman"/>
                <w:sz w:val="20"/>
                <w:szCs w:val="20"/>
              </w:rPr>
            </w:pPr>
            <w:r w:rsidRPr="000C482A">
              <w:rPr>
                <w:rFonts w:ascii="Times New Roman" w:hAnsi="Times New Roman" w:cs="Times New Roman"/>
                <w:sz w:val="20"/>
                <w:szCs w:val="20"/>
              </w:rPr>
              <w:t xml:space="preserve">Isusov identitet, prvo znamenja - Kana, Isus i Hram Iv 2,1-2,25 </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Susret sa Samarijankom. Drugo znamenje u Kani. Židovski blagdani i njihova transformacija. Iv 4,1-54</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Isusova samoobjava, Iv 5,1-48</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Glagol „razdijeliti“ Iv 6,1-68</w:t>
            </w:r>
          </w:p>
          <w:p w:rsidR="00F27C11" w:rsidRPr="000C482A" w:rsidRDefault="00F27C11" w:rsidP="00250FF4">
            <w:pPr>
              <w:pStyle w:val="MojodlomakChar"/>
              <w:numPr>
                <w:ilvl w:val="0"/>
                <w:numId w:val="36"/>
              </w:numPr>
              <w:rPr>
                <w:rFonts w:ascii="Times New Roman" w:hAnsi="Times New Roman"/>
                <w:sz w:val="20"/>
                <w:szCs w:val="20"/>
              </w:rPr>
            </w:pPr>
            <w:r w:rsidRPr="000C482A">
              <w:rPr>
                <w:rFonts w:ascii="Times New Roman" w:hAnsi="Times New Roman"/>
                <w:sz w:val="20"/>
                <w:szCs w:val="20"/>
              </w:rPr>
              <w:lastRenderedPageBreak/>
              <w:t>Obećanje i najava Duha Svetoga Iv 7,37 prema Ez 47. Isus svjetlo svijeta Iv 8,1-59</w:t>
            </w:r>
          </w:p>
          <w:p w:rsidR="00F27C11" w:rsidRPr="000C482A" w:rsidRDefault="00F27C11" w:rsidP="00250FF4">
            <w:pPr>
              <w:pStyle w:val="MojodlomakChar"/>
              <w:numPr>
                <w:ilvl w:val="0"/>
                <w:numId w:val="36"/>
              </w:numPr>
              <w:rPr>
                <w:rFonts w:ascii="Times New Roman" w:hAnsi="Times New Roman"/>
                <w:sz w:val="20"/>
                <w:szCs w:val="20"/>
              </w:rPr>
            </w:pPr>
            <w:r w:rsidRPr="000C482A">
              <w:rPr>
                <w:rFonts w:ascii="Times New Roman" w:hAnsi="Times New Roman"/>
                <w:sz w:val="20"/>
                <w:szCs w:val="20"/>
              </w:rPr>
              <w:t>Dobri Pastir Iv 10</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Nova zapovijed Iv 13, 1</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Izvještaji o Isusovim uskrsnim ukazanjima Iv 20, 1-29</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Prva Ivanova Poslanica</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Knjiga Otkrivenja –uvod</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Pisma upravljena sedmerim crkvama, Otk 1,4 – 3,22</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Sedam pečata</w:t>
            </w:r>
          </w:p>
          <w:p w:rsidR="00F27C11" w:rsidRPr="000C482A" w:rsidRDefault="00F27C11" w:rsidP="00250FF4">
            <w:pPr>
              <w:pStyle w:val="Biljeke"/>
              <w:numPr>
                <w:ilvl w:val="0"/>
                <w:numId w:val="36"/>
              </w:numPr>
              <w:rPr>
                <w:rFonts w:ascii="Times New Roman" w:hAnsi="Times New Roman"/>
                <w:sz w:val="20"/>
                <w:szCs w:val="20"/>
              </w:rPr>
            </w:pPr>
            <w:r w:rsidRPr="000C482A">
              <w:rPr>
                <w:rFonts w:ascii="Times New Roman" w:hAnsi="Times New Roman"/>
                <w:sz w:val="20"/>
                <w:szCs w:val="20"/>
              </w:rPr>
              <w:t>Zmaj, Zvijer i Jaganjac (12,1 – 14,20)</w:t>
            </w:r>
          </w:p>
          <w:p w:rsidR="00F27C11" w:rsidRPr="000C482A" w:rsidRDefault="00F27C11" w:rsidP="00E40187">
            <w:pPr>
              <w:pStyle w:val="Biljeke"/>
              <w:rPr>
                <w:rFonts w:ascii="Times New Roman" w:hAnsi="Times New Roman"/>
                <w:color w:val="FF0000"/>
                <w:sz w:val="20"/>
                <w:szCs w:val="20"/>
              </w:rPr>
            </w:pPr>
            <w:r w:rsidRPr="000C482A">
              <w:rPr>
                <w:rFonts w:ascii="Times New Roman" w:hAnsi="Times New Roman"/>
                <w:color w:val="FF0000"/>
                <w:sz w:val="20"/>
                <w:szCs w:val="20"/>
              </w:rPr>
              <w:t>Seminari:</w:t>
            </w:r>
          </w:p>
          <w:p w:rsidR="00F27C11" w:rsidRPr="000C482A" w:rsidRDefault="00F27C11" w:rsidP="00250FF4">
            <w:pPr>
              <w:pStyle w:val="Naslov6"/>
              <w:numPr>
                <w:ilvl w:val="0"/>
                <w:numId w:val="37"/>
              </w:numPr>
              <w:spacing w:before="0"/>
              <w:outlineLvl w:val="5"/>
              <w:rPr>
                <w:rFonts w:ascii="Times New Roman" w:hAnsi="Times New Roman" w:cs="Times New Roman"/>
                <w:color w:val="000000" w:themeColor="text1"/>
                <w:sz w:val="20"/>
                <w:szCs w:val="20"/>
              </w:rPr>
            </w:pPr>
            <w:r w:rsidRPr="000C482A">
              <w:rPr>
                <w:rFonts w:ascii="Times New Roman" w:hAnsi="Times New Roman" w:cs="Times New Roman"/>
                <w:color w:val="000000" w:themeColor="text1"/>
                <w:sz w:val="20"/>
                <w:szCs w:val="20"/>
              </w:rPr>
              <w:t>Je li Iv 21,15-25: Isus i Petar – ljubav je srce  Crkve; drugi zaključak, sporno mjesto?</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Cjelovitost Proslova Iv 1,1-18</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Narativna ili druga forma Iv 3,3-21</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Glavni problemi u susretu Isusa sa Samarijankom Iv 4, 1-54</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Kako biblijski dokazati Isusovo božanstvo Iv 1,1-18; 5,1-48</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 xml:space="preserve">Značenje izričaja </w:t>
            </w:r>
            <w:r w:rsidRPr="000C482A">
              <w:rPr>
                <w:rFonts w:ascii="Times New Roman" w:hAnsi="Times New Roman" w:cs="Times New Roman"/>
                <w:i/>
                <w:sz w:val="20"/>
                <w:szCs w:val="20"/>
              </w:rPr>
              <w:t>Ja jesam</w:t>
            </w:r>
            <w:r w:rsidRPr="000C482A">
              <w:rPr>
                <w:rFonts w:ascii="Times New Roman" w:hAnsi="Times New Roman" w:cs="Times New Roman"/>
                <w:sz w:val="20"/>
                <w:szCs w:val="20"/>
              </w:rPr>
              <w:t xml:space="preserve"> u Ivanovom evanđelju</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Zašto Ivan ispušta opis silaska Duha Svetoga?</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Zašto knjiga Otkrivenja izaziva strah?</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Gozba Jaganjčeva, što je to?</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Problematika interpretacije nove zapovjedi</w:t>
            </w:r>
          </w:p>
          <w:p w:rsidR="00F27C11" w:rsidRPr="000C482A" w:rsidRDefault="00F27C11" w:rsidP="00250FF4">
            <w:pPr>
              <w:pStyle w:val="Odlomakpopisa"/>
              <w:numPr>
                <w:ilvl w:val="0"/>
                <w:numId w:val="37"/>
              </w:numPr>
              <w:rPr>
                <w:rFonts w:ascii="Times New Roman" w:hAnsi="Times New Roman" w:cs="Times New Roman"/>
                <w:sz w:val="20"/>
                <w:szCs w:val="20"/>
              </w:rPr>
            </w:pPr>
            <w:r w:rsidRPr="000C482A">
              <w:rPr>
                <w:rFonts w:ascii="Times New Roman" w:hAnsi="Times New Roman" w:cs="Times New Roman"/>
                <w:sz w:val="20"/>
                <w:szCs w:val="20"/>
              </w:rPr>
              <w:t>Govori li tekst Iv 3,1-21 o krštenju?</w:t>
            </w:r>
          </w:p>
          <w:p w:rsidR="00F27C11" w:rsidRPr="000C482A" w:rsidRDefault="00F27C11" w:rsidP="00250FF4">
            <w:pPr>
              <w:pStyle w:val="Odlomakpopisa"/>
              <w:numPr>
                <w:ilvl w:val="0"/>
                <w:numId w:val="37"/>
              </w:numPr>
              <w:tabs>
                <w:tab w:val="left" w:pos="468"/>
              </w:tabs>
              <w:rPr>
                <w:rFonts w:ascii="Times New Roman" w:hAnsi="Times New Roman" w:cs="Times New Roman"/>
                <w:sz w:val="20"/>
                <w:szCs w:val="20"/>
              </w:rPr>
            </w:pPr>
            <w:r w:rsidRPr="000C482A">
              <w:rPr>
                <w:rFonts w:ascii="Times New Roman" w:hAnsi="Times New Roman" w:cs="Times New Roman"/>
                <w:sz w:val="20"/>
                <w:szCs w:val="20"/>
              </w:rPr>
              <w:t>Problematika interpretacije Iv 6, 1-68 u kontekstu Euharistije</w:t>
            </w:r>
          </w:p>
          <w:p w:rsidR="00F27C11" w:rsidRPr="000C482A" w:rsidRDefault="00F27C11" w:rsidP="00250FF4">
            <w:pPr>
              <w:pStyle w:val="Odlomakpopisa"/>
              <w:numPr>
                <w:ilvl w:val="0"/>
                <w:numId w:val="37"/>
              </w:numPr>
              <w:tabs>
                <w:tab w:val="left" w:pos="468"/>
              </w:tabs>
              <w:rPr>
                <w:rFonts w:ascii="Times New Roman" w:hAnsi="Times New Roman" w:cs="Times New Roman"/>
                <w:sz w:val="20"/>
                <w:szCs w:val="20"/>
              </w:rPr>
            </w:pPr>
            <w:r w:rsidRPr="000C482A">
              <w:rPr>
                <w:rFonts w:ascii="Times New Roman" w:hAnsi="Times New Roman" w:cs="Times New Roman"/>
                <w:sz w:val="20"/>
                <w:szCs w:val="20"/>
              </w:rPr>
              <w:t>Oproštenje grijeha u Ivanovu evanđelju</w:t>
            </w:r>
          </w:p>
          <w:p w:rsidR="00F27C11" w:rsidRPr="000C482A" w:rsidRDefault="00F27C11" w:rsidP="00250FF4">
            <w:pPr>
              <w:pStyle w:val="Odlomakpopisa"/>
              <w:numPr>
                <w:ilvl w:val="0"/>
                <w:numId w:val="37"/>
              </w:numPr>
              <w:tabs>
                <w:tab w:val="left" w:pos="468"/>
              </w:tabs>
              <w:rPr>
                <w:rFonts w:ascii="Times New Roman" w:hAnsi="Times New Roman" w:cs="Times New Roman"/>
                <w:sz w:val="20"/>
                <w:szCs w:val="20"/>
              </w:rPr>
            </w:pPr>
            <w:r w:rsidRPr="000C482A">
              <w:rPr>
                <w:rFonts w:ascii="Times New Roman" w:hAnsi="Times New Roman" w:cs="Times New Roman"/>
                <w:sz w:val="20"/>
                <w:szCs w:val="20"/>
              </w:rPr>
              <w:t>Govori li sv. Ivan o Božjem milosrđu?</w:t>
            </w:r>
          </w:p>
          <w:p w:rsidR="00F27C11" w:rsidRPr="000C482A" w:rsidRDefault="00F27C11" w:rsidP="00250FF4">
            <w:pPr>
              <w:pStyle w:val="Odlomakpopisa"/>
              <w:numPr>
                <w:ilvl w:val="0"/>
                <w:numId w:val="37"/>
              </w:numPr>
              <w:tabs>
                <w:tab w:val="left" w:pos="468"/>
              </w:tabs>
              <w:rPr>
                <w:rFonts w:ascii="Times New Roman" w:hAnsi="Times New Roman" w:cs="Times New Roman"/>
                <w:sz w:val="20"/>
                <w:szCs w:val="20"/>
              </w:rPr>
            </w:pPr>
            <w:r w:rsidRPr="000C482A">
              <w:rPr>
                <w:rFonts w:ascii="Times New Roman" w:hAnsi="Times New Roman" w:cs="Times New Roman"/>
                <w:sz w:val="20"/>
                <w:szCs w:val="20"/>
              </w:rPr>
              <w:t>Poslanje žena u četvrtom evanđelju</w:t>
            </w:r>
          </w:p>
          <w:p w:rsidR="00F27C11" w:rsidRPr="000C482A" w:rsidRDefault="00F27C11" w:rsidP="00E40187">
            <w:pPr>
              <w:pStyle w:val="Biljeke"/>
              <w:rPr>
                <w:rFonts w:ascii="Times New Roman" w:hAnsi="Times New Roman"/>
                <w:sz w:val="20"/>
                <w:szCs w:val="20"/>
              </w:rPr>
            </w:pPr>
          </w:p>
          <w:p w:rsidR="00F27C11" w:rsidRPr="000C482A" w:rsidRDefault="00F27C11" w:rsidP="00E40187">
            <w:pPr>
              <w:ind w:left="360"/>
              <w:rPr>
                <w:rFonts w:ascii="Times New Roman" w:hAnsi="Times New Roman" w:cs="Times New Roman"/>
                <w:sz w:val="18"/>
                <w:szCs w:val="18"/>
              </w:rPr>
            </w:pPr>
          </w:p>
          <w:p w:rsidR="00F27C11" w:rsidRPr="000C482A" w:rsidRDefault="00F27C11" w:rsidP="00E40187">
            <w:pPr>
              <w:ind w:left="284" w:hanging="284"/>
              <w:rPr>
                <w:rFonts w:ascii="Times New Roman" w:hAnsi="Times New Roman" w:cs="Times New Roman"/>
                <w:sz w:val="18"/>
                <w:szCs w:val="18"/>
              </w:rPr>
            </w:pPr>
          </w:p>
          <w:p w:rsidR="00F27C11" w:rsidRPr="000C482A" w:rsidRDefault="00F27C11" w:rsidP="00E40187">
            <w:pPr>
              <w:ind w:left="284" w:hanging="284"/>
              <w:rPr>
                <w:rFonts w:ascii="Times New Roman" w:hAnsi="Times New Roman" w:cs="Times New Roman"/>
                <w:sz w:val="18"/>
                <w:szCs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Obvezna literatura</w:t>
            </w:r>
          </w:p>
        </w:tc>
        <w:tc>
          <w:tcPr>
            <w:tcW w:w="7487" w:type="dxa"/>
            <w:gridSpan w:val="30"/>
          </w:tcPr>
          <w:p w:rsidR="00F27C11" w:rsidRPr="000C482A" w:rsidRDefault="00F27C11" w:rsidP="00E40187">
            <w:pPr>
              <w:tabs>
                <w:tab w:val="left" w:pos="2820"/>
              </w:tabs>
              <w:rPr>
                <w:rFonts w:ascii="Times New Roman" w:eastAsia="TimesNewRomanPSMT" w:hAnsi="Times New Roman" w:cs="Times New Roman"/>
                <w:sz w:val="20"/>
                <w:szCs w:val="20"/>
                <w:lang w:eastAsia="hr-HR" w:bidi="he-IL"/>
              </w:rPr>
            </w:pPr>
            <w:r w:rsidRPr="000C482A">
              <w:rPr>
                <w:rFonts w:ascii="Times New Roman" w:hAnsi="Times New Roman" w:cs="Times New Roman"/>
                <w:i/>
                <w:iCs/>
                <w:sz w:val="20"/>
                <w:szCs w:val="20"/>
                <w:lang w:eastAsia="hr-HR"/>
              </w:rPr>
              <w:t>BIBLIJA</w:t>
            </w:r>
            <w:r w:rsidRPr="000C482A">
              <w:rPr>
                <w:rFonts w:ascii="Times New Roman" w:hAnsi="Times New Roman" w:cs="Times New Roman"/>
                <w:sz w:val="20"/>
                <w:szCs w:val="20"/>
                <w:lang w:eastAsia="hr-HR"/>
              </w:rPr>
              <w:t xml:space="preserve"> (</w:t>
            </w:r>
            <w:r w:rsidRPr="000C482A">
              <w:rPr>
                <w:rFonts w:ascii="Times New Roman" w:hAnsi="Times New Roman" w:cs="Times New Roman"/>
                <w:i/>
                <w:iCs/>
                <w:sz w:val="20"/>
                <w:szCs w:val="20"/>
                <w:lang w:eastAsia="hr-HR"/>
              </w:rPr>
              <w:t>Stari i Novi zavjet; Sveto pismo Staroga i Novoga zavjeta</w:t>
            </w:r>
            <w:r w:rsidRPr="000C482A">
              <w:rPr>
                <w:rFonts w:ascii="Times New Roman" w:hAnsi="Times New Roman" w:cs="Times New Roman"/>
                <w:iCs/>
                <w:sz w:val="20"/>
                <w:szCs w:val="20"/>
                <w:lang w:eastAsia="hr-HR"/>
              </w:rPr>
              <w:t xml:space="preserve">; </w:t>
            </w:r>
            <w:r w:rsidRPr="000C482A">
              <w:rPr>
                <w:rFonts w:ascii="Times New Roman" w:eastAsia="TimesNewRomanPSMT" w:hAnsi="Times New Roman" w:cs="Times New Roman"/>
                <w:sz w:val="20"/>
                <w:szCs w:val="20"/>
                <w:lang w:eastAsia="hr-HR" w:bidi="he-IL"/>
              </w:rPr>
              <w:t>Zagreb, Sarajevo i dr., 2011).</w:t>
            </w:r>
          </w:p>
          <w:p w:rsidR="00F27C11" w:rsidRPr="000C482A" w:rsidRDefault="00F27C11" w:rsidP="00E40187">
            <w:pPr>
              <w:tabs>
                <w:tab w:val="left" w:pos="2820"/>
              </w:tabs>
              <w:rPr>
                <w:rFonts w:ascii="Times New Roman" w:hAnsi="Times New Roman" w:cs="Times New Roman"/>
                <w:sz w:val="20"/>
                <w:szCs w:val="20"/>
                <w:lang w:eastAsia="hr-HR"/>
              </w:rPr>
            </w:pPr>
            <w:r w:rsidRPr="000C482A">
              <w:rPr>
                <w:rFonts w:ascii="Times New Roman" w:hAnsi="Times New Roman" w:cs="Times New Roman"/>
                <w:sz w:val="20"/>
                <w:szCs w:val="20"/>
                <w:lang w:eastAsia="hr-HR"/>
              </w:rPr>
              <w:t>I. DUGANDŽIĆ, </w:t>
            </w:r>
            <w:r w:rsidRPr="000C482A">
              <w:rPr>
                <w:rFonts w:ascii="Times New Roman" w:hAnsi="Times New Roman" w:cs="Times New Roman"/>
                <w:i/>
                <w:iCs/>
                <w:sz w:val="20"/>
                <w:szCs w:val="20"/>
                <w:bdr w:val="none" w:sz="0" w:space="0" w:color="auto" w:frame="1"/>
                <w:lang w:eastAsia="hr-HR"/>
              </w:rPr>
              <w:t>Evanđelje ljubljenog učenika: Uvodna pitanja i komentar Ivanova evanđelja</w:t>
            </w:r>
            <w:r w:rsidRPr="000C482A">
              <w:rPr>
                <w:rFonts w:ascii="Times New Roman" w:hAnsi="Times New Roman" w:cs="Times New Roman"/>
                <w:sz w:val="20"/>
                <w:szCs w:val="20"/>
                <w:lang w:eastAsia="hr-HR"/>
              </w:rPr>
              <w:t>, Zagreb, 2012.</w:t>
            </w:r>
          </w:p>
          <w:p w:rsidR="00F27C11" w:rsidRPr="000C482A" w:rsidRDefault="00F27C11" w:rsidP="00E40187">
            <w:pPr>
              <w:tabs>
                <w:tab w:val="left" w:pos="2820"/>
              </w:tabs>
              <w:rPr>
                <w:rFonts w:ascii="Times New Roman" w:hAnsi="Times New Roman" w:cs="Times New Roman"/>
                <w:bCs/>
                <w:sz w:val="20"/>
                <w:szCs w:val="20"/>
                <w:lang w:eastAsia="hr-HR"/>
              </w:rPr>
            </w:pPr>
            <w:r w:rsidRPr="000C482A">
              <w:rPr>
                <w:rFonts w:ascii="Times New Roman" w:hAnsi="Times New Roman" w:cs="Times New Roman"/>
                <w:bCs/>
                <w:sz w:val="20"/>
                <w:szCs w:val="20"/>
                <w:lang w:eastAsia="hr-HR"/>
              </w:rPr>
              <w:t>I. DUGANDŽIĆ, </w:t>
            </w:r>
            <w:r w:rsidRPr="000C482A">
              <w:rPr>
                <w:rFonts w:ascii="Times New Roman" w:hAnsi="Times New Roman" w:cs="Times New Roman"/>
                <w:bCs/>
                <w:i/>
                <w:iCs/>
                <w:sz w:val="20"/>
                <w:szCs w:val="20"/>
                <w:bdr w:val="none" w:sz="0" w:space="0" w:color="auto" w:frame="1"/>
                <w:lang w:eastAsia="hr-HR"/>
              </w:rPr>
              <w:t>Biblijska teologija Novoga zavjeta</w:t>
            </w:r>
            <w:r w:rsidRPr="000C482A">
              <w:rPr>
                <w:rFonts w:ascii="Times New Roman" w:hAnsi="Times New Roman" w:cs="Times New Roman"/>
                <w:bCs/>
                <w:sz w:val="20"/>
                <w:szCs w:val="20"/>
                <w:lang w:eastAsia="hr-HR"/>
              </w:rPr>
              <w:t>, Zagreb, 2004.</w:t>
            </w:r>
          </w:p>
          <w:p w:rsidR="00F27C11" w:rsidRPr="000C482A" w:rsidRDefault="00F27C11" w:rsidP="00E40187">
            <w:pPr>
              <w:tabs>
                <w:tab w:val="left" w:pos="2820"/>
              </w:tabs>
              <w:rPr>
                <w:rFonts w:ascii="Times New Roman" w:hAnsi="Times New Roman" w:cs="Times New Roman"/>
                <w:sz w:val="20"/>
                <w:szCs w:val="20"/>
                <w:lang w:eastAsia="hr-HR"/>
              </w:rPr>
            </w:pPr>
            <w:r w:rsidRPr="000C482A">
              <w:rPr>
                <w:rFonts w:ascii="Times New Roman" w:hAnsi="Times New Roman" w:cs="Times New Roman"/>
                <w:sz w:val="20"/>
                <w:szCs w:val="20"/>
                <w:lang w:eastAsia="hr-HR"/>
              </w:rPr>
              <w:t>R. E. BROWN, </w:t>
            </w:r>
            <w:r w:rsidRPr="000C482A">
              <w:rPr>
                <w:rFonts w:ascii="Times New Roman" w:hAnsi="Times New Roman" w:cs="Times New Roman"/>
                <w:i/>
                <w:iCs/>
                <w:sz w:val="20"/>
                <w:szCs w:val="20"/>
                <w:bdr w:val="none" w:sz="0" w:space="0" w:color="auto" w:frame="1"/>
                <w:lang w:eastAsia="hr-HR"/>
              </w:rPr>
              <w:t xml:space="preserve">Uvod u Novi zavjet, </w:t>
            </w:r>
            <w:r w:rsidRPr="000C482A">
              <w:rPr>
                <w:rFonts w:ascii="Times New Roman" w:hAnsi="Times New Roman" w:cs="Times New Roman"/>
                <w:sz w:val="20"/>
                <w:szCs w:val="20"/>
                <w:lang w:eastAsia="hr-HR"/>
              </w:rPr>
              <w:t>Zagreb, 2008.</w:t>
            </w:r>
          </w:p>
          <w:p w:rsidR="00F27C11" w:rsidRPr="000C482A" w:rsidRDefault="00F27C11" w:rsidP="00E40187">
            <w:pPr>
              <w:tabs>
                <w:tab w:val="left" w:pos="2820"/>
              </w:tabs>
              <w:rPr>
                <w:rFonts w:ascii="Times New Roman" w:hAnsi="Times New Roman" w:cs="Times New Roman"/>
                <w:sz w:val="20"/>
                <w:szCs w:val="20"/>
                <w:lang w:eastAsia="hr-HR"/>
              </w:rPr>
            </w:pPr>
            <w:r w:rsidRPr="000C482A">
              <w:rPr>
                <w:rFonts w:ascii="Times New Roman" w:hAnsi="Times New Roman" w:cs="Times New Roman"/>
                <w:sz w:val="20"/>
                <w:szCs w:val="20"/>
                <w:lang w:eastAsia="hr-HR"/>
              </w:rPr>
              <w:t>R. SCHNACKENBURG, </w:t>
            </w:r>
            <w:r w:rsidRPr="000C482A">
              <w:rPr>
                <w:rFonts w:ascii="Times New Roman" w:hAnsi="Times New Roman" w:cs="Times New Roman"/>
                <w:i/>
                <w:iCs/>
                <w:sz w:val="20"/>
                <w:szCs w:val="20"/>
                <w:bdr w:val="none" w:sz="0" w:space="0" w:color="auto" w:frame="1"/>
                <w:lang w:eastAsia="hr-HR"/>
              </w:rPr>
              <w:t xml:space="preserve">Osoba  Isusa Krista u četiri evanđelja, </w:t>
            </w:r>
            <w:r w:rsidRPr="000C482A">
              <w:rPr>
                <w:rFonts w:ascii="Times New Roman" w:hAnsi="Times New Roman" w:cs="Times New Roman"/>
                <w:sz w:val="20"/>
                <w:szCs w:val="20"/>
                <w:lang w:eastAsia="hr-HR"/>
              </w:rPr>
              <w:t>Zagreb, 1997.</w:t>
            </w:r>
          </w:p>
          <w:p w:rsidR="00F27C11" w:rsidRPr="000C482A" w:rsidRDefault="00F27C11" w:rsidP="00E40187">
            <w:pPr>
              <w:tabs>
                <w:tab w:val="left" w:pos="2820"/>
              </w:tabs>
              <w:rPr>
                <w:rFonts w:ascii="Times New Roman" w:hAnsi="Times New Roman" w:cs="Times New Roman"/>
                <w:sz w:val="20"/>
                <w:szCs w:val="20"/>
                <w:lang w:eastAsia="hr-HR"/>
              </w:rPr>
            </w:pPr>
            <w:r w:rsidRPr="000C482A">
              <w:rPr>
                <w:rFonts w:ascii="Times New Roman" w:hAnsi="Times New Roman" w:cs="Times New Roman"/>
                <w:sz w:val="20"/>
                <w:szCs w:val="20"/>
                <w:lang w:eastAsia="hr-HR"/>
              </w:rPr>
              <w:t xml:space="preserve">S.  JURIČ, </w:t>
            </w:r>
            <w:r w:rsidRPr="000C482A">
              <w:rPr>
                <w:rFonts w:ascii="Times New Roman" w:hAnsi="Times New Roman" w:cs="Times New Roman"/>
                <w:i/>
                <w:sz w:val="20"/>
                <w:szCs w:val="20"/>
                <w:lang w:eastAsia="hr-HR"/>
              </w:rPr>
              <w:t>Apokalipsa: Knjiga koja svršava Božji razgovor s ljudima</w:t>
            </w:r>
            <w:r w:rsidRPr="000C482A">
              <w:rPr>
                <w:rFonts w:ascii="Times New Roman" w:hAnsi="Times New Roman" w:cs="Times New Roman"/>
                <w:sz w:val="20"/>
                <w:szCs w:val="20"/>
                <w:lang w:eastAsia="hr-HR"/>
              </w:rPr>
              <w:t>, Tomislavgrad, 2004.</w:t>
            </w:r>
          </w:p>
          <w:p w:rsidR="00F27C11" w:rsidRPr="000C482A" w:rsidRDefault="00F27C11" w:rsidP="00E40187">
            <w:pPr>
              <w:tabs>
                <w:tab w:val="left" w:pos="2820"/>
              </w:tabs>
              <w:rPr>
                <w:rFonts w:ascii="Times New Roman" w:hAnsi="Times New Roman" w:cs="Times New Roman"/>
                <w:sz w:val="20"/>
                <w:szCs w:val="20"/>
                <w:lang w:eastAsia="hr-HR"/>
              </w:rPr>
            </w:pPr>
            <w:r w:rsidRPr="000C482A">
              <w:rPr>
                <w:rFonts w:ascii="Times New Roman" w:hAnsi="Times New Roman" w:cs="Times New Roman"/>
                <w:sz w:val="20"/>
                <w:szCs w:val="20"/>
                <w:lang w:eastAsia="hr-HR"/>
              </w:rPr>
              <w:t>POPOVIĆ, </w:t>
            </w:r>
            <w:r w:rsidRPr="000C482A">
              <w:rPr>
                <w:rFonts w:ascii="Times New Roman" w:hAnsi="Times New Roman" w:cs="Times New Roman"/>
                <w:i/>
                <w:iCs/>
                <w:sz w:val="20"/>
                <w:szCs w:val="20"/>
                <w:bdr w:val="none" w:sz="0" w:space="0" w:color="auto" w:frame="1"/>
                <w:lang w:eastAsia="hr-HR"/>
              </w:rPr>
              <w:t xml:space="preserve">Novozavjetno vrijeme: Povijesno-političko i religiozno-kulturno obilježje, </w:t>
            </w:r>
            <w:r w:rsidRPr="000C482A">
              <w:rPr>
                <w:rFonts w:ascii="Times New Roman" w:hAnsi="Times New Roman" w:cs="Times New Roman"/>
                <w:sz w:val="20"/>
                <w:szCs w:val="20"/>
                <w:lang w:eastAsia="hr-HR"/>
              </w:rPr>
              <w:t>Zagreb, 2007.</w:t>
            </w:r>
          </w:p>
          <w:p w:rsidR="00F27C11" w:rsidRPr="000C482A" w:rsidRDefault="00F27C11" w:rsidP="00E40187">
            <w:pPr>
              <w:tabs>
                <w:tab w:val="left" w:pos="1218"/>
              </w:tabs>
              <w:spacing w:before="20" w:after="20"/>
              <w:rPr>
                <w:rFonts w:ascii="Times New Roman" w:eastAsia="MS Gothic" w:hAnsi="Times New Roman" w:cs="Times New Roman"/>
                <w:sz w:val="18"/>
                <w:szCs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F27C11" w:rsidRPr="000C482A" w:rsidRDefault="00F27C11" w:rsidP="00E40187">
            <w:pPr>
              <w:keepNext/>
              <w:outlineLvl w:val="2"/>
              <w:rPr>
                <w:rFonts w:ascii="Times New Roman" w:eastAsia="Times New Roman" w:hAnsi="Times New Roman" w:cs="Times New Roman"/>
                <w:sz w:val="20"/>
                <w:szCs w:val="20"/>
              </w:rPr>
            </w:pPr>
            <w:r w:rsidRPr="000C482A">
              <w:rPr>
                <w:rFonts w:ascii="Times New Roman" w:eastAsia="Times New Roman" w:hAnsi="Times New Roman" w:cs="Times New Roman"/>
                <w:b/>
                <w:bCs/>
                <w:smallCaps/>
                <w:sz w:val="20"/>
                <w:szCs w:val="20"/>
              </w:rPr>
              <w:t>MONOGRAFIJE</w:t>
            </w:r>
            <w:r w:rsidRPr="000C482A">
              <w:rPr>
                <w:rFonts w:ascii="Times New Roman" w:eastAsia="Times New Roman" w:hAnsi="Times New Roman" w:cs="Times New Roman"/>
                <w:sz w:val="20"/>
                <w:szCs w:val="20"/>
              </w:rPr>
              <w:t xml:space="preserve">: </w:t>
            </w:r>
          </w:p>
          <w:p w:rsidR="00F27C11" w:rsidRPr="000C482A" w:rsidRDefault="00F27C11" w:rsidP="00E40187">
            <w:pPr>
              <w:keepNext/>
              <w:outlineLvl w:val="2"/>
              <w:rPr>
                <w:rFonts w:ascii="Times New Roman" w:eastAsia="Times New Roman" w:hAnsi="Times New Roman" w:cs="Times New Roman"/>
                <w:sz w:val="20"/>
                <w:szCs w:val="20"/>
              </w:rPr>
            </w:pPr>
            <w:r w:rsidRPr="000C482A">
              <w:rPr>
                <w:rFonts w:ascii="Times New Roman" w:eastAsia="Times New Roman" w:hAnsi="Times New Roman" w:cs="Times New Roman"/>
                <w:sz w:val="20"/>
                <w:szCs w:val="20"/>
              </w:rPr>
              <w:t>R. E. BROWN i dr., </w:t>
            </w:r>
            <w:r w:rsidRPr="000C482A">
              <w:rPr>
                <w:rFonts w:ascii="Times New Roman" w:eastAsia="Times New Roman" w:hAnsi="Times New Roman" w:cs="Times New Roman"/>
                <w:i/>
                <w:iCs/>
                <w:sz w:val="20"/>
                <w:szCs w:val="20"/>
                <w:bdr w:val="none" w:sz="0" w:space="0" w:color="auto" w:frame="1"/>
              </w:rPr>
              <w:t>Biblijska teologija Staroga i Novoga zavjeta</w:t>
            </w:r>
            <w:r w:rsidRPr="000C482A">
              <w:rPr>
                <w:rFonts w:ascii="Times New Roman" w:eastAsia="Times New Roman" w:hAnsi="Times New Roman" w:cs="Times New Roman"/>
                <w:sz w:val="20"/>
                <w:szCs w:val="20"/>
              </w:rPr>
              <w:t>, Zagreb, </w:t>
            </w:r>
            <w:r w:rsidRPr="000C482A">
              <w:rPr>
                <w:rFonts w:ascii="Times New Roman" w:eastAsia="Times New Roman" w:hAnsi="Times New Roman" w:cs="Times New Roman"/>
                <w:sz w:val="20"/>
                <w:szCs w:val="20"/>
                <w:bdr w:val="none" w:sz="0" w:space="0" w:color="auto" w:frame="1"/>
                <w:vertAlign w:val="superscript"/>
              </w:rPr>
              <w:t>2</w:t>
            </w:r>
            <w:r w:rsidRPr="000C482A">
              <w:rPr>
                <w:rFonts w:ascii="Times New Roman" w:eastAsia="Times New Roman" w:hAnsi="Times New Roman" w:cs="Times New Roman"/>
                <w:sz w:val="20"/>
                <w:szCs w:val="20"/>
              </w:rPr>
              <w:t>1993.; R. E. BROWN, </w:t>
            </w:r>
            <w:r w:rsidRPr="000C482A">
              <w:rPr>
                <w:rFonts w:ascii="Times New Roman" w:eastAsia="Times New Roman" w:hAnsi="Times New Roman" w:cs="Times New Roman"/>
                <w:i/>
                <w:iCs/>
                <w:sz w:val="20"/>
                <w:szCs w:val="20"/>
                <w:bdr w:val="none" w:sz="0" w:space="0" w:color="auto" w:frame="1"/>
              </w:rPr>
              <w:t>Isusovo djevičansko začeće i tjelesno uskrsnuće</w:t>
            </w:r>
            <w:r w:rsidRPr="000C482A">
              <w:rPr>
                <w:rFonts w:ascii="Times New Roman" w:eastAsia="Times New Roman" w:hAnsi="Times New Roman" w:cs="Times New Roman"/>
                <w:sz w:val="20"/>
                <w:szCs w:val="20"/>
              </w:rPr>
              <w:t>, Zagreb, 2011.; I. ČABRAJA, </w:t>
            </w:r>
            <w:r w:rsidRPr="000C482A">
              <w:rPr>
                <w:rFonts w:ascii="Times New Roman" w:eastAsia="Times New Roman" w:hAnsi="Times New Roman" w:cs="Times New Roman"/>
                <w:i/>
                <w:iCs/>
                <w:sz w:val="20"/>
                <w:szCs w:val="20"/>
                <w:bdr w:val="none" w:sz="0" w:space="0" w:color="auto" w:frame="1"/>
              </w:rPr>
              <w:t>„Ja sam kruh živi“: Euharistija u Ivanovu evanđelju</w:t>
            </w:r>
            <w:r w:rsidRPr="000C482A">
              <w:rPr>
                <w:rFonts w:ascii="Times New Roman" w:eastAsia="Times New Roman" w:hAnsi="Times New Roman" w:cs="Times New Roman"/>
                <w:sz w:val="20"/>
                <w:szCs w:val="20"/>
              </w:rPr>
              <w:t>, Zagreb, 2005.; J. GNILKA, </w:t>
            </w:r>
            <w:r w:rsidRPr="000C482A">
              <w:rPr>
                <w:rFonts w:ascii="Times New Roman" w:eastAsia="Times New Roman" w:hAnsi="Times New Roman" w:cs="Times New Roman"/>
                <w:i/>
                <w:iCs/>
                <w:sz w:val="20"/>
                <w:szCs w:val="20"/>
                <w:bdr w:val="none" w:sz="0" w:space="0" w:color="auto" w:frame="1"/>
              </w:rPr>
              <w:t>Teologija Novoga zavjeta</w:t>
            </w:r>
            <w:r w:rsidRPr="000C482A">
              <w:rPr>
                <w:rFonts w:ascii="Times New Roman" w:eastAsia="Times New Roman" w:hAnsi="Times New Roman" w:cs="Times New Roman"/>
                <w:sz w:val="20"/>
                <w:szCs w:val="20"/>
              </w:rPr>
              <w:t>, Zagreb, 1999.; F. PORSCH, </w:t>
            </w:r>
            <w:r w:rsidRPr="000C482A">
              <w:rPr>
                <w:rFonts w:ascii="Times New Roman" w:eastAsia="Times New Roman" w:hAnsi="Times New Roman" w:cs="Times New Roman"/>
                <w:i/>
                <w:iCs/>
                <w:sz w:val="20"/>
                <w:szCs w:val="20"/>
                <w:bdr w:val="none" w:sz="0" w:space="0" w:color="auto" w:frame="1"/>
              </w:rPr>
              <w:t>Ivanovo evanđelje, </w:t>
            </w:r>
            <w:r w:rsidRPr="000C482A">
              <w:rPr>
                <w:rFonts w:ascii="Times New Roman" w:eastAsia="Times New Roman" w:hAnsi="Times New Roman" w:cs="Times New Roman"/>
                <w:sz w:val="20"/>
                <w:szCs w:val="20"/>
              </w:rPr>
              <w:t>Zagreb, 2002.; L. MORRIS, </w:t>
            </w:r>
            <w:r w:rsidRPr="000C482A">
              <w:rPr>
                <w:rFonts w:ascii="Times New Roman" w:eastAsia="Times New Roman" w:hAnsi="Times New Roman" w:cs="Times New Roman"/>
                <w:i/>
                <w:iCs/>
                <w:sz w:val="20"/>
                <w:szCs w:val="20"/>
                <w:bdr w:val="none" w:sz="0" w:space="0" w:color="auto" w:frame="1"/>
              </w:rPr>
              <w:t>Ivan: Uvod i komentar</w:t>
            </w:r>
            <w:r w:rsidRPr="000C482A">
              <w:rPr>
                <w:rFonts w:ascii="Times New Roman" w:eastAsia="Times New Roman" w:hAnsi="Times New Roman" w:cs="Times New Roman"/>
                <w:sz w:val="20"/>
                <w:szCs w:val="20"/>
              </w:rPr>
              <w:t>, Daruvar, 1997.; W. J. HARRINGTON, </w:t>
            </w:r>
            <w:r w:rsidRPr="000C482A">
              <w:rPr>
                <w:rFonts w:ascii="Times New Roman" w:eastAsia="Times New Roman" w:hAnsi="Times New Roman" w:cs="Times New Roman"/>
                <w:i/>
                <w:iCs/>
                <w:sz w:val="20"/>
                <w:szCs w:val="20"/>
                <w:bdr w:val="none" w:sz="0" w:space="0" w:color="auto" w:frame="1"/>
              </w:rPr>
              <w:t>Uvod u Novi zavjet spomen ispunjenja</w:t>
            </w:r>
            <w:r w:rsidRPr="000C482A">
              <w:rPr>
                <w:rFonts w:ascii="Times New Roman" w:eastAsia="Times New Roman" w:hAnsi="Times New Roman" w:cs="Times New Roman"/>
                <w:sz w:val="20"/>
                <w:szCs w:val="20"/>
              </w:rPr>
              <w:t>, Zagreb, 1990.; A. WIESER, </w:t>
            </w:r>
            <w:r w:rsidRPr="000C482A">
              <w:rPr>
                <w:rFonts w:ascii="Times New Roman" w:eastAsia="Times New Roman" w:hAnsi="Times New Roman" w:cs="Times New Roman"/>
                <w:i/>
                <w:iCs/>
                <w:sz w:val="20"/>
                <w:szCs w:val="20"/>
                <w:bdr w:val="none" w:sz="0" w:space="0" w:color="auto" w:frame="1"/>
              </w:rPr>
              <w:t>Središnje teme Novoga zavjeta</w:t>
            </w:r>
            <w:r w:rsidRPr="000C482A">
              <w:rPr>
                <w:rFonts w:ascii="Times New Roman" w:eastAsia="Times New Roman" w:hAnsi="Times New Roman" w:cs="Times New Roman"/>
                <w:sz w:val="20"/>
                <w:szCs w:val="20"/>
              </w:rPr>
              <w:t>, Zagreb: KS, 1981.</w:t>
            </w:r>
          </w:p>
          <w:p w:rsidR="00F27C11" w:rsidRPr="000C482A" w:rsidRDefault="00F27C11" w:rsidP="00E40187">
            <w:pPr>
              <w:spacing w:before="60"/>
              <w:rPr>
                <w:rFonts w:ascii="Times New Roman" w:hAnsi="Times New Roman" w:cs="Times New Roman"/>
                <w:caps/>
                <w:sz w:val="20"/>
                <w:szCs w:val="20"/>
              </w:rPr>
            </w:pPr>
            <w:r w:rsidRPr="000C482A">
              <w:rPr>
                <w:rFonts w:ascii="Times New Roman" w:hAnsi="Times New Roman" w:cs="Times New Roman"/>
                <w:b/>
                <w:bCs/>
                <w:smallCaps/>
                <w:sz w:val="20"/>
                <w:szCs w:val="20"/>
              </w:rPr>
              <w:t>LEKSIKONI</w:t>
            </w:r>
            <w:r w:rsidRPr="000C482A">
              <w:rPr>
                <w:rFonts w:ascii="Times New Roman" w:hAnsi="Times New Roman" w:cs="Times New Roman"/>
                <w:caps/>
                <w:sz w:val="20"/>
                <w:szCs w:val="20"/>
              </w:rPr>
              <w:t xml:space="preserve">: </w:t>
            </w:r>
          </w:p>
          <w:p w:rsidR="00F27C11" w:rsidRPr="000C482A" w:rsidRDefault="00F27C11" w:rsidP="00E40187">
            <w:pPr>
              <w:rPr>
                <w:rFonts w:ascii="Times New Roman" w:hAnsi="Times New Roman" w:cs="Times New Roman"/>
                <w:caps/>
                <w:sz w:val="20"/>
                <w:szCs w:val="20"/>
              </w:rPr>
            </w:pPr>
            <w:r w:rsidRPr="000C482A">
              <w:rPr>
                <w:rFonts w:ascii="Times New Roman" w:hAnsi="Times New Roman" w:cs="Times New Roman"/>
                <w:caps/>
                <w:sz w:val="20"/>
                <w:szCs w:val="20"/>
              </w:rPr>
              <w:t>A. Rebić (</w:t>
            </w:r>
            <w:r w:rsidRPr="000C482A">
              <w:rPr>
                <w:rFonts w:ascii="Times New Roman" w:hAnsi="Times New Roman" w:cs="Times New Roman"/>
                <w:sz w:val="20"/>
                <w:szCs w:val="20"/>
              </w:rPr>
              <w:t>ur.</w:t>
            </w:r>
            <w:r w:rsidRPr="000C482A">
              <w:rPr>
                <w:rFonts w:ascii="Times New Roman" w:hAnsi="Times New Roman" w:cs="Times New Roman"/>
                <w:caps/>
                <w:sz w:val="20"/>
                <w:szCs w:val="20"/>
              </w:rPr>
              <w:t xml:space="preserve">), </w:t>
            </w:r>
            <w:r w:rsidRPr="000C482A">
              <w:rPr>
                <w:rFonts w:ascii="Times New Roman" w:hAnsi="Times New Roman" w:cs="Times New Roman"/>
                <w:i/>
                <w:iCs/>
                <w:sz w:val="20"/>
                <w:szCs w:val="20"/>
              </w:rPr>
              <w:t>Opći religijski leksikon: A-Ž</w:t>
            </w:r>
            <w:r w:rsidRPr="000C482A">
              <w:rPr>
                <w:rFonts w:ascii="Times New Roman" w:hAnsi="Times New Roman" w:cs="Times New Roman"/>
                <w:sz w:val="20"/>
                <w:szCs w:val="20"/>
              </w:rPr>
              <w:t xml:space="preserve">, Zagreb, 2002.; </w:t>
            </w:r>
            <w:r w:rsidRPr="000C482A">
              <w:rPr>
                <w:rFonts w:ascii="Times New Roman" w:hAnsi="Times New Roman" w:cs="Times New Roman"/>
                <w:caps/>
                <w:sz w:val="20"/>
                <w:szCs w:val="20"/>
              </w:rPr>
              <w:t>D. Fouilloux</w:t>
            </w:r>
            <w:r w:rsidRPr="000C482A">
              <w:rPr>
                <w:rFonts w:ascii="Times New Roman" w:hAnsi="Times New Roman" w:cs="Times New Roman"/>
                <w:sz w:val="20"/>
                <w:szCs w:val="20"/>
              </w:rPr>
              <w:t xml:space="preserve"> i dr., </w:t>
            </w:r>
            <w:r w:rsidRPr="000C482A">
              <w:rPr>
                <w:rFonts w:ascii="Times New Roman" w:hAnsi="Times New Roman" w:cs="Times New Roman"/>
                <w:i/>
                <w:iCs/>
                <w:sz w:val="20"/>
                <w:szCs w:val="20"/>
              </w:rPr>
              <w:t>Rječnik biblijske kulture</w:t>
            </w:r>
            <w:r w:rsidRPr="000C482A">
              <w:rPr>
                <w:rFonts w:ascii="Times New Roman" w:hAnsi="Times New Roman" w:cs="Times New Roman"/>
                <w:sz w:val="20"/>
                <w:szCs w:val="20"/>
              </w:rPr>
              <w:t xml:space="preserve"> (dalje: </w:t>
            </w:r>
            <w:r w:rsidRPr="000C482A">
              <w:rPr>
                <w:rFonts w:ascii="Times New Roman" w:hAnsi="Times New Roman" w:cs="Times New Roman"/>
                <w:i/>
                <w:iCs/>
                <w:sz w:val="20"/>
                <w:szCs w:val="20"/>
              </w:rPr>
              <w:t>RBK</w:t>
            </w:r>
            <w:r w:rsidRPr="000C482A">
              <w:rPr>
                <w:rFonts w:ascii="Times New Roman" w:hAnsi="Times New Roman" w:cs="Times New Roman"/>
                <w:sz w:val="20"/>
                <w:szCs w:val="20"/>
              </w:rPr>
              <w:t xml:space="preserve">), Zagreb, 1999.; </w:t>
            </w:r>
            <w:r w:rsidRPr="000C482A">
              <w:rPr>
                <w:rFonts w:ascii="Times New Roman" w:eastAsia="TimesNewRomanPSMT" w:hAnsi="Times New Roman" w:cs="Times New Roman"/>
                <w:sz w:val="20"/>
                <w:szCs w:val="20"/>
                <w:lang w:bidi="he-IL"/>
              </w:rPr>
              <w:t xml:space="preserve">A. GRABNER-HAIDER (prir.), </w:t>
            </w:r>
            <w:r w:rsidRPr="000C482A">
              <w:rPr>
                <w:rFonts w:ascii="Times New Roman" w:eastAsia="TimesNewRomanPS-ItalicMT" w:hAnsi="Times New Roman" w:cs="Times New Roman"/>
                <w:i/>
                <w:iCs/>
                <w:sz w:val="20"/>
                <w:szCs w:val="20"/>
                <w:lang w:bidi="he-IL"/>
              </w:rPr>
              <w:t>Praktični biblijski leksikon</w:t>
            </w:r>
            <w:r w:rsidRPr="000C482A">
              <w:rPr>
                <w:rFonts w:ascii="Times New Roman" w:eastAsia="TimesNewRomanPSMT" w:hAnsi="Times New Roman" w:cs="Times New Roman"/>
                <w:sz w:val="20"/>
                <w:szCs w:val="20"/>
                <w:lang w:bidi="he-IL"/>
              </w:rPr>
              <w:t>,</w:t>
            </w:r>
            <w:r w:rsidRPr="000C482A">
              <w:rPr>
                <w:rFonts w:ascii="Times New Roman" w:eastAsia="TimesNewRomanPS-ItalicMT" w:hAnsi="Times New Roman" w:cs="Times New Roman"/>
                <w:i/>
                <w:iCs/>
                <w:sz w:val="20"/>
                <w:szCs w:val="20"/>
                <w:lang w:bidi="he-IL"/>
              </w:rPr>
              <w:t xml:space="preserve"> </w:t>
            </w:r>
            <w:r w:rsidRPr="000C482A">
              <w:rPr>
                <w:rFonts w:ascii="Times New Roman" w:eastAsia="TimesNewRomanPSMT" w:hAnsi="Times New Roman" w:cs="Times New Roman"/>
                <w:sz w:val="20"/>
                <w:szCs w:val="20"/>
                <w:lang w:bidi="he-IL"/>
              </w:rPr>
              <w:t>Zagreb, 1997.;</w:t>
            </w:r>
            <w:r w:rsidRPr="000C482A">
              <w:rPr>
                <w:rFonts w:ascii="Times New Roman" w:hAnsi="Times New Roman" w:cs="Times New Roman"/>
                <w:sz w:val="20"/>
                <w:szCs w:val="20"/>
              </w:rPr>
              <w:t xml:space="preserve"> </w:t>
            </w:r>
            <w:r w:rsidRPr="000C482A">
              <w:rPr>
                <w:rFonts w:ascii="Times New Roman" w:eastAsia="TimesNewRomanPSMT" w:hAnsi="Times New Roman" w:cs="Times New Roman"/>
                <w:sz w:val="20"/>
                <w:szCs w:val="20"/>
                <w:lang w:bidi="he-IL"/>
              </w:rPr>
              <w:t xml:space="preserve">GRUPA autora, </w:t>
            </w:r>
            <w:r w:rsidRPr="000C482A">
              <w:rPr>
                <w:rFonts w:ascii="Times New Roman" w:eastAsia="TimesNewRomanPS-ItalicMT" w:hAnsi="Times New Roman" w:cs="Times New Roman"/>
                <w:i/>
                <w:iCs/>
                <w:sz w:val="20"/>
                <w:szCs w:val="20"/>
                <w:lang w:bidi="he-IL"/>
              </w:rPr>
              <w:t>Biblijski leksikon</w:t>
            </w:r>
            <w:r w:rsidRPr="000C482A">
              <w:rPr>
                <w:rFonts w:ascii="Times New Roman" w:eastAsia="TimesNewRomanPSMT" w:hAnsi="Times New Roman" w:cs="Times New Roman"/>
                <w:sz w:val="20"/>
                <w:szCs w:val="20"/>
                <w:lang w:bidi="he-IL"/>
              </w:rPr>
              <w:t>, Zagreb, 1972.</w:t>
            </w:r>
          </w:p>
          <w:p w:rsidR="00F27C11" w:rsidRPr="000C482A" w:rsidRDefault="00F27C11" w:rsidP="00E40187">
            <w:pPr>
              <w:tabs>
                <w:tab w:val="left" w:pos="2820"/>
              </w:tabs>
              <w:spacing w:before="60"/>
              <w:rPr>
                <w:rFonts w:ascii="Times New Roman" w:eastAsia="TimesNewRomanPSMT" w:hAnsi="Times New Roman" w:cs="Times New Roman"/>
                <w:sz w:val="20"/>
                <w:szCs w:val="20"/>
                <w:lang w:bidi="he-IL"/>
              </w:rPr>
            </w:pPr>
            <w:r w:rsidRPr="000C482A">
              <w:rPr>
                <w:rFonts w:ascii="Times New Roman" w:eastAsia="TimesNewRomanPSMT" w:hAnsi="Times New Roman" w:cs="Times New Roman"/>
                <w:b/>
                <w:bCs/>
                <w:smallCaps/>
                <w:sz w:val="20"/>
                <w:szCs w:val="20"/>
                <w:lang w:bidi="he-IL"/>
              </w:rPr>
              <w:lastRenderedPageBreak/>
              <w:t>STUDIJE</w:t>
            </w:r>
            <w:r w:rsidRPr="000C482A">
              <w:rPr>
                <w:rFonts w:ascii="Times New Roman" w:eastAsia="TimesNewRomanPSMT" w:hAnsi="Times New Roman" w:cs="Times New Roman"/>
                <w:sz w:val="20"/>
                <w:szCs w:val="20"/>
                <w:lang w:bidi="he-IL"/>
              </w:rPr>
              <w:t xml:space="preserve">: </w:t>
            </w:r>
          </w:p>
          <w:p w:rsidR="00F27C11" w:rsidRPr="000C482A" w:rsidRDefault="00F27C11" w:rsidP="00E40187">
            <w:pPr>
              <w:rPr>
                <w:rFonts w:ascii="Times New Roman" w:hAnsi="Times New Roman" w:cs="Times New Roman"/>
              </w:rPr>
            </w:pPr>
            <w:r w:rsidRPr="000C482A">
              <w:rPr>
                <w:rFonts w:ascii="Times New Roman" w:hAnsi="Times New Roman" w:cs="Times New Roman"/>
                <w:sz w:val="20"/>
                <w:szCs w:val="20"/>
                <w:lang w:bidi="he-IL"/>
              </w:rPr>
              <w:t xml:space="preserve">D. TOKIĆ, „Aktualnosti novozavjetne egzegeze i teologije“, </w:t>
            </w:r>
            <w:r w:rsidRPr="000C482A">
              <w:rPr>
                <w:rFonts w:ascii="Times New Roman" w:hAnsi="Times New Roman" w:cs="Times New Roman"/>
                <w:sz w:val="20"/>
                <w:szCs w:val="20"/>
              </w:rPr>
              <w:t>(u D. Tomašević</w:t>
            </w:r>
            <w:r w:rsidRPr="000C482A">
              <w:rPr>
                <w:rFonts w:ascii="Times New Roman" w:hAnsi="Times New Roman" w:cs="Times New Roman"/>
                <w:smallCaps/>
                <w:sz w:val="20"/>
                <w:szCs w:val="20"/>
              </w:rPr>
              <w:t xml:space="preserve"> </w:t>
            </w:r>
            <w:r w:rsidRPr="000C482A">
              <w:rPr>
                <w:rFonts w:ascii="Times New Roman" w:hAnsi="Times New Roman" w:cs="Times New Roman"/>
                <w:spacing w:val="-4"/>
                <w:sz w:val="20"/>
                <w:szCs w:val="20"/>
              </w:rPr>
              <w:t>[ur.]</w:t>
            </w:r>
            <w:r w:rsidRPr="000C482A">
              <w:rPr>
                <w:rFonts w:ascii="Times New Roman" w:hAnsi="Times New Roman" w:cs="Times New Roman"/>
                <w:smallCaps/>
                <w:sz w:val="20"/>
                <w:szCs w:val="20"/>
              </w:rPr>
              <w:t>,</w:t>
            </w:r>
            <w:r w:rsidRPr="000C482A">
              <w:rPr>
                <w:rFonts w:ascii="Times New Roman" w:hAnsi="Times New Roman" w:cs="Times New Roman"/>
                <w:sz w:val="20"/>
                <w:szCs w:val="20"/>
              </w:rPr>
              <w:t xml:space="preserve"> </w:t>
            </w:r>
            <w:r w:rsidRPr="000C482A">
              <w:rPr>
                <w:rFonts w:ascii="Times New Roman" w:hAnsi="Times New Roman" w:cs="Times New Roman"/>
                <w:i/>
                <w:sz w:val="20"/>
                <w:szCs w:val="20"/>
              </w:rPr>
              <w:t>Tvoja riječ nozi je mojoj svjetiljka</w:t>
            </w:r>
            <w:r w:rsidRPr="000C482A">
              <w:rPr>
                <w:rFonts w:ascii="Times New Roman" w:hAnsi="Times New Roman" w:cs="Times New Roman"/>
                <w:sz w:val="20"/>
                <w:szCs w:val="20"/>
              </w:rPr>
              <w:t xml:space="preserve">, </w:t>
            </w:r>
            <w:r w:rsidRPr="000C482A">
              <w:rPr>
                <w:rFonts w:ascii="Times New Roman" w:hAnsi="Times New Roman" w:cs="Times New Roman"/>
                <w:color w:val="000000"/>
                <w:sz w:val="20"/>
                <w:szCs w:val="20"/>
              </w:rPr>
              <w:t xml:space="preserve">Sarajevo, Zagreb, </w:t>
            </w:r>
            <w:r w:rsidRPr="000C482A">
              <w:rPr>
                <w:rFonts w:ascii="Times New Roman" w:hAnsi="Times New Roman" w:cs="Times New Roman"/>
                <w:sz w:val="20"/>
                <w:szCs w:val="20"/>
              </w:rPr>
              <w:t xml:space="preserve">2012.) 369-382.; </w:t>
            </w:r>
            <w:r w:rsidRPr="000C482A">
              <w:rPr>
                <w:rFonts w:ascii="Times New Roman" w:eastAsia="TimesNewRomanPSMT" w:hAnsi="Times New Roman" w:cs="Times New Roman"/>
                <w:sz w:val="20"/>
                <w:szCs w:val="20"/>
                <w:lang w:bidi="he-IL"/>
              </w:rPr>
              <w:t xml:space="preserve">P. VIDOVIĆ, </w:t>
            </w:r>
            <w:r w:rsidRPr="000C482A">
              <w:rPr>
                <w:rFonts w:ascii="Times New Roman" w:hAnsi="Times New Roman" w:cs="Times New Roman"/>
                <w:sz w:val="20"/>
                <w:szCs w:val="20"/>
              </w:rPr>
              <w:t>„Uhićenje kralja (Iv 18,1-12)“, (u M. Cifrak i N. Hohnjec</w:t>
            </w:r>
            <w:r w:rsidRPr="000C482A">
              <w:rPr>
                <w:rFonts w:ascii="Times New Roman" w:hAnsi="Times New Roman" w:cs="Times New Roman"/>
                <w:caps/>
                <w:sz w:val="20"/>
                <w:szCs w:val="20"/>
              </w:rPr>
              <w:t xml:space="preserve"> </w:t>
            </w:r>
            <w:r w:rsidRPr="000C482A">
              <w:rPr>
                <w:rFonts w:ascii="Times New Roman" w:hAnsi="Times New Roman" w:cs="Times New Roman"/>
                <w:spacing w:val="-4"/>
                <w:sz w:val="20"/>
                <w:szCs w:val="20"/>
              </w:rPr>
              <w:t>[ur.]</w:t>
            </w:r>
            <w:r w:rsidRPr="000C482A">
              <w:rPr>
                <w:rFonts w:ascii="Times New Roman" w:hAnsi="Times New Roman" w:cs="Times New Roman"/>
                <w:smallCaps/>
                <w:sz w:val="20"/>
                <w:szCs w:val="20"/>
              </w:rPr>
              <w:t>,</w:t>
            </w:r>
            <w:r w:rsidRPr="000C482A">
              <w:rPr>
                <w:rFonts w:ascii="Times New Roman" w:hAnsi="Times New Roman" w:cs="Times New Roman"/>
                <w:sz w:val="20"/>
                <w:szCs w:val="20"/>
              </w:rPr>
              <w:t xml:space="preserve"> </w:t>
            </w:r>
            <w:r w:rsidRPr="000C482A">
              <w:rPr>
                <w:rFonts w:ascii="Times New Roman" w:hAnsi="Times New Roman" w:cs="Times New Roman"/>
                <w:i/>
                <w:sz w:val="20"/>
                <w:szCs w:val="20"/>
              </w:rPr>
              <w:t>Neka iz tame svjetlost zasine,</w:t>
            </w:r>
            <w:r w:rsidRPr="000C482A">
              <w:rPr>
                <w:rFonts w:ascii="Times New Roman" w:hAnsi="Times New Roman" w:cs="Times New Roman"/>
                <w:sz w:val="20"/>
                <w:szCs w:val="20"/>
              </w:rPr>
              <w:t xml:space="preserve"> Zagreb, 2007.) 439-452.; </w:t>
            </w:r>
            <w:r w:rsidRPr="000C482A">
              <w:rPr>
                <w:rFonts w:ascii="Times New Roman" w:eastAsia="TimesNewRomanPSMT" w:hAnsi="Times New Roman" w:cs="Times New Roman"/>
                <w:sz w:val="20"/>
                <w:szCs w:val="20"/>
                <w:lang w:bidi="he-IL"/>
              </w:rPr>
              <w:t xml:space="preserve">P. VIDOVIĆ, </w:t>
            </w:r>
            <w:r w:rsidRPr="000C482A">
              <w:rPr>
                <w:rFonts w:ascii="Times New Roman" w:hAnsi="Times New Roman" w:cs="Times New Roman"/>
                <w:sz w:val="20"/>
                <w:szCs w:val="20"/>
              </w:rPr>
              <w:t xml:space="preserve">„Vjerovati da je Isus </w:t>
            </w:r>
            <w:r w:rsidRPr="000C482A">
              <w:rPr>
                <w:rFonts w:ascii="Times New Roman" w:hAnsi="Times New Roman" w:cs="Times New Roman"/>
                <w:i/>
                <w:iCs/>
                <w:sz w:val="20"/>
                <w:szCs w:val="20"/>
              </w:rPr>
              <w:t>Ja-jesam</w:t>
            </w:r>
            <w:r w:rsidRPr="000C482A">
              <w:rPr>
                <w:rFonts w:ascii="Times New Roman" w:hAnsi="Times New Roman" w:cs="Times New Roman"/>
                <w:sz w:val="20"/>
                <w:szCs w:val="20"/>
              </w:rPr>
              <w:t xml:space="preserve">“, </w:t>
            </w:r>
            <w:r w:rsidRPr="000C482A">
              <w:rPr>
                <w:rFonts w:ascii="Times New Roman" w:hAnsi="Times New Roman" w:cs="Times New Roman"/>
                <w:i/>
                <w:iCs/>
                <w:sz w:val="20"/>
                <w:szCs w:val="20"/>
              </w:rPr>
              <w:t>Obnovljeni život</w:t>
            </w:r>
            <w:r w:rsidRPr="000C482A">
              <w:rPr>
                <w:rFonts w:ascii="Times New Roman" w:hAnsi="Times New Roman" w:cs="Times New Roman"/>
                <w:sz w:val="20"/>
                <w:szCs w:val="20"/>
              </w:rPr>
              <w:t xml:space="preserve"> 68 (2013), 181-200.; </w:t>
            </w:r>
            <w:r w:rsidRPr="000C482A">
              <w:rPr>
                <w:rFonts w:ascii="Times New Roman" w:eastAsia="TimesNewRomanPSMT" w:hAnsi="Times New Roman" w:cs="Times New Roman"/>
                <w:sz w:val="20"/>
                <w:szCs w:val="20"/>
                <w:lang w:bidi="he-IL"/>
              </w:rPr>
              <w:t xml:space="preserve">P. VIDOVIĆ, </w:t>
            </w:r>
            <w:r w:rsidRPr="000C482A">
              <w:rPr>
                <w:rFonts w:ascii="Times New Roman" w:hAnsi="Times New Roman" w:cs="Times New Roman"/>
                <w:sz w:val="20"/>
                <w:szCs w:val="20"/>
              </w:rPr>
              <w:t xml:space="preserve">„Kada je umro Isus?“, </w:t>
            </w:r>
            <w:r w:rsidRPr="000C482A">
              <w:rPr>
                <w:rFonts w:ascii="Times New Roman" w:hAnsi="Times New Roman" w:cs="Times New Roman"/>
                <w:i/>
                <w:iCs/>
                <w:sz w:val="20"/>
                <w:szCs w:val="20"/>
              </w:rPr>
              <w:t>Biblija danas</w:t>
            </w:r>
            <w:r w:rsidRPr="000C482A">
              <w:rPr>
                <w:rFonts w:ascii="Times New Roman" w:hAnsi="Times New Roman" w:cs="Times New Roman"/>
                <w:sz w:val="20"/>
                <w:szCs w:val="20"/>
              </w:rPr>
              <w:t xml:space="preserve"> 1 (2011), 6-12.; </w:t>
            </w:r>
            <w:r w:rsidRPr="000C482A">
              <w:rPr>
                <w:rFonts w:ascii="Times New Roman" w:eastAsia="TimesNewRomanPSMT" w:hAnsi="Times New Roman" w:cs="Times New Roman"/>
                <w:sz w:val="20"/>
                <w:szCs w:val="20"/>
                <w:lang w:bidi="he-IL"/>
              </w:rPr>
              <w:t xml:space="preserve">P. VIDOVIĆ, </w:t>
            </w:r>
            <w:r w:rsidRPr="000C482A">
              <w:rPr>
                <w:rFonts w:ascii="Times New Roman" w:hAnsi="Times New Roman" w:cs="Times New Roman"/>
                <w:color w:val="000000"/>
                <w:sz w:val="20"/>
                <w:szCs w:val="20"/>
              </w:rPr>
              <w:t xml:space="preserve">„Knjiga znakova: Isus se objavljuje svijetu“, </w:t>
            </w:r>
            <w:r w:rsidRPr="000C482A">
              <w:rPr>
                <w:rFonts w:ascii="Times New Roman" w:hAnsi="Times New Roman" w:cs="Times New Roman"/>
                <w:i/>
                <w:color w:val="000000"/>
                <w:sz w:val="20"/>
                <w:szCs w:val="20"/>
              </w:rPr>
              <w:t>Biblija danas</w:t>
            </w:r>
            <w:r w:rsidRPr="000C482A">
              <w:rPr>
                <w:rFonts w:ascii="Times New Roman" w:hAnsi="Times New Roman" w:cs="Times New Roman"/>
                <w:color w:val="000000"/>
                <w:sz w:val="20"/>
                <w:szCs w:val="20"/>
              </w:rPr>
              <w:t xml:space="preserve"> </w:t>
            </w:r>
            <w:r w:rsidRPr="000C482A">
              <w:rPr>
                <w:rFonts w:ascii="Times New Roman" w:hAnsi="Times New Roman" w:cs="Times New Roman"/>
                <w:bCs/>
                <w:color w:val="000000"/>
                <w:sz w:val="20"/>
                <w:szCs w:val="20"/>
              </w:rPr>
              <w:t>XI (XVIII)</w:t>
            </w:r>
            <w:r w:rsidRPr="000C482A">
              <w:rPr>
                <w:rFonts w:ascii="Times New Roman" w:hAnsi="Times New Roman" w:cs="Times New Roman"/>
                <w:color w:val="000000"/>
                <w:sz w:val="20"/>
                <w:szCs w:val="20"/>
              </w:rPr>
              <w:t> (2013), 6</w:t>
            </w:r>
            <w:r w:rsidRPr="000C482A">
              <w:rPr>
                <w:rFonts w:ascii="Times New Roman" w:hAnsi="Times New Roman" w:cs="Times New Roman"/>
                <w:bCs/>
                <w:color w:val="000000"/>
                <w:sz w:val="20"/>
                <w:szCs w:val="20"/>
              </w:rPr>
              <w:t>-</w:t>
            </w:r>
            <w:r w:rsidRPr="000C482A">
              <w:rPr>
                <w:rFonts w:ascii="Times New Roman" w:hAnsi="Times New Roman" w:cs="Times New Roman"/>
                <w:color w:val="000000"/>
                <w:sz w:val="20"/>
                <w:szCs w:val="20"/>
              </w:rPr>
              <w:t xml:space="preserve">12.; P. VIDOVIĆ i K.  LAMEŠIĆ, „Isusovi Ja jesam u Novome zavjetu: Status quaestionis i nešto malo više“, u M. Cifrak i D. Tokić </w:t>
            </w:r>
            <w:r w:rsidRPr="000C482A">
              <w:rPr>
                <w:rFonts w:ascii="Times New Roman" w:hAnsi="Times New Roman" w:cs="Times New Roman"/>
                <w:spacing w:val="-4"/>
                <w:sz w:val="20"/>
                <w:szCs w:val="20"/>
              </w:rPr>
              <w:t>[ur.]</w:t>
            </w:r>
            <w:r w:rsidRPr="000C482A">
              <w:rPr>
                <w:rFonts w:ascii="Times New Roman" w:hAnsi="Times New Roman" w:cs="Times New Roman"/>
                <w:smallCaps/>
                <w:sz w:val="20"/>
                <w:szCs w:val="20"/>
              </w:rPr>
              <w:t>,</w:t>
            </w:r>
            <w:r w:rsidRPr="000C482A">
              <w:rPr>
                <w:rFonts w:ascii="Times New Roman" w:hAnsi="Times New Roman" w:cs="Times New Roman"/>
                <w:sz w:val="20"/>
                <w:szCs w:val="20"/>
              </w:rPr>
              <w:t xml:space="preserve"> </w:t>
            </w:r>
            <w:r w:rsidRPr="000C482A">
              <w:rPr>
                <w:rFonts w:ascii="Times New Roman" w:hAnsi="Times New Roman" w:cs="Times New Roman"/>
                <w:i/>
                <w:color w:val="000000"/>
                <w:sz w:val="20"/>
                <w:szCs w:val="20"/>
              </w:rPr>
              <w:t>Da istina evanđelja ostane kod vas (Gal 2, 5)</w:t>
            </w:r>
            <w:r w:rsidRPr="000C482A">
              <w:rPr>
                <w:rFonts w:ascii="Times New Roman" w:hAnsi="Times New Roman" w:cs="Times New Roman"/>
                <w:color w:val="000000"/>
                <w:sz w:val="20"/>
                <w:szCs w:val="20"/>
              </w:rPr>
              <w:t>, Zagreb / Mostar: 2014</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 xml:space="preserve">Mrežni izvori </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2080" w:type="dxa"/>
            <w:gridSpan w:val="11"/>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45713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903339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4700609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pismeni i usmeni završni ispit</w:t>
            </w:r>
          </w:p>
        </w:tc>
        <w:tc>
          <w:tcPr>
            <w:tcW w:w="1733" w:type="dxa"/>
            <w:gridSpan w:val="5"/>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4117679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 i završni ispit</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383" w:type="dxa"/>
            <w:gridSpan w:val="6"/>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5502780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samo kolokvij/zadaće</w:t>
            </w:r>
          </w:p>
        </w:tc>
        <w:tc>
          <w:tcPr>
            <w:tcW w:w="1405" w:type="dxa"/>
            <w:gridSpan w:val="7"/>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0117409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kolokvij / zadaća i završni ispit</w:t>
            </w:r>
          </w:p>
        </w:tc>
        <w:tc>
          <w:tcPr>
            <w:tcW w:w="1154" w:type="dxa"/>
            <w:gridSpan w:val="5"/>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7516391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1866486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F27C11"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5464710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w:t>
            </w:r>
          </w:p>
        </w:tc>
        <w:tc>
          <w:tcPr>
            <w:tcW w:w="1184" w:type="dxa"/>
            <w:vAlign w:val="center"/>
          </w:tcPr>
          <w:p w:rsidR="00F27C11"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6903813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drugi oblici</w:t>
            </w:r>
          </w:p>
        </w:tc>
      </w:tr>
      <w:tr w:rsidR="00F27C11" w:rsidRPr="000C482A" w:rsidTr="00E40187">
        <w:trPr>
          <w:trHeight w:val="265"/>
        </w:trPr>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aktivno sudjelovanje na nastavi (10%), na kolokvijima (20 %) i na usmenom ispitu (70%)</w:t>
            </w:r>
          </w:p>
        </w:tc>
      </w:tr>
      <w:tr w:rsidR="00F27C11" w:rsidRPr="000C482A" w:rsidTr="00E40187">
        <w:tc>
          <w:tcPr>
            <w:tcW w:w="1801" w:type="dxa"/>
            <w:vMerge w:val="restart"/>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&lt;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70 %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80 %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 90 %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517086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Sveučilišta </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810489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sastavnice</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041397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interna evaluacija nastave </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474461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tematske sjednice stručnih vijeća sastavnica o kvaliteti nastave i rezultatima studentske ankete</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870735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41"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F27C11" w:rsidRPr="000C482A" w:rsidRDefault="00F27C11" w:rsidP="00E40187">
            <w:pPr>
              <w:tabs>
                <w:tab w:val="left" w:pos="1218"/>
              </w:tabs>
              <w:spacing w:before="20" w:after="20"/>
              <w:jc w:val="both"/>
              <w:rPr>
                <w:rFonts w:ascii="Times New Roman" w:eastAsia="MS Gothic" w:hAnsi="Times New Roman" w:cs="Times New Roman"/>
                <w:sz w:val="18"/>
              </w:rPr>
            </w:pP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F27C11" w:rsidRPr="000C482A" w:rsidRDefault="00F27C11" w:rsidP="00F27C11">
      <w:pPr>
        <w:rPr>
          <w:rFonts w:ascii="Times New Roman" w:hAnsi="Times New Roman" w:cs="Times New Roman"/>
          <w:sz w:val="24"/>
        </w:rPr>
      </w:pPr>
    </w:p>
    <w:p w:rsidR="00F27C11" w:rsidRPr="000C482A" w:rsidRDefault="00F27C11" w:rsidP="00F27C11">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rPr>
            </w:pPr>
            <w:r w:rsidRPr="000C482A">
              <w:rPr>
                <w:rFonts w:ascii="Times New Roman" w:hAnsi="Times New Roman" w:cs="Times New Roman"/>
                <w:b/>
              </w:rPr>
              <w:lastRenderedPageBreak/>
              <w:t xml:space="preserve">Naziv kolegija </w:t>
            </w:r>
          </w:p>
        </w:tc>
        <w:tc>
          <w:tcPr>
            <w:tcW w:w="5196" w:type="dxa"/>
            <w:gridSpan w:val="23"/>
            <w:vAlign w:val="center"/>
          </w:tcPr>
          <w:p w:rsidR="00F27C11" w:rsidRPr="009F1FE8" w:rsidRDefault="00026A2A" w:rsidP="00026A2A">
            <w:pPr>
              <w:spacing w:before="20" w:after="20"/>
              <w:jc w:val="center"/>
              <w:rPr>
                <w:rFonts w:ascii="Times New Roman" w:hAnsi="Times New Roman" w:cs="Times New Roman"/>
                <w:b/>
                <w:sz w:val="24"/>
                <w:szCs w:val="24"/>
              </w:rPr>
            </w:pPr>
            <w:r w:rsidRPr="009F1FE8">
              <w:rPr>
                <w:rFonts w:ascii="Times New Roman" w:hAnsi="Times New Roman" w:cs="Times New Roman"/>
                <w:b/>
                <w:sz w:val="24"/>
                <w:szCs w:val="24"/>
              </w:rPr>
              <w:t>BIBLIJSKA TEOLOGIJA</w:t>
            </w:r>
          </w:p>
        </w:tc>
        <w:tc>
          <w:tcPr>
            <w:tcW w:w="758" w:type="dxa"/>
            <w:gridSpan w:val="3"/>
            <w:shd w:val="clear" w:color="auto" w:fill="F2F2F2" w:themeFill="background1" w:themeFillShade="F2"/>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F27C11" w:rsidRPr="000C482A" w:rsidRDefault="00F27C11"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F27C11" w:rsidRPr="000C482A" w:rsidRDefault="00026A2A" w:rsidP="00E40187">
            <w:pPr>
              <w:spacing w:before="20" w:after="20"/>
              <w:rPr>
                <w:rFonts w:ascii="Times New Roman" w:hAnsi="Times New Roman" w:cs="Times New Roman"/>
                <w:sz w:val="20"/>
              </w:rPr>
            </w:pPr>
            <w:r w:rsidRPr="000C482A">
              <w:rPr>
                <w:rFonts w:ascii="Times New Roman" w:hAnsi="Times New Roman" w:cs="Times New Roman"/>
                <w:sz w:val="18"/>
                <w:szCs w:val="18"/>
              </w:rPr>
              <w:t>Teološko-katehetski studij</w:t>
            </w:r>
          </w:p>
        </w:tc>
        <w:tc>
          <w:tcPr>
            <w:tcW w:w="758" w:type="dxa"/>
            <w:gridSpan w:val="3"/>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F27C11" w:rsidRPr="000C482A" w:rsidRDefault="00F27C11"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8702212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preddiplomski </w:t>
            </w:r>
          </w:p>
        </w:tc>
        <w:tc>
          <w:tcPr>
            <w:tcW w:w="1531" w:type="dxa"/>
            <w:gridSpan w:val="7"/>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187581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diplomski</w:t>
            </w:r>
          </w:p>
        </w:tc>
        <w:tc>
          <w:tcPr>
            <w:tcW w:w="1936" w:type="dxa"/>
            <w:gridSpan w:val="7"/>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4073091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F27C11"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792044530"/>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poslijediplomski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3672092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jednopredmetni</w:t>
            </w:r>
          </w:p>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9525570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dvopredmetni</w:t>
            </w:r>
          </w:p>
        </w:tc>
        <w:tc>
          <w:tcPr>
            <w:tcW w:w="1531"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906416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sveučilišni</w:t>
            </w:r>
          </w:p>
        </w:tc>
        <w:tc>
          <w:tcPr>
            <w:tcW w:w="1936"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6248699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F27C11"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834027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specijalistički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882149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635337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453372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9122786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4673288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5.</w:t>
            </w:r>
          </w:p>
        </w:tc>
      </w:tr>
      <w:tr w:rsidR="00F27C11" w:rsidRPr="000C482A" w:rsidTr="00E40187">
        <w:trPr>
          <w:trHeight w:val="8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3772221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zimski</w:t>
            </w:r>
          </w:p>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75759142"/>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ljetni</w:t>
            </w:r>
          </w:p>
        </w:tc>
        <w:tc>
          <w:tcPr>
            <w:tcW w:w="1284"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8475325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w:t>
            </w:r>
          </w:p>
        </w:tc>
        <w:tc>
          <w:tcPr>
            <w:tcW w:w="1284" w:type="dxa"/>
            <w:gridSpan w:val="5"/>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525048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II.</w:t>
            </w:r>
          </w:p>
        </w:tc>
        <w:tc>
          <w:tcPr>
            <w:tcW w:w="1284" w:type="dxa"/>
            <w:gridSpan w:val="4"/>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4420173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III.</w:t>
            </w:r>
          </w:p>
        </w:tc>
        <w:tc>
          <w:tcPr>
            <w:tcW w:w="1284" w:type="dxa"/>
            <w:gridSpan w:val="7"/>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964412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IV.</w:t>
            </w:r>
          </w:p>
        </w:tc>
        <w:tc>
          <w:tcPr>
            <w:tcW w:w="1285" w:type="dxa"/>
            <w:gridSpan w:val="2"/>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3262641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w:t>
            </w:r>
          </w:p>
        </w:tc>
      </w:tr>
      <w:tr w:rsidR="00F27C11" w:rsidRPr="000C482A" w:rsidTr="00E40187">
        <w:trPr>
          <w:trHeight w:val="80"/>
        </w:trPr>
        <w:tc>
          <w:tcPr>
            <w:tcW w:w="1801" w:type="dxa"/>
            <w:vMerge/>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p>
        </w:tc>
        <w:tc>
          <w:tcPr>
            <w:tcW w:w="1066" w:type="dxa"/>
            <w:gridSpan w:val="3"/>
            <w:vMerge/>
          </w:tcPr>
          <w:p w:rsidR="00F27C11" w:rsidRPr="000C482A" w:rsidRDefault="00F27C11"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522373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VI.</w:t>
            </w:r>
          </w:p>
        </w:tc>
        <w:tc>
          <w:tcPr>
            <w:tcW w:w="1284" w:type="dxa"/>
            <w:gridSpan w:val="5"/>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753796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w:t>
            </w:r>
          </w:p>
        </w:tc>
        <w:tc>
          <w:tcPr>
            <w:tcW w:w="1284" w:type="dxa"/>
            <w:gridSpan w:val="4"/>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2142958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VIII.</w:t>
            </w:r>
          </w:p>
        </w:tc>
        <w:tc>
          <w:tcPr>
            <w:tcW w:w="1284" w:type="dxa"/>
            <w:gridSpan w:val="7"/>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506840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IX.</w:t>
            </w:r>
          </w:p>
        </w:tc>
        <w:tc>
          <w:tcPr>
            <w:tcW w:w="1285" w:type="dxa"/>
            <w:gridSpan w:val="2"/>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2297420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X.</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7253022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obvezni kolegij</w:t>
            </w:r>
          </w:p>
        </w:tc>
        <w:tc>
          <w:tcPr>
            <w:tcW w:w="1284"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6912185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izborni kolegij</w:t>
            </w:r>
          </w:p>
        </w:tc>
        <w:tc>
          <w:tcPr>
            <w:tcW w:w="2568"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81376922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65162779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15819617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30</w:t>
            </w:r>
          </w:p>
        </w:tc>
        <w:tc>
          <w:tcPr>
            <w:tcW w:w="392" w:type="dxa"/>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15</w:t>
            </w:r>
          </w:p>
        </w:tc>
        <w:tc>
          <w:tcPr>
            <w:tcW w:w="391" w:type="dxa"/>
            <w:gridSpan w:val="3"/>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p w:rsidR="00F27C11" w:rsidRPr="000C482A" w:rsidRDefault="00F27C11" w:rsidP="00E40187">
            <w:pPr>
              <w:spacing w:before="20" w:after="20"/>
              <w:jc w:val="center"/>
              <w:rPr>
                <w:rFonts w:ascii="Times New Roman" w:hAnsi="Times New Roman" w:cs="Times New Roman"/>
                <w:b/>
                <w:sz w:val="18"/>
                <w:szCs w:val="20"/>
              </w:rPr>
            </w:pPr>
          </w:p>
        </w:tc>
        <w:tc>
          <w:tcPr>
            <w:tcW w:w="392" w:type="dxa"/>
            <w:gridSpan w:val="2"/>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0</w:t>
            </w:r>
          </w:p>
        </w:tc>
        <w:tc>
          <w:tcPr>
            <w:tcW w:w="392" w:type="dxa"/>
            <w:gridSpan w:val="2"/>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 xml:space="preserve">V </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8008688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1725096763"/>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 xml:space="preserve">Novi kampus, </w:t>
            </w:r>
          </w:p>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 xml:space="preserve">Ulica dr. Franje Tuđmana 24i, dvorana 121, </w:t>
            </w:r>
          </w:p>
          <w:p w:rsidR="00F27C11" w:rsidRPr="000C482A" w:rsidRDefault="00F27C11" w:rsidP="00E40187">
            <w:pPr>
              <w:spacing w:before="20" w:after="20"/>
              <w:jc w:val="center"/>
              <w:rPr>
                <w:rFonts w:ascii="Times New Roman" w:hAnsi="Times New Roman" w:cs="Times New Roman"/>
                <w:sz w:val="16"/>
                <w:szCs w:val="16"/>
              </w:rPr>
            </w:pPr>
            <w:r w:rsidRPr="000C482A">
              <w:rPr>
                <w:rFonts w:ascii="Times New Roman" w:hAnsi="Times New Roman" w:cs="Times New Roman"/>
                <w:sz w:val="16"/>
                <w:szCs w:val="16"/>
              </w:rPr>
              <w:t>srijedom 150:00 – 18:00</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sz w:val="18"/>
              </w:rPr>
              <w:t>/1. listopada 2020./</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/22. siječnja 2021./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Arkadiusz Krasicki</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akrasicki@unizd.hr</w:t>
            </w: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sc. Arkadiusz Krasicki</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akrasicki@unizd.hr</w:t>
            </w: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9288" w:type="dxa"/>
            <w:gridSpan w:val="31"/>
            <w:shd w:val="clear" w:color="auto" w:fill="D9D9D9" w:themeFill="background1" w:themeFillShade="D9"/>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030773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predavanja</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738042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seminari i radionice</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5409801"/>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vježbe</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3136510"/>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e-učenje</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170168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terenska nastava</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428657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samostalni zadaci</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925218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multimedija i mreža</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415333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laboratorij</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305805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mentorski rad</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595047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0C482A"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F27C11" w:rsidRPr="000C482A" w:rsidRDefault="00F27C11" w:rsidP="00E40187">
            <w:pPr>
              <w:autoSpaceDE w:val="0"/>
              <w:autoSpaceDN w:val="0"/>
              <w:adjustRightInd w:val="0"/>
              <w:rPr>
                <w:rFonts w:ascii="Times New Roman" w:eastAsia="TimesNewRomanPSMT" w:hAnsi="Times New Roman" w:cs="Times New Roman"/>
                <w:lang w:bidi="he-IL"/>
              </w:rPr>
            </w:pPr>
            <w:r w:rsidRPr="000C482A">
              <w:rPr>
                <w:rFonts w:ascii="Times New Roman" w:eastAsia="TimesNewRomanPSMT" w:hAnsi="Times New Roman" w:cs="Times New Roman"/>
                <w:lang w:bidi="he-IL"/>
              </w:rPr>
              <w:t>Nakon uspješno završenog kolegija od studenata se očekuje  da budu u stanju:</w:t>
            </w:r>
          </w:p>
          <w:p w:rsidR="00F27C11" w:rsidRPr="000C482A" w:rsidRDefault="00F27C11" w:rsidP="00250FF4">
            <w:pPr>
              <w:numPr>
                <w:ilvl w:val="0"/>
                <w:numId w:val="35"/>
              </w:numPr>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 xml:space="preserve">razlučivati razloge zbog kojih su pojedini biblijski tekstovi bili primarni u Biblijskoj teologiji bez negiranja, teoretskog ili praktičnog, da Biblija činu cjelinu i samo iz njene cjeline mogu se  razumijevati i interpretirati  njeni dijelovi. </w:t>
            </w:r>
          </w:p>
          <w:p w:rsidR="00F27C11" w:rsidRPr="000C482A" w:rsidRDefault="00F27C11" w:rsidP="00250FF4">
            <w:pPr>
              <w:numPr>
                <w:ilvl w:val="0"/>
                <w:numId w:val="35"/>
              </w:numPr>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 xml:space="preserve">znanstveno obrazložiti proces nastajanja,  uzroke i  posljedice,  raznih biblijskih teoloških smjerova u povezanosti ne samo s biblijskim tekstom, nego i s povijesnim, društveno-religijskim ambijentom u kojem su se javljali. </w:t>
            </w:r>
          </w:p>
          <w:p w:rsidR="00F27C11" w:rsidRPr="000C482A" w:rsidRDefault="00F27C11" w:rsidP="00250FF4">
            <w:pPr>
              <w:numPr>
                <w:ilvl w:val="0"/>
                <w:numId w:val="35"/>
              </w:numPr>
              <w:rPr>
                <w:rFonts w:ascii="Times New Roman" w:eastAsia="TimesNewRomanPSMT" w:hAnsi="Times New Roman" w:cs="Times New Roman"/>
                <w:lang w:eastAsia="it-IT"/>
              </w:rPr>
            </w:pPr>
            <w:r w:rsidRPr="000C482A">
              <w:rPr>
                <w:rFonts w:ascii="Times New Roman" w:eastAsia="TimesNewRomanPSMT" w:hAnsi="Times New Roman" w:cs="Times New Roman"/>
                <w:lang w:eastAsia="it-IT"/>
              </w:rPr>
              <w:t>distingvirati, pri dijakronijskom pristupu, „slojeve“ tekstova koji govore o važnim biblijskim ličnostima (pogotovo o  središnjoj biblijskoj osobi) od onih tekstova koji ustvari opisuju zajednicu nekih povijesnih trenutaka.</w:t>
            </w:r>
            <w:r w:rsidRPr="000C482A">
              <w:rPr>
                <w:rFonts w:ascii="Times New Roman" w:eastAsia="Times New Roman" w:hAnsi="Times New Roman" w:cs="Times New Roman"/>
                <w:lang w:eastAsia="it-IT"/>
              </w:rPr>
              <w:t xml:space="preserve"> </w:t>
            </w:r>
          </w:p>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eastAsia="TimesNewRomanPSMT" w:hAnsi="Times New Roman" w:cs="Times New Roman"/>
                <w:lang w:eastAsia="it-IT"/>
              </w:rPr>
              <w:t>poznavati temeljito, uz ključne biblijske tekstove, također studijsku metodologiju, sa svrhom da taj proces spoznavanja spisa  postane njihovim permanentnim hermeneutsko-</w:t>
            </w:r>
            <w:r w:rsidRPr="000C482A">
              <w:rPr>
                <w:rFonts w:ascii="Times New Roman" w:eastAsia="TimesNewRomanPSMT" w:hAnsi="Times New Roman" w:cs="Times New Roman"/>
                <w:lang w:eastAsia="it-IT"/>
              </w:rPr>
              <w:lastRenderedPageBreak/>
              <w:t>egzegetskim studijem koji će im pomoći u kritičkom i konstruktivnom pristupu suvremenom svijetu.</w:t>
            </w:r>
          </w:p>
        </w:tc>
      </w:tr>
      <w:tr w:rsidR="00F27C11" w:rsidRPr="000C482A"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Ishodi učenja na razini programa kojima kolegij doprinosi</w:t>
            </w:r>
          </w:p>
        </w:tc>
        <w:tc>
          <w:tcPr>
            <w:tcW w:w="5992" w:type="dxa"/>
            <w:gridSpan w:val="23"/>
            <w:vAlign w:val="center"/>
          </w:tcPr>
          <w:p w:rsidR="00F27C11" w:rsidRPr="000C482A" w:rsidRDefault="00F27C11"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Prepoznavanje biblijskih naziva i teoloških pojmova u biblijskom tekstu. Interpretacija i sinteza pojmova Starog i Novog zavjeta na određenu teološku temu.</w:t>
            </w:r>
          </w:p>
        </w:tc>
      </w:tr>
      <w:tr w:rsidR="00F27C11" w:rsidRPr="000C482A"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20"/>
              </w:rPr>
            </w:pPr>
          </w:p>
        </w:tc>
      </w:tr>
      <w:tr w:rsidR="00F27C11" w:rsidRPr="000C482A" w:rsidTr="00E40187">
        <w:trPr>
          <w:trHeight w:val="19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709316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pohađanje nastave</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698485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priprema za nastavu</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2750549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domaće zadaće</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896781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kontinuirana evaluacija</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386088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istraživanje</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557989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praktični rad</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403552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6"/>
              </w:rPr>
              <w:t>eksperimentalni rad</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4589750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izlaganje</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518772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projekt</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2251758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seminar</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936385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kolokvij(i)</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670227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pismeni ispit</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1558042"/>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usmeni ispit</w:t>
            </w:r>
          </w:p>
        </w:tc>
        <w:tc>
          <w:tcPr>
            <w:tcW w:w="2997" w:type="dxa"/>
            <w:gridSpan w:val="10"/>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029904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 </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F27C11" w:rsidRPr="000C482A" w:rsidRDefault="00F27C11" w:rsidP="00E40187">
            <w:pPr>
              <w:tabs>
                <w:tab w:val="left" w:pos="1218"/>
              </w:tabs>
              <w:spacing w:before="20" w:after="20"/>
              <w:rPr>
                <w:rFonts w:ascii="Times New Roman" w:hAnsi="Times New Roman" w:cs="Times New Roman"/>
                <w:i/>
                <w:sz w:val="18"/>
                <w:szCs w:val="18"/>
              </w:rPr>
            </w:pPr>
            <w:r w:rsidRPr="000C482A">
              <w:rPr>
                <w:rFonts w:ascii="Times New Roman" w:hAnsi="Times New Roman" w:cs="Times New Roman"/>
                <w:sz w:val="18"/>
                <w:szCs w:val="18"/>
              </w:rPr>
              <w:t>redovito pohađanje predavanja (min 70%) (u slučaju kolizije min. 50% uz dokaz o koliziji u rasporedu</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736263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zimski ispitni rok </w:t>
            </w:r>
          </w:p>
        </w:tc>
        <w:tc>
          <w:tcPr>
            <w:tcW w:w="2471" w:type="dxa"/>
            <w:gridSpan w:val="10"/>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8596634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ljetni ispitni rok</w:t>
            </w:r>
          </w:p>
        </w:tc>
        <w:tc>
          <w:tcPr>
            <w:tcW w:w="2113" w:type="dxa"/>
            <w:gridSpan w:val="6"/>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868998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jesenski ispitni rok</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F27C11" w:rsidRPr="000C482A" w:rsidRDefault="00F27C11" w:rsidP="00E40187">
            <w:pPr>
              <w:tabs>
                <w:tab w:val="left" w:pos="1218"/>
              </w:tabs>
              <w:spacing w:before="20" w:after="20"/>
              <w:rPr>
                <w:rFonts w:ascii="Times New Roman" w:hAnsi="Times New Roman" w:cs="Times New Roman"/>
                <w:sz w:val="16"/>
                <w:szCs w:val="16"/>
              </w:rPr>
            </w:pPr>
            <w:r w:rsidRPr="000C482A">
              <w:rPr>
                <w:rFonts w:ascii="Times New Roman" w:hAnsi="Times New Roman" w:cs="Times New Roman"/>
                <w:sz w:val="16"/>
                <w:szCs w:val="16"/>
              </w:rPr>
              <w:t>5. 2. 2020. u 9:00 NK dv.121</w:t>
            </w:r>
          </w:p>
          <w:p w:rsidR="00F27C11" w:rsidRPr="000C482A" w:rsidRDefault="00F27C11" w:rsidP="00E40187">
            <w:pPr>
              <w:rPr>
                <w:rFonts w:ascii="Times New Roman" w:hAnsi="Times New Roman" w:cs="Times New Roman"/>
                <w:sz w:val="16"/>
                <w:szCs w:val="16"/>
              </w:rPr>
            </w:pPr>
            <w:r w:rsidRPr="000C482A">
              <w:rPr>
                <w:rFonts w:ascii="Times New Roman" w:hAnsi="Times New Roman" w:cs="Times New Roman"/>
                <w:sz w:val="16"/>
                <w:szCs w:val="16"/>
              </w:rPr>
              <w:t>26. 2. 2020. u 9:00 NK dv. 121</w:t>
            </w:r>
          </w:p>
        </w:tc>
        <w:tc>
          <w:tcPr>
            <w:tcW w:w="2471" w:type="dxa"/>
            <w:gridSpan w:val="10"/>
            <w:vAlign w:val="center"/>
          </w:tcPr>
          <w:p w:rsidR="00F27C11" w:rsidRPr="000C482A" w:rsidRDefault="00F27C11" w:rsidP="00E40187">
            <w:pPr>
              <w:tabs>
                <w:tab w:val="left" w:pos="1218"/>
              </w:tabs>
              <w:spacing w:before="20" w:after="20"/>
              <w:rPr>
                <w:rFonts w:ascii="Times New Roman" w:hAnsi="Times New Roman" w:cs="Times New Roman"/>
                <w:sz w:val="18"/>
              </w:rPr>
            </w:pPr>
          </w:p>
        </w:tc>
        <w:tc>
          <w:tcPr>
            <w:tcW w:w="2113" w:type="dxa"/>
            <w:gridSpan w:val="6"/>
            <w:vAlign w:val="center"/>
          </w:tcPr>
          <w:p w:rsidR="00F27C11" w:rsidRPr="000C482A" w:rsidRDefault="00F27C11" w:rsidP="00E40187">
            <w:pPr>
              <w:rPr>
                <w:rFonts w:ascii="Times New Roman" w:hAnsi="Times New Roman" w:cs="Times New Roman"/>
                <w:sz w:val="16"/>
                <w:szCs w:val="16"/>
              </w:rPr>
            </w:pPr>
            <w:r w:rsidRPr="000C482A">
              <w:rPr>
                <w:rFonts w:ascii="Times New Roman" w:hAnsi="Times New Roman" w:cs="Times New Roman"/>
                <w:sz w:val="16"/>
                <w:szCs w:val="16"/>
              </w:rPr>
              <w:t>2. 9. 2020. u 9:00 NK dv. 121</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6"/>
                <w:szCs w:val="16"/>
              </w:rPr>
              <w:t>30. 9. 2020. u 12:00 NK dv. 121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Biblijska teologija nudi sintezu teoloških pojmova u tekstu Svetoga pisma. Kolegij će pomoći u prepoznavanju najvažnijih pojmova. </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F27C11" w:rsidRPr="000C482A" w:rsidRDefault="00F27C11" w:rsidP="00E40187">
            <w:pPr>
              <w:ind w:left="284" w:hanging="284"/>
              <w:rPr>
                <w:rFonts w:ascii="Times New Roman" w:hAnsi="Times New Roman" w:cs="Times New Roman"/>
                <w:color w:val="C00000"/>
                <w:sz w:val="18"/>
                <w:szCs w:val="18"/>
              </w:rPr>
            </w:pPr>
            <w:r w:rsidRPr="000C482A">
              <w:rPr>
                <w:rFonts w:ascii="Times New Roman" w:hAnsi="Times New Roman" w:cs="Times New Roman"/>
                <w:color w:val="C00000"/>
                <w:sz w:val="18"/>
                <w:szCs w:val="18"/>
              </w:rPr>
              <w:t>Predavanja:</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Definicija, kontekst i povijest biblijske teologije</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Objava Boga u SZ</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Duh Božji</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Riječ Božja</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Priroda, stvaranje, čudo</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Čovjek u poruci SZ</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Odnos Boga prema Izraelu</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Grijeh, milosrđe i spasenje</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Mesijanizam i Eshatologija</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Poslijeuskrsni novi početak</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Teologija sinoptičkih evanđelja</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Teologija apostola Pavla</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Teologija poslanica pisanih u Pavlovo ime</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Teologija pastoralnih poslanica</w:t>
            </w:r>
          </w:p>
          <w:p w:rsidR="00F27C11" w:rsidRPr="000C482A" w:rsidRDefault="00F27C11" w:rsidP="00250FF4">
            <w:pPr>
              <w:pStyle w:val="Odlomakpopisa"/>
              <w:numPr>
                <w:ilvl w:val="0"/>
                <w:numId w:val="38"/>
              </w:numPr>
              <w:rPr>
                <w:rFonts w:ascii="Times New Roman" w:hAnsi="Times New Roman" w:cs="Times New Roman"/>
                <w:sz w:val="18"/>
                <w:szCs w:val="18"/>
              </w:rPr>
            </w:pPr>
            <w:r w:rsidRPr="000C482A">
              <w:rPr>
                <w:rFonts w:ascii="Times New Roman" w:hAnsi="Times New Roman" w:cs="Times New Roman"/>
                <w:sz w:val="18"/>
                <w:szCs w:val="18"/>
              </w:rPr>
              <w:t>Glavne teme Ivanovske teologije</w:t>
            </w:r>
          </w:p>
          <w:p w:rsidR="00F27C11" w:rsidRPr="000C482A" w:rsidRDefault="00F27C11" w:rsidP="00E40187">
            <w:pPr>
              <w:ind w:left="284" w:hanging="284"/>
              <w:rPr>
                <w:rFonts w:ascii="Times New Roman" w:hAnsi="Times New Roman" w:cs="Times New Roman"/>
                <w:sz w:val="18"/>
                <w:szCs w:val="18"/>
              </w:rPr>
            </w:pPr>
          </w:p>
          <w:p w:rsidR="00F27C11" w:rsidRPr="000C482A" w:rsidRDefault="00F27C11" w:rsidP="00E40187">
            <w:pPr>
              <w:ind w:left="284" w:hanging="284"/>
              <w:rPr>
                <w:rFonts w:ascii="Times New Roman" w:hAnsi="Times New Roman" w:cs="Times New Roman"/>
                <w:sz w:val="18"/>
                <w:szCs w:val="18"/>
              </w:rPr>
            </w:pPr>
          </w:p>
          <w:p w:rsidR="00F27C11" w:rsidRPr="000C482A" w:rsidRDefault="00F27C11" w:rsidP="00E40187">
            <w:pPr>
              <w:ind w:left="284" w:hanging="284"/>
              <w:rPr>
                <w:rFonts w:ascii="Times New Roman" w:hAnsi="Times New Roman" w:cs="Times New Roman"/>
                <w:color w:val="C00000"/>
                <w:sz w:val="18"/>
                <w:szCs w:val="18"/>
              </w:rPr>
            </w:pPr>
            <w:r w:rsidRPr="000C482A">
              <w:rPr>
                <w:rFonts w:ascii="Times New Roman" w:hAnsi="Times New Roman" w:cs="Times New Roman"/>
                <w:color w:val="C00000"/>
                <w:sz w:val="18"/>
                <w:szCs w:val="18"/>
              </w:rPr>
              <w:t>Seminari:</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Teologija ostalih novozavjetnih spisa</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Teologija Prve Petrove poslanice</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Teologija Jakovljeve poslanice</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Teologa Otkrivenja</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Ispunjenje ili ispunjavanje Zakona- Isus i Zakon</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Židovski blagdani - liturgija ili prepreka?</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Odnos Hrama i sinagoge</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Jesu li sakramenti tuđi Ivanovoj misli?</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Krštenje ili ponovno rođenje?</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Najduže poglavlje Ivanova evanđelja – euharistija</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Samostalna egzegeza Iv 3, 3-8</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Postaje Kristove muke i smrti. Ivanov izvještaj</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Je li Bog zaboravio čovjeka (Ps 8)</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Odakle dolazi Mesija?</w:t>
            </w:r>
          </w:p>
          <w:p w:rsidR="00F27C11" w:rsidRPr="000C482A" w:rsidRDefault="00F27C11" w:rsidP="00F27C11">
            <w:pPr>
              <w:pStyle w:val="Odlomakpopisa"/>
              <w:numPr>
                <w:ilvl w:val="0"/>
                <w:numId w:val="3"/>
              </w:numPr>
              <w:rPr>
                <w:rFonts w:ascii="Times New Roman" w:hAnsi="Times New Roman" w:cs="Times New Roman"/>
                <w:sz w:val="18"/>
                <w:szCs w:val="18"/>
              </w:rPr>
            </w:pPr>
            <w:r w:rsidRPr="000C482A">
              <w:rPr>
                <w:rFonts w:ascii="Times New Roman" w:hAnsi="Times New Roman" w:cs="Times New Roman"/>
                <w:sz w:val="18"/>
                <w:szCs w:val="18"/>
              </w:rPr>
              <w:t>Naučavati ili naučiti čvrsti glagoli u djelu evangelizaciji poslanika (usp. Mt 28, 16-20)</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F27C11" w:rsidRPr="000C482A" w:rsidRDefault="00F27C11" w:rsidP="00E40187">
            <w:pPr>
              <w:tabs>
                <w:tab w:val="left" w:pos="2820"/>
              </w:tabs>
              <w:rPr>
                <w:rFonts w:ascii="Times New Roman" w:eastAsia="TimesNewRomanPSMT" w:hAnsi="Times New Roman" w:cs="Times New Roman"/>
                <w:lang w:eastAsia="hr-HR" w:bidi="he-IL"/>
              </w:rPr>
            </w:pPr>
            <w:r w:rsidRPr="000C482A">
              <w:rPr>
                <w:rFonts w:ascii="Times New Roman" w:hAnsi="Times New Roman" w:cs="Times New Roman"/>
              </w:rPr>
              <w:t>BIBLIJA (</w:t>
            </w:r>
            <w:r w:rsidRPr="000C482A">
              <w:rPr>
                <w:rFonts w:ascii="Times New Roman" w:hAnsi="Times New Roman" w:cs="Times New Roman"/>
                <w:i/>
                <w:iCs/>
              </w:rPr>
              <w:t>Stari i Novi zavjet; Sveto pismo Staroga i Novoga zavjeta)</w:t>
            </w:r>
            <w:r w:rsidRPr="000C482A">
              <w:rPr>
                <w:rFonts w:ascii="Times New Roman" w:hAnsi="Times New Roman" w:cs="Times New Roman"/>
              </w:rPr>
              <w:t xml:space="preserve">, </w:t>
            </w:r>
            <w:r w:rsidRPr="000C482A">
              <w:rPr>
                <w:rFonts w:ascii="Times New Roman" w:eastAsia="TimesNewRomanPSMT" w:hAnsi="Times New Roman" w:cs="Times New Roman"/>
                <w:lang w:eastAsia="hr-HR" w:bidi="he-IL"/>
              </w:rPr>
              <w:t>Zagreb, Sarajevo i dr., 2011.</w:t>
            </w:r>
          </w:p>
          <w:p w:rsidR="00F27C11" w:rsidRPr="000C482A" w:rsidRDefault="00F27C11" w:rsidP="00E40187">
            <w:pPr>
              <w:tabs>
                <w:tab w:val="left" w:pos="2820"/>
              </w:tabs>
              <w:rPr>
                <w:rFonts w:ascii="Times New Roman" w:eastAsia="TimesNewRomanPSMT" w:hAnsi="Times New Roman" w:cs="Times New Roman"/>
                <w:lang w:eastAsia="hr-HR" w:bidi="he-IL"/>
              </w:rPr>
            </w:pPr>
            <w:r w:rsidRPr="000C482A">
              <w:rPr>
                <w:rFonts w:ascii="Times New Roman" w:eastAsia="TimesNewRomanPSMT" w:hAnsi="Times New Roman" w:cs="Times New Roman"/>
                <w:lang w:eastAsia="hr-HR" w:bidi="he-IL"/>
              </w:rPr>
              <w:t xml:space="preserve">A. POPOVIĆ, </w:t>
            </w:r>
            <w:r w:rsidRPr="000C482A">
              <w:rPr>
                <w:rFonts w:ascii="Times New Roman" w:hAnsi="Times New Roman" w:cs="Times New Roman"/>
                <w:i/>
                <w:iCs/>
              </w:rPr>
              <w:t>Torah-Pentateuh-Petoknjižje: Uvod u knjige Petoknjižja i u pitanja nastanka Pentateuha</w:t>
            </w:r>
            <w:r w:rsidRPr="000C482A">
              <w:rPr>
                <w:rFonts w:ascii="Times New Roman" w:eastAsia="TimesNewRomanPSMT" w:hAnsi="Times New Roman" w:cs="Times New Roman"/>
                <w:lang w:eastAsia="hr-HR" w:bidi="he-IL"/>
              </w:rPr>
              <w:t>, Zagreb, 2012.</w:t>
            </w:r>
          </w:p>
          <w:p w:rsidR="00F27C11" w:rsidRPr="000C482A" w:rsidRDefault="00F27C11" w:rsidP="00E40187">
            <w:pPr>
              <w:tabs>
                <w:tab w:val="left" w:pos="2820"/>
              </w:tabs>
              <w:rPr>
                <w:rFonts w:ascii="Times New Roman" w:hAnsi="Times New Roman" w:cs="Times New Roman"/>
              </w:rPr>
            </w:pPr>
            <w:r w:rsidRPr="000C482A">
              <w:rPr>
                <w:rFonts w:ascii="Times New Roman" w:eastAsia="TimesNewRomanPSMT" w:hAnsi="Times New Roman" w:cs="Times New Roman"/>
                <w:lang w:eastAsia="hr-HR" w:bidi="he-IL"/>
              </w:rPr>
              <w:lastRenderedPageBreak/>
              <w:t xml:space="preserve">B. LUJIĆ, </w:t>
            </w:r>
            <w:r w:rsidRPr="000C482A">
              <w:rPr>
                <w:rFonts w:ascii="Times New Roman" w:eastAsia="TimesNewRomanPS-ItalicMT" w:hAnsi="Times New Roman" w:cs="Times New Roman"/>
                <w:i/>
                <w:iCs/>
                <w:lang w:eastAsia="hr-HR" w:bidi="he-IL"/>
              </w:rPr>
              <w:t>Starozavjetni proroci</w:t>
            </w:r>
            <w:r w:rsidRPr="000C482A">
              <w:rPr>
                <w:rFonts w:ascii="Times New Roman" w:eastAsia="TimesNewRomanPSMT" w:hAnsi="Times New Roman" w:cs="Times New Roman"/>
                <w:lang w:eastAsia="hr-HR" w:bidi="he-IL"/>
              </w:rPr>
              <w:t>, Zagreb, 2010.</w:t>
            </w:r>
            <w:r w:rsidRPr="000C482A">
              <w:rPr>
                <w:rFonts w:ascii="Times New Roman" w:hAnsi="Times New Roman" w:cs="Times New Roman"/>
              </w:rPr>
              <w:t xml:space="preserve"> </w:t>
            </w:r>
          </w:p>
          <w:p w:rsidR="00F27C11" w:rsidRPr="000C482A" w:rsidRDefault="00F27C11" w:rsidP="00E40187">
            <w:pPr>
              <w:tabs>
                <w:tab w:val="left" w:pos="2820"/>
              </w:tabs>
              <w:rPr>
                <w:rFonts w:ascii="Times New Roman" w:hAnsi="Times New Roman" w:cs="Times New Roman"/>
              </w:rPr>
            </w:pPr>
            <w:r w:rsidRPr="000C482A">
              <w:rPr>
                <w:rFonts w:ascii="Times New Roman" w:hAnsi="Times New Roman" w:cs="Times New Roman"/>
              </w:rPr>
              <w:t xml:space="preserve">A. DEISSLER, Psalmi, </w:t>
            </w:r>
            <w:r w:rsidRPr="000C482A">
              <w:rPr>
                <w:rFonts w:ascii="Times New Roman" w:eastAsia="TimesNewRomanPSMT" w:hAnsi="Times New Roman" w:cs="Times New Roman"/>
                <w:lang w:eastAsia="hr-HR" w:bidi="he-IL"/>
              </w:rPr>
              <w:t>Zagreb, 2004.</w:t>
            </w:r>
            <w:r w:rsidRPr="000C482A">
              <w:rPr>
                <w:rFonts w:ascii="Times New Roman" w:hAnsi="Times New Roman" w:cs="Times New Roman"/>
              </w:rPr>
              <w:t xml:space="preserve"> </w:t>
            </w:r>
          </w:p>
          <w:p w:rsidR="00F27C11" w:rsidRPr="000C482A" w:rsidRDefault="00F27C11" w:rsidP="00E40187">
            <w:pPr>
              <w:tabs>
                <w:tab w:val="left" w:pos="2820"/>
              </w:tabs>
              <w:rPr>
                <w:rFonts w:ascii="Times New Roman" w:hAnsi="Times New Roman" w:cs="Times New Roman"/>
              </w:rPr>
            </w:pPr>
            <w:r w:rsidRPr="000C482A">
              <w:rPr>
                <w:rFonts w:ascii="Times New Roman" w:hAnsi="Times New Roman" w:cs="Times New Roman"/>
              </w:rPr>
              <w:t>A. POPOVIĆ, </w:t>
            </w:r>
            <w:r w:rsidRPr="000C482A">
              <w:rPr>
                <w:rFonts w:ascii="Times New Roman" w:hAnsi="Times New Roman" w:cs="Times New Roman"/>
                <w:i/>
                <w:iCs/>
                <w:bdr w:val="none" w:sz="0" w:space="0" w:color="auto" w:frame="1"/>
              </w:rPr>
              <w:t xml:space="preserve">Novozavjetno vrijeme: Povijesno-političko i religiozno-kulturno obilježje, </w:t>
            </w:r>
            <w:r w:rsidRPr="000C482A">
              <w:rPr>
                <w:rFonts w:ascii="Times New Roman" w:hAnsi="Times New Roman" w:cs="Times New Roman"/>
              </w:rPr>
              <w:t xml:space="preserve">Zagreb, 2007. </w:t>
            </w:r>
          </w:p>
          <w:p w:rsidR="00F27C11" w:rsidRPr="000C482A" w:rsidRDefault="00F27C11" w:rsidP="00E40187">
            <w:pPr>
              <w:tabs>
                <w:tab w:val="left" w:pos="2820"/>
              </w:tabs>
              <w:rPr>
                <w:rFonts w:ascii="Times New Roman" w:hAnsi="Times New Roman" w:cs="Times New Roman"/>
              </w:rPr>
            </w:pPr>
            <w:r w:rsidRPr="000C482A">
              <w:rPr>
                <w:rFonts w:ascii="Times New Roman" w:hAnsi="Times New Roman" w:cs="Times New Roman"/>
              </w:rPr>
              <w:t>I. DUGANDŽIĆ, </w:t>
            </w:r>
            <w:r w:rsidRPr="000C482A">
              <w:rPr>
                <w:rFonts w:ascii="Times New Roman" w:hAnsi="Times New Roman" w:cs="Times New Roman"/>
                <w:i/>
                <w:iCs/>
                <w:bdr w:val="none" w:sz="0" w:space="0" w:color="auto" w:frame="1"/>
              </w:rPr>
              <w:t>Evanđelje ljubljenog učenika: Uvodna pitanja i komentar Ivanova evanđelja</w:t>
            </w:r>
            <w:r w:rsidRPr="000C482A">
              <w:rPr>
                <w:rFonts w:ascii="Times New Roman" w:hAnsi="Times New Roman" w:cs="Times New Roman"/>
              </w:rPr>
              <w:t xml:space="preserve">, Zagreb, 2012. </w:t>
            </w:r>
          </w:p>
          <w:p w:rsidR="00F27C11" w:rsidRPr="000C482A" w:rsidRDefault="00F27C11" w:rsidP="00E40187">
            <w:pPr>
              <w:tabs>
                <w:tab w:val="left" w:pos="1218"/>
              </w:tabs>
              <w:spacing w:before="20" w:after="20"/>
              <w:rPr>
                <w:rFonts w:ascii="Times New Roman" w:eastAsia="MS Gothic" w:hAnsi="Times New Roman" w:cs="Times New Roman"/>
                <w:sz w:val="18"/>
                <w:szCs w:val="18"/>
              </w:rPr>
            </w:pPr>
            <w:r w:rsidRPr="000C482A">
              <w:rPr>
                <w:rFonts w:ascii="Times New Roman" w:hAnsi="Times New Roman" w:cs="Times New Roman"/>
              </w:rPr>
              <w:t>R. SCHNACKENBURG, </w:t>
            </w:r>
            <w:r w:rsidRPr="000C482A">
              <w:rPr>
                <w:rFonts w:ascii="Times New Roman" w:hAnsi="Times New Roman" w:cs="Times New Roman"/>
                <w:i/>
                <w:iCs/>
                <w:bdr w:val="none" w:sz="0" w:space="0" w:color="auto" w:frame="1"/>
              </w:rPr>
              <w:t xml:space="preserve">Osoba  Isusa Krista u četiri evanđelja, </w:t>
            </w:r>
            <w:r w:rsidRPr="000C482A">
              <w:rPr>
                <w:rFonts w:ascii="Times New Roman" w:hAnsi="Times New Roman" w:cs="Times New Roman"/>
              </w:rPr>
              <w:t>Zagreb, 1997. S.  JURIČ, Apokalipsa: Knjiga koja svršava Božji razgovor s ljudima, Tomislavgrad, 2004.</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 xml:space="preserve">Dodatna literatura </w:t>
            </w:r>
          </w:p>
        </w:tc>
        <w:tc>
          <w:tcPr>
            <w:tcW w:w="7487" w:type="dxa"/>
            <w:gridSpan w:val="30"/>
          </w:tcPr>
          <w:p w:rsidR="00F27C11" w:rsidRPr="000C482A" w:rsidRDefault="00F27C11" w:rsidP="00E40187">
            <w:pPr>
              <w:rPr>
                <w:rFonts w:ascii="Times New Roman" w:hAnsi="Times New Roman" w:cs="Times New Roman"/>
                <w:smallCaps/>
              </w:rPr>
            </w:pPr>
            <w:r w:rsidRPr="000C482A">
              <w:rPr>
                <w:rFonts w:ascii="Times New Roman" w:hAnsi="Times New Roman" w:cs="Times New Roman"/>
                <w:b/>
                <w:smallCaps/>
              </w:rPr>
              <w:t>MONOGRAFIJE</w:t>
            </w:r>
            <w:r w:rsidRPr="000C482A">
              <w:rPr>
                <w:rFonts w:ascii="Times New Roman" w:hAnsi="Times New Roman" w:cs="Times New Roman"/>
                <w:smallCaps/>
              </w:rPr>
              <w:t xml:space="preserve">: </w:t>
            </w:r>
          </w:p>
          <w:p w:rsidR="00F27C11" w:rsidRPr="000C482A" w:rsidRDefault="00F27C11" w:rsidP="00E40187">
            <w:pPr>
              <w:rPr>
                <w:rFonts w:ascii="Times New Roman" w:eastAsia="TimesNewRomanPSMT" w:hAnsi="Times New Roman" w:cs="Times New Roman"/>
                <w:lang w:eastAsia="hr-HR" w:bidi="he-IL"/>
              </w:rPr>
            </w:pPr>
            <w:r w:rsidRPr="000C482A">
              <w:rPr>
                <w:rFonts w:ascii="Times New Roman" w:eastAsia="TimesNewRomanPSMT" w:hAnsi="Times New Roman" w:cs="Times New Roman"/>
                <w:lang w:eastAsia="hr-HR" w:bidi="he-IL"/>
              </w:rPr>
              <w:t xml:space="preserve">N. HOHNJEC, </w:t>
            </w:r>
            <w:r w:rsidRPr="000C482A">
              <w:rPr>
                <w:rFonts w:ascii="Times New Roman" w:eastAsia="TimesNewRomanPS-ItalicMT" w:hAnsi="Times New Roman" w:cs="Times New Roman"/>
                <w:i/>
                <w:iCs/>
                <w:lang w:eastAsia="hr-HR" w:bidi="he-IL"/>
              </w:rPr>
              <w:t>Djela proročka: Likovi i središnje proročke teme</w:t>
            </w:r>
            <w:r w:rsidRPr="000C482A">
              <w:rPr>
                <w:rFonts w:ascii="Times New Roman" w:eastAsia="TimesNewRomanPSMT" w:hAnsi="Times New Roman" w:cs="Times New Roman"/>
                <w:lang w:eastAsia="hr-HR" w:bidi="he-IL"/>
              </w:rPr>
              <w:t>, Zagreb, 2001.;</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 xml:space="preserve">A. REBIĆ, </w:t>
            </w:r>
            <w:r w:rsidRPr="000C482A">
              <w:rPr>
                <w:rFonts w:ascii="Times New Roman" w:eastAsia="TimesNewRomanPS-ItalicMT" w:hAnsi="Times New Roman" w:cs="Times New Roman"/>
                <w:i/>
                <w:iCs/>
                <w:lang w:eastAsia="hr-HR" w:bidi="he-IL"/>
              </w:rPr>
              <w:t>Amos</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prorok socijalne pravde</w:t>
            </w:r>
            <w:r w:rsidRPr="000C482A">
              <w:rPr>
                <w:rFonts w:ascii="Times New Roman" w:eastAsia="TimesNewRomanPSMT" w:hAnsi="Times New Roman" w:cs="Times New Roman"/>
                <w:lang w:eastAsia="hr-HR" w:bidi="he-IL"/>
              </w:rPr>
              <w:t>, Zagreb,1993.;</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 xml:space="preserve">C. TOMIĆ, </w:t>
            </w:r>
            <w:r w:rsidRPr="000C482A">
              <w:rPr>
                <w:rFonts w:ascii="Times New Roman" w:eastAsia="TimesNewRomanPS-ItalicMT" w:hAnsi="Times New Roman" w:cs="Times New Roman"/>
                <w:i/>
                <w:iCs/>
                <w:lang w:eastAsia="hr-HR" w:bidi="he-IL"/>
              </w:rPr>
              <w:t>Ilijino vrijeme. Knjige: Prva</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druga o kraljevima</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Prva</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druga Ljetopisa</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Amos</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Hošea</w:t>
            </w:r>
            <w:r w:rsidRPr="000C482A">
              <w:rPr>
                <w:rFonts w:ascii="Times New Roman" w:eastAsia="TimesNewRomanPSMT" w:hAnsi="Times New Roman" w:cs="Times New Roman"/>
                <w:lang w:eastAsia="hr-HR" w:bidi="he-IL"/>
              </w:rPr>
              <w:t>, Zagreb, 1985.;</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 xml:space="preserve">C. TOMIĆ, </w:t>
            </w:r>
            <w:r w:rsidRPr="000C482A">
              <w:rPr>
                <w:rFonts w:ascii="Times New Roman" w:eastAsia="TimesNewRomanPS-ItalicMT" w:hAnsi="Times New Roman" w:cs="Times New Roman"/>
                <w:i/>
                <w:iCs/>
                <w:lang w:eastAsia="hr-HR" w:bidi="he-IL"/>
              </w:rPr>
              <w:t>Izlazak (Izl</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Lev</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Br)</w:t>
            </w:r>
            <w:r w:rsidRPr="000C482A">
              <w:rPr>
                <w:rFonts w:ascii="Times New Roman" w:eastAsia="TimesNewRomanPSMT" w:hAnsi="Times New Roman" w:cs="Times New Roman"/>
                <w:lang w:eastAsia="hr-HR" w:bidi="he-IL"/>
              </w:rPr>
              <w:t>, Zagreb, 1979.;</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 xml:space="preserve">C. TOMIĆ, </w:t>
            </w:r>
            <w:r w:rsidRPr="000C482A">
              <w:rPr>
                <w:rFonts w:ascii="Times New Roman" w:eastAsia="TimesNewRomanPS-ItalicMT" w:hAnsi="Times New Roman" w:cs="Times New Roman"/>
                <w:i/>
                <w:iCs/>
                <w:lang w:eastAsia="hr-HR" w:bidi="he-IL"/>
              </w:rPr>
              <w:t>Praoci Izraela (Post 12-50)</w:t>
            </w:r>
            <w:r w:rsidRPr="000C482A">
              <w:rPr>
                <w:rFonts w:ascii="Times New Roman" w:eastAsia="TimesNewRomanPSMT" w:hAnsi="Times New Roman" w:cs="Times New Roman"/>
                <w:lang w:eastAsia="hr-HR" w:bidi="he-IL"/>
              </w:rPr>
              <w:t>, Zagreb, 1978.;</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 xml:space="preserve">C. TOMIĆ, </w:t>
            </w:r>
            <w:r w:rsidRPr="000C482A">
              <w:rPr>
                <w:rFonts w:ascii="Times New Roman" w:eastAsia="TimesNewRomanPS-ItalicMT" w:hAnsi="Times New Roman" w:cs="Times New Roman"/>
                <w:i/>
                <w:iCs/>
                <w:lang w:eastAsia="hr-HR" w:bidi="he-IL"/>
              </w:rPr>
              <w:t>Prapovijest spasenja (Post 1-11)</w:t>
            </w:r>
            <w:r w:rsidRPr="000C482A">
              <w:rPr>
                <w:rFonts w:ascii="Times New Roman" w:eastAsia="TimesNewRomanPSMT" w:hAnsi="Times New Roman" w:cs="Times New Roman"/>
                <w:lang w:eastAsia="hr-HR" w:bidi="he-IL"/>
              </w:rPr>
              <w:t>, Zagreb, 1977.;</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 xml:space="preserve">M. VUGDELIJA, </w:t>
            </w:r>
            <w:r w:rsidRPr="000C482A">
              <w:rPr>
                <w:rFonts w:ascii="Times New Roman" w:eastAsia="TimesNewRomanPS-ItalicMT" w:hAnsi="Times New Roman" w:cs="Times New Roman"/>
                <w:i/>
                <w:iCs/>
                <w:lang w:eastAsia="hr-HR" w:bidi="he-IL"/>
              </w:rPr>
              <w:t>Čovjek i njegovo dostojanstvo u svjetlu Biblije i kršćanske teologije</w:t>
            </w:r>
            <w:r w:rsidRPr="000C482A">
              <w:rPr>
                <w:rFonts w:ascii="Times New Roman" w:eastAsia="TimesNewRomanPSMT" w:hAnsi="Times New Roman" w:cs="Times New Roman"/>
                <w:lang w:eastAsia="hr-HR" w:bidi="he-IL"/>
              </w:rPr>
              <w:t xml:space="preserve">, Split, 2000.; G. ZIENER, </w:t>
            </w:r>
            <w:r w:rsidRPr="000C482A">
              <w:rPr>
                <w:rFonts w:ascii="Times New Roman" w:eastAsia="TimesNewRomanPS-ItalicMT" w:hAnsi="Times New Roman" w:cs="Times New Roman"/>
                <w:i/>
                <w:iCs/>
                <w:lang w:eastAsia="hr-HR" w:bidi="he-IL"/>
              </w:rPr>
              <w:t>Pravednost i mudrost</w:t>
            </w:r>
            <w:r w:rsidRPr="000C482A">
              <w:rPr>
                <w:rFonts w:ascii="Times New Roman" w:eastAsia="TimesNewRomanPSMT" w:hAnsi="Times New Roman" w:cs="Times New Roman"/>
                <w:lang w:eastAsia="hr-HR" w:bidi="he-IL"/>
              </w:rPr>
              <w:t xml:space="preserve">. </w:t>
            </w:r>
            <w:r w:rsidRPr="000C482A">
              <w:rPr>
                <w:rFonts w:ascii="Times New Roman" w:eastAsia="TimesNewRomanPS-ItalicMT" w:hAnsi="Times New Roman" w:cs="Times New Roman"/>
                <w:i/>
                <w:iCs/>
                <w:lang w:eastAsia="hr-HR" w:bidi="he-IL"/>
              </w:rPr>
              <w:t>Knjiga mudrosti</w:t>
            </w:r>
            <w:r w:rsidRPr="000C482A">
              <w:rPr>
                <w:rFonts w:ascii="Times New Roman" w:eastAsia="TimesNewRomanPSMT" w:hAnsi="Times New Roman" w:cs="Times New Roman"/>
                <w:lang w:eastAsia="hr-HR" w:bidi="he-IL"/>
              </w:rPr>
              <w:t>, Zagreb, 1995.</w:t>
            </w:r>
          </w:p>
          <w:p w:rsidR="00F27C11" w:rsidRPr="000C482A" w:rsidRDefault="00F27C11" w:rsidP="00E40187">
            <w:pPr>
              <w:rPr>
                <w:rFonts w:ascii="Times New Roman" w:hAnsi="Times New Roman" w:cs="Times New Roman"/>
                <w:bCs/>
              </w:rPr>
            </w:pPr>
            <w:r w:rsidRPr="000C482A">
              <w:rPr>
                <w:rFonts w:ascii="Times New Roman" w:hAnsi="Times New Roman" w:cs="Times New Roman"/>
                <w:bCs/>
              </w:rPr>
              <w:t>R. E. BROWN, </w:t>
            </w:r>
            <w:r w:rsidRPr="000C482A">
              <w:rPr>
                <w:rFonts w:ascii="Times New Roman" w:hAnsi="Times New Roman" w:cs="Times New Roman"/>
                <w:bCs/>
                <w:i/>
                <w:iCs/>
                <w:bdr w:val="none" w:sz="0" w:space="0" w:color="auto" w:frame="1"/>
              </w:rPr>
              <w:t>Isusovo djevičansko začeće i tjelesno uskrsnuće</w:t>
            </w:r>
            <w:r w:rsidRPr="000C482A">
              <w:rPr>
                <w:rFonts w:ascii="Times New Roman" w:hAnsi="Times New Roman" w:cs="Times New Roman"/>
                <w:bCs/>
              </w:rPr>
              <w:t>, Zagreb, 2011.; I. ČABRAJA, </w:t>
            </w:r>
            <w:r w:rsidRPr="000C482A">
              <w:rPr>
                <w:rFonts w:ascii="Times New Roman" w:hAnsi="Times New Roman" w:cs="Times New Roman"/>
                <w:bCs/>
                <w:i/>
                <w:iCs/>
                <w:bdr w:val="none" w:sz="0" w:space="0" w:color="auto" w:frame="1"/>
              </w:rPr>
              <w:t>„Ja sam kruh živi“: Euharistija u Ivanovu evanđelju</w:t>
            </w:r>
            <w:r w:rsidRPr="000C482A">
              <w:rPr>
                <w:rFonts w:ascii="Times New Roman" w:hAnsi="Times New Roman" w:cs="Times New Roman"/>
                <w:bCs/>
              </w:rPr>
              <w:t>, Zagreb, 2005.; I. DUGANDŽIĆ, </w:t>
            </w:r>
            <w:r w:rsidRPr="000C482A">
              <w:rPr>
                <w:rFonts w:ascii="Times New Roman" w:hAnsi="Times New Roman" w:cs="Times New Roman"/>
                <w:bCs/>
                <w:i/>
                <w:iCs/>
                <w:bdr w:val="none" w:sz="0" w:space="0" w:color="auto" w:frame="1"/>
              </w:rPr>
              <w:t>Biblijska teologija Novoga zavjeta</w:t>
            </w:r>
            <w:r w:rsidRPr="000C482A">
              <w:rPr>
                <w:rFonts w:ascii="Times New Roman" w:hAnsi="Times New Roman" w:cs="Times New Roman"/>
                <w:bCs/>
              </w:rPr>
              <w:t>, Zagreb, 2004; J. GNILKA, </w:t>
            </w:r>
            <w:r w:rsidRPr="000C482A">
              <w:rPr>
                <w:rFonts w:ascii="Times New Roman" w:hAnsi="Times New Roman" w:cs="Times New Roman"/>
                <w:bCs/>
                <w:i/>
                <w:iCs/>
                <w:bdr w:val="none" w:sz="0" w:space="0" w:color="auto" w:frame="1"/>
              </w:rPr>
              <w:t>Teologija Novoga zavjeta</w:t>
            </w:r>
            <w:r w:rsidRPr="000C482A">
              <w:rPr>
                <w:rFonts w:ascii="Times New Roman" w:hAnsi="Times New Roman" w:cs="Times New Roman"/>
                <w:bCs/>
              </w:rPr>
              <w:t>, Zagreb, 1999.; I. DUGANDŽIĆ. T. FRANCE, </w:t>
            </w:r>
            <w:r w:rsidRPr="000C482A">
              <w:rPr>
                <w:rFonts w:ascii="Times New Roman" w:hAnsi="Times New Roman" w:cs="Times New Roman"/>
                <w:bCs/>
                <w:i/>
                <w:iCs/>
                <w:bdr w:val="none" w:sz="0" w:space="0" w:color="auto" w:frame="1"/>
              </w:rPr>
              <w:t>Matej: Uvod i komentar</w:t>
            </w:r>
            <w:r w:rsidRPr="000C482A">
              <w:rPr>
                <w:rFonts w:ascii="Times New Roman" w:hAnsi="Times New Roman" w:cs="Times New Roman"/>
                <w:bCs/>
              </w:rPr>
              <w:t>, Daruvar, 1997.; F. PORSCH, </w:t>
            </w:r>
            <w:r w:rsidRPr="000C482A">
              <w:rPr>
                <w:rFonts w:ascii="Times New Roman" w:hAnsi="Times New Roman" w:cs="Times New Roman"/>
                <w:bCs/>
                <w:i/>
                <w:iCs/>
                <w:bdr w:val="none" w:sz="0" w:space="0" w:color="auto" w:frame="1"/>
              </w:rPr>
              <w:t>Ivanovo evanđelje, </w:t>
            </w:r>
            <w:r w:rsidRPr="000C482A">
              <w:rPr>
                <w:rFonts w:ascii="Times New Roman" w:hAnsi="Times New Roman" w:cs="Times New Roman"/>
                <w:bCs/>
              </w:rPr>
              <w:t>Zagreb, 2002.; L. MORRIS, </w:t>
            </w:r>
            <w:r w:rsidRPr="000C482A">
              <w:rPr>
                <w:rFonts w:ascii="Times New Roman" w:hAnsi="Times New Roman" w:cs="Times New Roman"/>
                <w:bCs/>
                <w:i/>
                <w:iCs/>
                <w:bdr w:val="none" w:sz="0" w:space="0" w:color="auto" w:frame="1"/>
              </w:rPr>
              <w:t>Evanđelje po Luki: Uvod i komentar</w:t>
            </w:r>
            <w:r w:rsidRPr="000C482A">
              <w:rPr>
                <w:rFonts w:ascii="Times New Roman" w:hAnsi="Times New Roman" w:cs="Times New Roman"/>
                <w:bCs/>
              </w:rPr>
              <w:t>, Daruvar, 1997.; L. MORRIS, </w:t>
            </w:r>
            <w:r w:rsidRPr="000C482A">
              <w:rPr>
                <w:rFonts w:ascii="Times New Roman" w:hAnsi="Times New Roman" w:cs="Times New Roman"/>
                <w:bCs/>
                <w:i/>
                <w:iCs/>
                <w:bdr w:val="none" w:sz="0" w:space="0" w:color="auto" w:frame="1"/>
              </w:rPr>
              <w:t>Ivan: Uvod i komentar</w:t>
            </w:r>
            <w:r w:rsidRPr="000C482A">
              <w:rPr>
                <w:rFonts w:ascii="Times New Roman" w:hAnsi="Times New Roman" w:cs="Times New Roman"/>
                <w:bCs/>
              </w:rPr>
              <w:t>, Daruvar, 1997.; P.-G. MÜLLER, </w:t>
            </w:r>
            <w:r w:rsidRPr="000C482A">
              <w:rPr>
                <w:rFonts w:ascii="Times New Roman" w:hAnsi="Times New Roman" w:cs="Times New Roman"/>
                <w:bCs/>
                <w:i/>
                <w:iCs/>
                <w:bdr w:val="none" w:sz="0" w:space="0" w:color="auto" w:frame="1"/>
              </w:rPr>
              <w:t>Lukino evanđelje</w:t>
            </w:r>
            <w:r w:rsidRPr="000C482A">
              <w:rPr>
                <w:rFonts w:ascii="Times New Roman" w:hAnsi="Times New Roman" w:cs="Times New Roman"/>
                <w:bCs/>
              </w:rPr>
              <w:t>, Zagreb, 1996.; A. POPOVIĆ, </w:t>
            </w:r>
            <w:r w:rsidRPr="000C482A">
              <w:rPr>
                <w:rFonts w:ascii="Times New Roman" w:hAnsi="Times New Roman" w:cs="Times New Roman"/>
                <w:bCs/>
                <w:i/>
                <w:iCs/>
                <w:bdr w:val="none" w:sz="0" w:space="0" w:color="auto" w:frame="1"/>
              </w:rPr>
              <w:t>Isusova muka i smrt prema Markovu evanđelju: Egzegetsko-teološki komentar</w:t>
            </w:r>
            <w:r w:rsidRPr="000C482A">
              <w:rPr>
                <w:rFonts w:ascii="Times New Roman" w:hAnsi="Times New Roman" w:cs="Times New Roman"/>
                <w:bCs/>
              </w:rPr>
              <w:t>, Zagreb, 2009.; M. VUGDELIJA, </w:t>
            </w:r>
            <w:r w:rsidRPr="000C482A">
              <w:rPr>
                <w:rFonts w:ascii="Times New Roman" w:hAnsi="Times New Roman" w:cs="Times New Roman"/>
                <w:bCs/>
                <w:i/>
                <w:iCs/>
                <w:bdr w:val="none" w:sz="0" w:space="0" w:color="auto" w:frame="1"/>
              </w:rPr>
              <w:t>Put sreće: Isusova blaženstva, Mt 5,1-6)</w:t>
            </w:r>
            <w:r w:rsidRPr="000C482A">
              <w:rPr>
                <w:rFonts w:ascii="Times New Roman" w:hAnsi="Times New Roman" w:cs="Times New Roman"/>
                <w:bCs/>
              </w:rPr>
              <w:t>, Split, 2011.; A. WIESER, </w:t>
            </w:r>
            <w:r w:rsidRPr="000C482A">
              <w:rPr>
                <w:rFonts w:ascii="Times New Roman" w:hAnsi="Times New Roman" w:cs="Times New Roman"/>
                <w:bCs/>
                <w:i/>
                <w:iCs/>
                <w:bdr w:val="none" w:sz="0" w:space="0" w:color="auto" w:frame="1"/>
              </w:rPr>
              <w:t>Središnje teme Novoga zavjeta</w:t>
            </w:r>
            <w:r w:rsidRPr="000C482A">
              <w:rPr>
                <w:rFonts w:ascii="Times New Roman" w:hAnsi="Times New Roman" w:cs="Times New Roman"/>
                <w:bCs/>
              </w:rPr>
              <w:t xml:space="preserve">, Zagreb: KS, 1981.; M. ZOVKIĆ, Jakovljeva poslanica u Bibliji i Crkvi, Zagreb, Sarajevo, 2011.; </w:t>
            </w:r>
          </w:p>
          <w:p w:rsidR="00F27C11" w:rsidRPr="000C482A" w:rsidRDefault="00F27C11" w:rsidP="00E40187">
            <w:pPr>
              <w:rPr>
                <w:rFonts w:ascii="Times New Roman" w:hAnsi="Times New Roman" w:cs="Times New Roman"/>
                <w:caps/>
              </w:rPr>
            </w:pPr>
            <w:r w:rsidRPr="000C482A">
              <w:rPr>
                <w:rFonts w:ascii="Times New Roman" w:hAnsi="Times New Roman" w:cs="Times New Roman"/>
                <w:b/>
                <w:smallCaps/>
              </w:rPr>
              <w:t>LEKSIKONI</w:t>
            </w:r>
            <w:r w:rsidRPr="000C482A">
              <w:rPr>
                <w:rFonts w:ascii="Times New Roman" w:hAnsi="Times New Roman" w:cs="Times New Roman"/>
                <w:caps/>
              </w:rPr>
              <w:t>:</w:t>
            </w:r>
          </w:p>
          <w:p w:rsidR="00F27C11" w:rsidRPr="000C482A" w:rsidRDefault="00F27C11" w:rsidP="00E40187">
            <w:pPr>
              <w:rPr>
                <w:rFonts w:ascii="Times New Roman" w:hAnsi="Times New Roman" w:cs="Times New Roman"/>
                <w:caps/>
              </w:rPr>
            </w:pPr>
            <w:r w:rsidRPr="000C482A">
              <w:rPr>
                <w:rFonts w:ascii="Times New Roman" w:hAnsi="Times New Roman" w:cs="Times New Roman"/>
                <w:caps/>
              </w:rPr>
              <w:t>A. Rebić (</w:t>
            </w:r>
            <w:r w:rsidRPr="000C482A">
              <w:rPr>
                <w:rFonts w:ascii="Times New Roman" w:hAnsi="Times New Roman" w:cs="Times New Roman"/>
              </w:rPr>
              <w:t>ur.</w:t>
            </w:r>
            <w:r w:rsidRPr="000C482A">
              <w:rPr>
                <w:rFonts w:ascii="Times New Roman" w:hAnsi="Times New Roman" w:cs="Times New Roman"/>
                <w:caps/>
              </w:rPr>
              <w:t xml:space="preserve">), </w:t>
            </w:r>
            <w:r w:rsidRPr="000C482A">
              <w:rPr>
                <w:rFonts w:ascii="Times New Roman" w:hAnsi="Times New Roman" w:cs="Times New Roman"/>
                <w:i/>
                <w:iCs/>
              </w:rPr>
              <w:t>Opći religijski leksikon: A-Ž</w:t>
            </w:r>
            <w:r w:rsidRPr="000C482A">
              <w:rPr>
                <w:rFonts w:ascii="Times New Roman" w:hAnsi="Times New Roman" w:cs="Times New Roman"/>
              </w:rPr>
              <w:t xml:space="preserve">, Zagreb, 2002.; </w:t>
            </w:r>
            <w:r w:rsidRPr="000C482A">
              <w:rPr>
                <w:rFonts w:ascii="Times New Roman" w:hAnsi="Times New Roman" w:cs="Times New Roman"/>
                <w:caps/>
              </w:rPr>
              <w:t>D. Fouilloux</w:t>
            </w:r>
            <w:r w:rsidRPr="000C482A">
              <w:rPr>
                <w:rFonts w:ascii="Times New Roman" w:hAnsi="Times New Roman" w:cs="Times New Roman"/>
              </w:rPr>
              <w:t xml:space="preserve"> i dr., </w:t>
            </w:r>
            <w:r w:rsidRPr="000C482A">
              <w:rPr>
                <w:rFonts w:ascii="Times New Roman" w:hAnsi="Times New Roman" w:cs="Times New Roman"/>
                <w:i/>
                <w:iCs/>
              </w:rPr>
              <w:t>Rječnik biblijske kulture</w:t>
            </w:r>
            <w:r w:rsidRPr="000C482A">
              <w:rPr>
                <w:rFonts w:ascii="Times New Roman" w:hAnsi="Times New Roman" w:cs="Times New Roman"/>
              </w:rPr>
              <w:t xml:space="preserve"> (dalje: </w:t>
            </w:r>
            <w:r w:rsidRPr="000C482A">
              <w:rPr>
                <w:rFonts w:ascii="Times New Roman" w:hAnsi="Times New Roman" w:cs="Times New Roman"/>
                <w:i/>
                <w:iCs/>
              </w:rPr>
              <w:t>RBK</w:t>
            </w:r>
            <w:r w:rsidRPr="000C482A">
              <w:rPr>
                <w:rFonts w:ascii="Times New Roman" w:hAnsi="Times New Roman" w:cs="Times New Roman"/>
              </w:rPr>
              <w:t xml:space="preserve">), Zagreb, 1999.; </w:t>
            </w:r>
            <w:r w:rsidRPr="000C482A">
              <w:rPr>
                <w:rFonts w:ascii="Times New Roman" w:eastAsia="TimesNewRomanPSMT" w:hAnsi="Times New Roman" w:cs="Times New Roman"/>
                <w:lang w:eastAsia="hr-HR" w:bidi="he-IL"/>
              </w:rPr>
              <w:t xml:space="preserve">A. GRABNER-HAIDER (prir.), </w:t>
            </w:r>
            <w:r w:rsidRPr="000C482A">
              <w:rPr>
                <w:rFonts w:ascii="Times New Roman" w:eastAsia="TimesNewRomanPS-ItalicMT" w:hAnsi="Times New Roman" w:cs="Times New Roman"/>
                <w:i/>
                <w:iCs/>
                <w:lang w:eastAsia="hr-HR" w:bidi="he-IL"/>
              </w:rPr>
              <w:t>Praktični biblijski leksikon</w:t>
            </w:r>
            <w:r w:rsidRPr="000C482A">
              <w:rPr>
                <w:rFonts w:ascii="Times New Roman" w:eastAsia="TimesNewRomanPSMT" w:hAnsi="Times New Roman" w:cs="Times New Roman"/>
                <w:lang w:eastAsia="hr-HR" w:bidi="he-IL"/>
              </w:rPr>
              <w:t>,</w:t>
            </w:r>
            <w:r w:rsidRPr="000C482A">
              <w:rPr>
                <w:rFonts w:ascii="Times New Roman" w:eastAsia="TimesNewRomanPS-ItalicMT" w:hAnsi="Times New Roman" w:cs="Times New Roman"/>
                <w:i/>
                <w:iCs/>
                <w:lang w:eastAsia="hr-HR" w:bidi="he-IL"/>
              </w:rPr>
              <w:t xml:space="preserve"> </w:t>
            </w:r>
            <w:r w:rsidRPr="000C482A">
              <w:rPr>
                <w:rFonts w:ascii="Times New Roman" w:eastAsia="TimesNewRomanPSMT" w:hAnsi="Times New Roman" w:cs="Times New Roman"/>
                <w:lang w:eastAsia="hr-HR" w:bidi="he-IL"/>
              </w:rPr>
              <w:t>Zagreb, 1997.;</w:t>
            </w:r>
            <w:r w:rsidRPr="000C482A">
              <w:rPr>
                <w:rFonts w:ascii="Times New Roman" w:hAnsi="Times New Roman" w:cs="Times New Roman"/>
              </w:rPr>
              <w:t xml:space="preserve"> </w:t>
            </w:r>
            <w:r w:rsidRPr="000C482A">
              <w:rPr>
                <w:rFonts w:ascii="Times New Roman" w:eastAsia="TimesNewRomanPSMT" w:hAnsi="Times New Roman" w:cs="Times New Roman"/>
                <w:lang w:eastAsia="hr-HR" w:bidi="he-IL"/>
              </w:rPr>
              <w:t xml:space="preserve">GRUPA autora, </w:t>
            </w:r>
            <w:r w:rsidRPr="000C482A">
              <w:rPr>
                <w:rFonts w:ascii="Times New Roman" w:eastAsia="TimesNewRomanPS-ItalicMT" w:hAnsi="Times New Roman" w:cs="Times New Roman"/>
                <w:i/>
                <w:iCs/>
                <w:lang w:eastAsia="hr-HR" w:bidi="he-IL"/>
              </w:rPr>
              <w:t>Biblijski leksikon</w:t>
            </w:r>
            <w:r w:rsidRPr="000C482A">
              <w:rPr>
                <w:rFonts w:ascii="Times New Roman" w:eastAsia="TimesNewRomanPSMT" w:hAnsi="Times New Roman" w:cs="Times New Roman"/>
                <w:lang w:eastAsia="hr-HR" w:bidi="he-IL"/>
              </w:rPr>
              <w:t>, Zagreb, 1972.</w:t>
            </w:r>
          </w:p>
          <w:p w:rsidR="00F27C11" w:rsidRPr="000C482A" w:rsidRDefault="00F27C11" w:rsidP="00E40187">
            <w:pPr>
              <w:rPr>
                <w:rFonts w:ascii="Times New Roman" w:hAnsi="Times New Roman" w:cs="Times New Roman"/>
              </w:rPr>
            </w:pPr>
            <w:r w:rsidRPr="000C482A">
              <w:rPr>
                <w:rFonts w:ascii="Times New Roman" w:hAnsi="Times New Roman" w:cs="Times New Roman"/>
                <w:b/>
                <w:smallCaps/>
              </w:rPr>
              <w:t>STUDIJE</w:t>
            </w:r>
            <w:r w:rsidRPr="000C482A">
              <w:rPr>
                <w:rFonts w:ascii="Times New Roman" w:hAnsi="Times New Roman" w:cs="Times New Roman"/>
                <w:smallCaps/>
              </w:rPr>
              <w:t>:</w:t>
            </w:r>
            <w:r w:rsidRPr="000C482A">
              <w:rPr>
                <w:rFonts w:ascii="Times New Roman" w:hAnsi="Times New Roman" w:cs="Times New Roman"/>
              </w:rPr>
              <w:t xml:space="preserve"> </w:t>
            </w:r>
          </w:p>
          <w:p w:rsidR="00F27C11" w:rsidRPr="000C482A" w:rsidRDefault="00F27C11" w:rsidP="00E40187">
            <w:pPr>
              <w:rPr>
                <w:rFonts w:ascii="Times New Roman" w:hAnsi="Times New Roman" w:cs="Times New Roman"/>
              </w:rPr>
            </w:pPr>
            <w:r w:rsidRPr="000C482A">
              <w:rPr>
                <w:rFonts w:ascii="Times New Roman" w:hAnsi="Times New Roman" w:cs="Times New Roman"/>
                <w:lang w:eastAsia="hr-HR" w:bidi="he-IL"/>
              </w:rPr>
              <w:t xml:space="preserve">B. VELČIĆ, „Metafore o narodu u Hošeinoj kritici Izraelove politike“, </w:t>
            </w:r>
            <w:r w:rsidRPr="000C482A">
              <w:rPr>
                <w:rFonts w:ascii="Times New Roman" w:hAnsi="Times New Roman" w:cs="Times New Roman"/>
              </w:rPr>
              <w:t>u D. Tomašević</w:t>
            </w:r>
            <w:r w:rsidRPr="000C482A">
              <w:rPr>
                <w:rFonts w:ascii="Times New Roman" w:hAnsi="Times New Roman" w:cs="Times New Roman"/>
                <w:smallCaps/>
              </w:rPr>
              <w:t xml:space="preserve"> </w:t>
            </w:r>
            <w:r w:rsidRPr="000C482A">
              <w:rPr>
                <w:rFonts w:ascii="Times New Roman" w:hAnsi="Times New Roman" w:cs="Times New Roman"/>
                <w:spacing w:val="-4"/>
              </w:rPr>
              <w:t>(ur.)</w:t>
            </w:r>
            <w:r w:rsidRPr="000C482A">
              <w:rPr>
                <w:rFonts w:ascii="Times New Roman" w:hAnsi="Times New Roman" w:cs="Times New Roman"/>
                <w:smallCaps/>
              </w:rPr>
              <w:t>,</w:t>
            </w:r>
            <w:r w:rsidRPr="000C482A">
              <w:rPr>
                <w:rFonts w:ascii="Times New Roman" w:hAnsi="Times New Roman" w:cs="Times New Roman"/>
              </w:rPr>
              <w:t xml:space="preserve"> </w:t>
            </w:r>
            <w:r w:rsidRPr="000C482A">
              <w:rPr>
                <w:rFonts w:ascii="Times New Roman" w:hAnsi="Times New Roman" w:cs="Times New Roman"/>
                <w:i/>
              </w:rPr>
              <w:t xml:space="preserve">Tvoja riječ…, </w:t>
            </w:r>
            <w:r w:rsidRPr="000C482A">
              <w:rPr>
                <w:rFonts w:ascii="Times New Roman" w:hAnsi="Times New Roman" w:cs="Times New Roman"/>
                <w:color w:val="000000"/>
              </w:rPr>
              <w:t xml:space="preserve">Sarajevo, Zagreb, </w:t>
            </w:r>
            <w:r w:rsidRPr="000C482A">
              <w:rPr>
                <w:rFonts w:ascii="Times New Roman" w:hAnsi="Times New Roman" w:cs="Times New Roman"/>
              </w:rPr>
              <w:t>2012., 179-200.</w:t>
            </w:r>
            <w:r w:rsidRPr="000C482A">
              <w:rPr>
                <w:rFonts w:ascii="Times New Roman" w:eastAsia="TimesNewRomanPSMT" w:hAnsi="Times New Roman" w:cs="Times New Roman"/>
                <w:lang w:eastAsia="hr-HR" w:bidi="he-IL"/>
              </w:rPr>
              <w:t xml:space="preserve"> </w:t>
            </w:r>
            <w:r w:rsidRPr="000C482A">
              <w:rPr>
                <w:rFonts w:ascii="Times New Roman" w:hAnsi="Times New Roman" w:cs="Times New Roman"/>
                <w:lang w:eastAsia="hr-HR" w:bidi="he-IL"/>
              </w:rPr>
              <w:t xml:space="preserve">K. VIŠATICKI, „Heterodoksija u Izraelu i božanstvo El“, u D. Tomašević, </w:t>
            </w:r>
            <w:r w:rsidRPr="000C482A">
              <w:rPr>
                <w:rFonts w:ascii="Times New Roman" w:hAnsi="Times New Roman" w:cs="Times New Roman"/>
                <w:i/>
              </w:rPr>
              <w:t>Tvoja riječ…</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t>2012., 11-25.;</w:t>
            </w:r>
            <w:r w:rsidRPr="000C482A">
              <w:rPr>
                <w:rFonts w:ascii="Times New Roman" w:eastAsia="TimesNewRomanPSMT" w:hAnsi="Times New Roman" w:cs="Times New Roman"/>
                <w:lang w:eastAsia="hr-HR" w:bidi="he-IL"/>
              </w:rPr>
              <w:t xml:space="preserve"> P. VIDOVIĆ, </w:t>
            </w:r>
            <w:r w:rsidRPr="000C482A">
              <w:rPr>
                <w:rFonts w:ascii="Times New Roman" w:hAnsi="Times New Roman" w:cs="Times New Roman"/>
              </w:rPr>
              <w:t>„Nomen sacrum Bogu Egzila je Ja jesam“, u D. Tomašević</w:t>
            </w:r>
            <w:r w:rsidRPr="000C482A">
              <w:rPr>
                <w:rFonts w:ascii="Times New Roman" w:hAnsi="Times New Roman" w:cs="Times New Roman"/>
                <w:smallCaps/>
              </w:rPr>
              <w:t xml:space="preserve"> </w:t>
            </w:r>
            <w:r w:rsidRPr="000C482A">
              <w:rPr>
                <w:rFonts w:ascii="Times New Roman" w:hAnsi="Times New Roman" w:cs="Times New Roman"/>
                <w:spacing w:val="-4"/>
              </w:rPr>
              <w:t>(ur.)</w:t>
            </w:r>
            <w:r w:rsidRPr="000C482A">
              <w:rPr>
                <w:rFonts w:ascii="Times New Roman" w:hAnsi="Times New Roman" w:cs="Times New Roman"/>
                <w:smallCaps/>
              </w:rPr>
              <w:t>,</w:t>
            </w:r>
            <w:r w:rsidRPr="000C482A">
              <w:rPr>
                <w:rFonts w:ascii="Times New Roman" w:hAnsi="Times New Roman" w:cs="Times New Roman"/>
              </w:rPr>
              <w:t xml:space="preserve"> </w:t>
            </w:r>
            <w:r w:rsidRPr="000C482A">
              <w:rPr>
                <w:rFonts w:ascii="Times New Roman" w:hAnsi="Times New Roman" w:cs="Times New Roman"/>
                <w:i/>
              </w:rPr>
              <w:t>Tvoja riječ…</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t xml:space="preserve">2012., 27-57.; </w:t>
            </w:r>
            <w:r w:rsidRPr="000C482A">
              <w:rPr>
                <w:rFonts w:ascii="Times New Roman" w:eastAsia="TimesNewRomanPSMT" w:hAnsi="Times New Roman" w:cs="Times New Roman"/>
                <w:lang w:eastAsia="hr-HR" w:bidi="he-IL"/>
              </w:rPr>
              <w:t xml:space="preserve">P. VIDOVIĆ, </w:t>
            </w:r>
            <w:r w:rsidRPr="000C482A">
              <w:rPr>
                <w:rFonts w:ascii="Times New Roman" w:hAnsi="Times New Roman" w:cs="Times New Roman"/>
              </w:rPr>
              <w:t xml:space="preserve">„Septuaginta, Biblija Novoga zavjeta i ranoga kršćanstva“, u I. Šporčić (ur.]), </w:t>
            </w:r>
            <w:r w:rsidRPr="000C482A">
              <w:rPr>
                <w:rFonts w:ascii="Times New Roman" w:hAnsi="Times New Roman" w:cs="Times New Roman"/>
                <w:i/>
              </w:rPr>
              <w:t>Stari zavjet, vrelo vjere i kulture</w:t>
            </w:r>
            <w:r w:rsidRPr="000C482A">
              <w:rPr>
                <w:rFonts w:ascii="Times New Roman" w:hAnsi="Times New Roman" w:cs="Times New Roman"/>
              </w:rPr>
              <w:t>, Rijeka, Zagreb, 2004), 177-191.</w:t>
            </w:r>
            <w:r w:rsidRPr="000C482A">
              <w:rPr>
                <w:rFonts w:ascii="Times New Roman" w:eastAsia="TimesNewRomanPSMT" w:hAnsi="Times New Roman" w:cs="Times New Roman"/>
                <w:lang w:eastAsia="hr-HR" w:bidi="he-IL"/>
              </w:rPr>
              <w:t xml:space="preserve"> P. VIDOVIĆ, </w:t>
            </w:r>
            <w:r w:rsidRPr="000C482A">
              <w:rPr>
                <w:rFonts w:ascii="Times New Roman" w:hAnsi="Times New Roman" w:cs="Times New Roman"/>
              </w:rPr>
              <w:t xml:space="preserve">„Svijet – čovjekov dom i Božji hram: Ekologija na početku Biblije“, u V. Pozaić (ur.), </w:t>
            </w:r>
            <w:r w:rsidRPr="000C482A">
              <w:rPr>
                <w:rFonts w:ascii="Times New Roman" w:hAnsi="Times New Roman" w:cs="Times New Roman"/>
                <w:i/>
              </w:rPr>
              <w:t>Ekologija: Znanstveno-etičko-teološki upiti i obzori</w:t>
            </w:r>
            <w:r w:rsidRPr="000C482A">
              <w:rPr>
                <w:rFonts w:ascii="Times New Roman" w:hAnsi="Times New Roman" w:cs="Times New Roman"/>
              </w:rPr>
              <w:t xml:space="preserve">, Zagreb, </w:t>
            </w:r>
            <w:r w:rsidRPr="000C482A">
              <w:rPr>
                <w:rFonts w:ascii="Times New Roman" w:hAnsi="Times New Roman" w:cs="Times New Roman"/>
                <w:vertAlign w:val="superscript"/>
              </w:rPr>
              <w:t>2</w:t>
            </w:r>
            <w:r w:rsidRPr="000C482A">
              <w:rPr>
                <w:rFonts w:ascii="Times New Roman" w:hAnsi="Times New Roman" w:cs="Times New Roman"/>
              </w:rPr>
              <w:t xml:space="preserve">2004), 133-153.; </w:t>
            </w:r>
            <w:r w:rsidRPr="000C482A">
              <w:rPr>
                <w:rFonts w:ascii="Times New Roman" w:eastAsia="TimesNewRomanPSMT" w:hAnsi="Times New Roman" w:cs="Times New Roman"/>
                <w:lang w:eastAsia="hr-HR" w:bidi="he-IL"/>
              </w:rPr>
              <w:t>P. VIDOVIĆ, „</w:t>
            </w:r>
            <w:r w:rsidRPr="000C482A">
              <w:rPr>
                <w:rFonts w:ascii="Times New Roman" w:hAnsi="Times New Roman" w:cs="Times New Roman"/>
                <w:i/>
                <w:iCs/>
                <w:lang w:bidi="he-IL"/>
              </w:rPr>
              <w:t>U početku stvori Bog</w:t>
            </w:r>
            <w:r w:rsidRPr="000C482A">
              <w:rPr>
                <w:rFonts w:ascii="Times New Roman" w:hAnsi="Times New Roman" w:cs="Times New Roman"/>
                <w:lang w:bidi="he-IL"/>
              </w:rPr>
              <w:t xml:space="preserve">… obitelj (Post 1,1.27s): </w:t>
            </w:r>
            <w:r w:rsidRPr="000C482A">
              <w:rPr>
                <w:rFonts w:ascii="Times New Roman" w:hAnsi="Times New Roman" w:cs="Times New Roman"/>
              </w:rPr>
              <w:t xml:space="preserve">Biti ili ne biti obitelji znači biti ili ne biti života i samoga svijeta“, </w:t>
            </w:r>
            <w:r w:rsidRPr="000C482A">
              <w:rPr>
                <w:rFonts w:ascii="Times New Roman" w:hAnsi="Times New Roman" w:cs="Times New Roman"/>
                <w:i/>
                <w:iCs/>
              </w:rPr>
              <w:t>OŽ</w:t>
            </w:r>
            <w:r w:rsidRPr="000C482A">
              <w:rPr>
                <w:rFonts w:ascii="Times New Roman" w:hAnsi="Times New Roman" w:cs="Times New Roman"/>
              </w:rPr>
              <w:t xml:space="preserve"> 65 (2010), 221-238.</w:t>
            </w:r>
          </w:p>
          <w:p w:rsidR="00F27C11" w:rsidRPr="000C482A" w:rsidRDefault="00F27C11" w:rsidP="00E40187">
            <w:pPr>
              <w:rPr>
                <w:rFonts w:ascii="Times New Roman" w:hAnsi="Times New Roman" w:cs="Times New Roman"/>
              </w:rPr>
            </w:pPr>
            <w:r w:rsidRPr="000C482A">
              <w:rPr>
                <w:rFonts w:ascii="Times New Roman" w:hAnsi="Times New Roman" w:cs="Times New Roman"/>
              </w:rPr>
              <w:t>D. TOMAŠEVIĆ</w:t>
            </w:r>
            <w:r w:rsidRPr="000C482A">
              <w:rPr>
                <w:rFonts w:ascii="Times New Roman" w:hAnsi="Times New Roman" w:cs="Times New Roman"/>
                <w:smallCaps/>
              </w:rPr>
              <w:t xml:space="preserve">, </w:t>
            </w:r>
            <w:r w:rsidRPr="000C482A">
              <w:rPr>
                <w:rFonts w:ascii="Times New Roman" w:hAnsi="Times New Roman" w:cs="Times New Roman"/>
              </w:rPr>
              <w:t>„Ine uvedi nas u napast“ (Mt 6,13; Lk 11,4), u D. Tomašević</w:t>
            </w:r>
            <w:r w:rsidRPr="000C482A">
              <w:rPr>
                <w:rFonts w:ascii="Times New Roman" w:hAnsi="Times New Roman" w:cs="Times New Roman"/>
                <w:smallCaps/>
              </w:rPr>
              <w:t xml:space="preserve"> </w:t>
            </w:r>
            <w:r w:rsidRPr="000C482A">
              <w:rPr>
                <w:rFonts w:ascii="Times New Roman" w:hAnsi="Times New Roman" w:cs="Times New Roman"/>
                <w:spacing w:val="-4"/>
              </w:rPr>
              <w:t>(ur.)</w:t>
            </w:r>
            <w:r w:rsidRPr="000C482A">
              <w:rPr>
                <w:rFonts w:ascii="Times New Roman" w:hAnsi="Times New Roman" w:cs="Times New Roman"/>
                <w:smallCaps/>
              </w:rPr>
              <w:t>,</w:t>
            </w:r>
            <w:r w:rsidRPr="000C482A">
              <w:rPr>
                <w:rFonts w:ascii="Times New Roman" w:hAnsi="Times New Roman" w:cs="Times New Roman"/>
              </w:rPr>
              <w:t xml:space="preserve"> </w:t>
            </w:r>
            <w:r w:rsidRPr="000C482A">
              <w:rPr>
                <w:rFonts w:ascii="Times New Roman" w:hAnsi="Times New Roman" w:cs="Times New Roman"/>
                <w:i/>
              </w:rPr>
              <w:t>Tvoja riječ nozi je mojoj svjetiljka</w:t>
            </w:r>
            <w:r w:rsidRPr="000C482A">
              <w:rPr>
                <w:rFonts w:ascii="Times New Roman" w:hAnsi="Times New Roman" w:cs="Times New Roman"/>
                <w:iCs/>
              </w:rPr>
              <w:t xml:space="preserve"> (dalje: </w:t>
            </w:r>
            <w:r w:rsidRPr="000C482A">
              <w:rPr>
                <w:rFonts w:ascii="Times New Roman" w:hAnsi="Times New Roman" w:cs="Times New Roman"/>
                <w:i/>
              </w:rPr>
              <w:t>Tvoja riječ…</w:t>
            </w:r>
            <w:r w:rsidRPr="000C482A">
              <w:rPr>
                <w:rFonts w:ascii="Times New Roman" w:hAnsi="Times New Roman" w:cs="Times New Roman"/>
                <w:iCs/>
              </w:rPr>
              <w:t>)</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lastRenderedPageBreak/>
              <w:t xml:space="preserve">2012., 221-250.; </w:t>
            </w:r>
            <w:r w:rsidRPr="000C482A">
              <w:rPr>
                <w:rFonts w:ascii="Times New Roman" w:hAnsi="Times New Roman" w:cs="Times New Roman"/>
                <w:lang w:eastAsia="hr-HR" w:bidi="he-IL"/>
              </w:rPr>
              <w:t xml:space="preserve">I. DUGANDŽIĆ, „Kao što je pisano…“: Mjesto i uloga psalama u nastanku novozavjetne kristologije“, u D. Tomašević, </w:t>
            </w:r>
            <w:r w:rsidRPr="000C482A">
              <w:rPr>
                <w:rFonts w:ascii="Times New Roman" w:hAnsi="Times New Roman" w:cs="Times New Roman"/>
                <w:i/>
              </w:rPr>
              <w:t>Tvoja riječ…</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t xml:space="preserve">2012., 325-344.; </w:t>
            </w:r>
            <w:r w:rsidRPr="000C482A">
              <w:rPr>
                <w:rFonts w:ascii="Times New Roman" w:hAnsi="Times New Roman" w:cs="Times New Roman"/>
                <w:lang w:eastAsia="hr-HR" w:bidi="he-IL"/>
              </w:rPr>
              <w:t xml:space="preserve">N. HOHNJEC, „Biblijska instrukcija i nauk o roditeljstvu: Kako biblijski parovi i pojedinci ostvaruju roditeljstvo?“, u D. Tomašević, </w:t>
            </w:r>
            <w:r w:rsidRPr="000C482A">
              <w:rPr>
                <w:rFonts w:ascii="Times New Roman" w:hAnsi="Times New Roman" w:cs="Times New Roman"/>
                <w:i/>
              </w:rPr>
              <w:t>Tvoja riječ…</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t xml:space="preserve">2012., 201-219.; </w:t>
            </w:r>
            <w:r w:rsidRPr="000C482A">
              <w:rPr>
                <w:rFonts w:ascii="Times New Roman" w:hAnsi="Times New Roman" w:cs="Times New Roman"/>
                <w:lang w:eastAsia="hr-HR" w:bidi="he-IL"/>
              </w:rPr>
              <w:t xml:space="preserve">D. TOKIĆ, „Aktualnosti novozavjetne egzegeze i teologije“, u D. Tomašević, </w:t>
            </w:r>
            <w:r w:rsidRPr="000C482A">
              <w:rPr>
                <w:rFonts w:ascii="Times New Roman" w:hAnsi="Times New Roman" w:cs="Times New Roman"/>
                <w:i/>
              </w:rPr>
              <w:t>Tvoja riječ…</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t xml:space="preserve">2012., 369-382.; </w:t>
            </w:r>
            <w:r w:rsidRPr="000C482A">
              <w:rPr>
                <w:rFonts w:ascii="Times New Roman" w:eastAsia="TimesNewRomanPSMT" w:hAnsi="Times New Roman" w:cs="Times New Roman"/>
                <w:lang w:eastAsia="hr-HR" w:bidi="he-IL"/>
              </w:rPr>
              <w:t xml:space="preserve">M. VIDOVIĆ, „Osobni život neposredno nakon smrti (2 Kor 5,1-10; Fil 1,21-23)“ </w:t>
            </w:r>
            <w:r w:rsidRPr="000C482A">
              <w:rPr>
                <w:rFonts w:ascii="Times New Roman" w:hAnsi="Times New Roman" w:cs="Times New Roman"/>
                <w:lang w:eastAsia="hr-HR" w:bidi="he-IL"/>
              </w:rPr>
              <w:t xml:space="preserve">u D. Tomašević, </w:t>
            </w:r>
            <w:r w:rsidRPr="000C482A">
              <w:rPr>
                <w:rFonts w:ascii="Times New Roman" w:hAnsi="Times New Roman" w:cs="Times New Roman"/>
                <w:i/>
              </w:rPr>
              <w:t>Tvoja riječ…</w:t>
            </w:r>
            <w:r w:rsidRPr="000C482A">
              <w:rPr>
                <w:rFonts w:ascii="Times New Roman" w:hAnsi="Times New Roman" w:cs="Times New Roman"/>
              </w:rPr>
              <w:t xml:space="preserve">, </w:t>
            </w:r>
            <w:r w:rsidRPr="000C482A">
              <w:rPr>
                <w:rFonts w:ascii="Times New Roman" w:hAnsi="Times New Roman" w:cs="Times New Roman"/>
                <w:color w:val="000000"/>
              </w:rPr>
              <w:t xml:space="preserve">Sarajevo, Zagreb, </w:t>
            </w:r>
            <w:r w:rsidRPr="000C482A">
              <w:rPr>
                <w:rFonts w:ascii="Times New Roman" w:hAnsi="Times New Roman" w:cs="Times New Roman"/>
              </w:rPr>
              <w:t xml:space="preserve">2012., 251-288.; </w:t>
            </w:r>
            <w:r w:rsidRPr="000C482A">
              <w:rPr>
                <w:rFonts w:ascii="Times New Roman" w:eastAsia="TimesNewRomanPSMT" w:hAnsi="Times New Roman" w:cs="Times New Roman"/>
                <w:lang w:eastAsia="hr-HR" w:bidi="he-IL"/>
              </w:rPr>
              <w:t xml:space="preserve">P. VIDOVIĆ, </w:t>
            </w:r>
            <w:r w:rsidRPr="000C482A">
              <w:rPr>
                <w:rFonts w:ascii="Times New Roman" w:hAnsi="Times New Roman" w:cs="Times New Roman"/>
              </w:rPr>
              <w:t xml:space="preserve">„Galaćanski sindrom“, </w:t>
            </w:r>
            <w:r w:rsidRPr="000C482A">
              <w:rPr>
                <w:rFonts w:ascii="Times New Roman" w:hAnsi="Times New Roman" w:cs="Times New Roman"/>
                <w:i/>
                <w:iCs/>
              </w:rPr>
              <w:t>OŽ</w:t>
            </w:r>
            <w:r w:rsidRPr="000C482A">
              <w:rPr>
                <w:rFonts w:ascii="Times New Roman" w:hAnsi="Times New Roman" w:cs="Times New Roman"/>
              </w:rPr>
              <w:t xml:space="preserve"> 55 (2000), 307-318.;  </w:t>
            </w:r>
            <w:r w:rsidRPr="000C482A">
              <w:rPr>
                <w:rFonts w:ascii="Times New Roman" w:eastAsia="TimesNewRomanPSMT" w:hAnsi="Times New Roman" w:cs="Times New Roman"/>
                <w:lang w:eastAsia="hr-HR" w:bidi="he-IL"/>
              </w:rPr>
              <w:t xml:space="preserve">P. VIDOVIĆ, </w:t>
            </w:r>
            <w:r w:rsidRPr="000C482A">
              <w:rPr>
                <w:rFonts w:ascii="Times New Roman" w:hAnsi="Times New Roman" w:cs="Times New Roman"/>
              </w:rPr>
              <w:t>„Uhićenje kralja (Iv 18,1-12)“, u M. Cifrak i N. Hohnjec</w:t>
            </w:r>
            <w:r w:rsidRPr="000C482A">
              <w:rPr>
                <w:rFonts w:ascii="Times New Roman" w:hAnsi="Times New Roman" w:cs="Times New Roman"/>
                <w:caps/>
              </w:rPr>
              <w:t xml:space="preserve"> </w:t>
            </w:r>
            <w:r w:rsidRPr="000C482A">
              <w:rPr>
                <w:rFonts w:ascii="Times New Roman" w:hAnsi="Times New Roman" w:cs="Times New Roman"/>
                <w:spacing w:val="-4"/>
              </w:rPr>
              <w:t xml:space="preserve">(ur.), </w:t>
            </w:r>
            <w:r w:rsidRPr="000C482A">
              <w:rPr>
                <w:rFonts w:ascii="Times New Roman" w:hAnsi="Times New Roman" w:cs="Times New Roman"/>
                <w:i/>
              </w:rPr>
              <w:t>Neka iz tame svjetlost zasine,</w:t>
            </w:r>
            <w:r w:rsidRPr="000C482A">
              <w:rPr>
                <w:rFonts w:ascii="Times New Roman" w:hAnsi="Times New Roman" w:cs="Times New Roman"/>
              </w:rPr>
              <w:t xml:space="preserve"> Zagreb, 2007., 439-452.; </w:t>
            </w:r>
            <w:r w:rsidRPr="000C482A">
              <w:rPr>
                <w:rFonts w:ascii="Times New Roman" w:eastAsia="TimesNewRomanPSMT" w:hAnsi="Times New Roman" w:cs="Times New Roman"/>
                <w:lang w:eastAsia="hr-HR" w:bidi="he-IL"/>
              </w:rPr>
              <w:t xml:space="preserve">P. VIDOVIĆ, </w:t>
            </w:r>
            <w:r w:rsidRPr="000C482A">
              <w:rPr>
                <w:rFonts w:ascii="Times New Roman" w:hAnsi="Times New Roman" w:cs="Times New Roman"/>
              </w:rPr>
              <w:t xml:space="preserve">„Osuđen na smrt za bogohulstvo: Isusov odgovor velikome svećeniku (Mk 14,62)“, u M. Josipović i dr. </w:t>
            </w:r>
            <w:r w:rsidRPr="000C482A">
              <w:rPr>
                <w:rFonts w:ascii="Times New Roman" w:hAnsi="Times New Roman" w:cs="Times New Roman"/>
                <w:spacing w:val="-4"/>
              </w:rPr>
              <w:t>(ur.)</w:t>
            </w:r>
            <w:r w:rsidRPr="000C482A">
              <w:rPr>
                <w:rFonts w:ascii="Times New Roman" w:hAnsi="Times New Roman" w:cs="Times New Roman"/>
                <w:smallCaps/>
              </w:rPr>
              <w:t>,</w:t>
            </w:r>
            <w:r w:rsidRPr="000C482A">
              <w:rPr>
                <w:rFonts w:ascii="Times New Roman" w:hAnsi="Times New Roman" w:cs="Times New Roman"/>
              </w:rPr>
              <w:t xml:space="preserve"> </w:t>
            </w:r>
            <w:r w:rsidRPr="000C482A">
              <w:rPr>
                <w:rFonts w:ascii="Times New Roman" w:hAnsi="Times New Roman" w:cs="Times New Roman"/>
                <w:i/>
              </w:rPr>
              <w:t>U službi riječi i Božjega naroda</w:t>
            </w:r>
            <w:r w:rsidRPr="000C482A">
              <w:rPr>
                <w:rFonts w:ascii="Times New Roman" w:hAnsi="Times New Roman" w:cs="Times New Roman"/>
              </w:rPr>
              <w:t>, Sarajevo, 2007., 305-325.</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 xml:space="preserve">Mrežni izvori </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2080" w:type="dxa"/>
            <w:gridSpan w:val="11"/>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5962097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5335857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050045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pismeni i usmeni završni ispit</w:t>
            </w:r>
          </w:p>
        </w:tc>
        <w:tc>
          <w:tcPr>
            <w:tcW w:w="1733" w:type="dxa"/>
            <w:gridSpan w:val="5"/>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9850681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 i završni ispit</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383" w:type="dxa"/>
            <w:gridSpan w:val="6"/>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253065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samo kolokvij/zadaće</w:t>
            </w:r>
          </w:p>
        </w:tc>
        <w:tc>
          <w:tcPr>
            <w:tcW w:w="1405" w:type="dxa"/>
            <w:gridSpan w:val="7"/>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2625995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kolokvij / zadaća i završni ispit</w:t>
            </w:r>
          </w:p>
        </w:tc>
        <w:tc>
          <w:tcPr>
            <w:tcW w:w="1154" w:type="dxa"/>
            <w:gridSpan w:val="5"/>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879225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2969007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F27C11"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9904052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w:t>
            </w:r>
          </w:p>
        </w:tc>
        <w:tc>
          <w:tcPr>
            <w:tcW w:w="1184" w:type="dxa"/>
            <w:vAlign w:val="center"/>
          </w:tcPr>
          <w:p w:rsidR="00F27C11"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24166412"/>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drugi oblici</w:t>
            </w:r>
          </w:p>
        </w:tc>
      </w:tr>
      <w:tr w:rsidR="00F27C11" w:rsidRPr="000C482A" w:rsidTr="00E40187">
        <w:trPr>
          <w:trHeight w:val="265"/>
        </w:trPr>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aktivno sudjelovanje na nastavi (10%), na kolokvijima (20 %) i na usmenom ispitu (70%)</w:t>
            </w:r>
          </w:p>
        </w:tc>
      </w:tr>
      <w:tr w:rsidR="00F27C11" w:rsidRPr="000C482A" w:rsidTr="00E40187">
        <w:tc>
          <w:tcPr>
            <w:tcW w:w="1801" w:type="dxa"/>
            <w:vMerge w:val="restart"/>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&lt;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70 %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=/&gt; 80 %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 90 %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524544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Sveučilišta </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30105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sastavnice</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240859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interna evaluacija nastave </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437422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tematske sjednice stručnih vijeća sastavnica o kvaliteti nastave i rezultatima studentske ankete</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298067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42"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F27C11" w:rsidRPr="000C482A" w:rsidRDefault="00F27C11" w:rsidP="00E40187">
            <w:pPr>
              <w:tabs>
                <w:tab w:val="left" w:pos="1218"/>
              </w:tabs>
              <w:spacing w:before="20" w:after="20"/>
              <w:jc w:val="both"/>
              <w:rPr>
                <w:rFonts w:ascii="Times New Roman" w:eastAsia="MS Gothic" w:hAnsi="Times New Roman" w:cs="Times New Roman"/>
                <w:sz w:val="18"/>
              </w:rPr>
            </w:pP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tc>
      </w:tr>
    </w:tbl>
    <w:p w:rsidR="00F27C11" w:rsidRPr="000C482A" w:rsidRDefault="00F27C11" w:rsidP="00F27C11">
      <w:pPr>
        <w:rPr>
          <w:rFonts w:ascii="Times New Roman" w:hAnsi="Times New Roman" w:cs="Times New Roman"/>
          <w:sz w:val="24"/>
        </w:rPr>
      </w:pPr>
    </w:p>
    <w:p w:rsidR="00F27C11" w:rsidRPr="000C482A" w:rsidRDefault="00F27C11" w:rsidP="00F27C11">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F27C11" w:rsidRPr="009F1FE8" w:rsidRDefault="00026A2A" w:rsidP="00026A2A">
            <w:pPr>
              <w:spacing w:before="20" w:after="20"/>
              <w:jc w:val="center"/>
              <w:rPr>
                <w:rFonts w:ascii="Times New Roman" w:hAnsi="Times New Roman" w:cs="Times New Roman"/>
                <w:b/>
                <w:sz w:val="24"/>
                <w:szCs w:val="24"/>
              </w:rPr>
            </w:pPr>
            <w:r w:rsidRPr="009F1FE8">
              <w:rPr>
                <w:rFonts w:ascii="Times New Roman" w:hAnsi="Times New Roman" w:cs="Times New Roman"/>
                <w:b/>
                <w:sz w:val="24"/>
                <w:szCs w:val="24"/>
              </w:rPr>
              <w:t>IV. – VII. KNJIGA ZAKONIKA</w:t>
            </w:r>
          </w:p>
        </w:tc>
        <w:tc>
          <w:tcPr>
            <w:tcW w:w="758" w:type="dxa"/>
            <w:gridSpan w:val="3"/>
            <w:shd w:val="clear" w:color="auto" w:fill="F2F2F2" w:themeFill="background1" w:themeFillShade="F2"/>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F27C11" w:rsidRPr="000C482A" w:rsidRDefault="00F27C11"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F27C11" w:rsidRPr="000C482A" w:rsidRDefault="00F27C11"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studij</w:t>
            </w:r>
          </w:p>
        </w:tc>
        <w:tc>
          <w:tcPr>
            <w:tcW w:w="758" w:type="dxa"/>
            <w:gridSpan w:val="3"/>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3</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F27C11" w:rsidRPr="000C482A" w:rsidRDefault="00F27C11"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4115458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preddiplomski </w:t>
            </w:r>
          </w:p>
        </w:tc>
        <w:tc>
          <w:tcPr>
            <w:tcW w:w="1531" w:type="dxa"/>
            <w:gridSpan w:val="7"/>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2641824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diplomski</w:t>
            </w:r>
          </w:p>
        </w:tc>
        <w:tc>
          <w:tcPr>
            <w:tcW w:w="1936" w:type="dxa"/>
            <w:gridSpan w:val="7"/>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7230218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F27C11"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535179390"/>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poslijediplomski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2408588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jednopredmetni</w:t>
            </w:r>
          </w:p>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26720640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dvopredmetni</w:t>
            </w:r>
          </w:p>
        </w:tc>
        <w:tc>
          <w:tcPr>
            <w:tcW w:w="1531"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0015875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sveučilišni</w:t>
            </w:r>
          </w:p>
        </w:tc>
        <w:tc>
          <w:tcPr>
            <w:tcW w:w="1936"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5238110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F27C11"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77838554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specijalistički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5883314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404066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280279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2745876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8639210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5.</w:t>
            </w:r>
          </w:p>
        </w:tc>
      </w:tr>
      <w:tr w:rsidR="00F27C11" w:rsidRPr="000C482A" w:rsidTr="00E40187">
        <w:trPr>
          <w:trHeight w:val="8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0385922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zimski</w:t>
            </w:r>
          </w:p>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37997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ljetni</w:t>
            </w:r>
          </w:p>
        </w:tc>
        <w:tc>
          <w:tcPr>
            <w:tcW w:w="1284"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237576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w:t>
            </w:r>
          </w:p>
        </w:tc>
        <w:tc>
          <w:tcPr>
            <w:tcW w:w="1284" w:type="dxa"/>
            <w:gridSpan w:val="5"/>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252066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II.</w:t>
            </w:r>
          </w:p>
        </w:tc>
        <w:tc>
          <w:tcPr>
            <w:tcW w:w="1284" w:type="dxa"/>
            <w:gridSpan w:val="4"/>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2323837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III.</w:t>
            </w:r>
          </w:p>
        </w:tc>
        <w:tc>
          <w:tcPr>
            <w:tcW w:w="1284" w:type="dxa"/>
            <w:gridSpan w:val="7"/>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4270167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IV.</w:t>
            </w:r>
          </w:p>
        </w:tc>
        <w:tc>
          <w:tcPr>
            <w:tcW w:w="1285" w:type="dxa"/>
            <w:gridSpan w:val="2"/>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6380157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w:t>
            </w:r>
          </w:p>
        </w:tc>
      </w:tr>
      <w:tr w:rsidR="00F27C11" w:rsidRPr="000C482A" w:rsidTr="00E40187">
        <w:trPr>
          <w:trHeight w:val="80"/>
        </w:trPr>
        <w:tc>
          <w:tcPr>
            <w:tcW w:w="1801" w:type="dxa"/>
            <w:vMerge/>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p>
        </w:tc>
        <w:tc>
          <w:tcPr>
            <w:tcW w:w="1066" w:type="dxa"/>
            <w:gridSpan w:val="3"/>
            <w:vMerge/>
          </w:tcPr>
          <w:p w:rsidR="00F27C11" w:rsidRPr="000C482A" w:rsidRDefault="00F27C11"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066024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VI.</w:t>
            </w:r>
          </w:p>
        </w:tc>
        <w:tc>
          <w:tcPr>
            <w:tcW w:w="1284" w:type="dxa"/>
            <w:gridSpan w:val="5"/>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510708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w:t>
            </w:r>
          </w:p>
        </w:tc>
        <w:tc>
          <w:tcPr>
            <w:tcW w:w="1284" w:type="dxa"/>
            <w:gridSpan w:val="4"/>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26579181"/>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VIII.</w:t>
            </w:r>
          </w:p>
        </w:tc>
        <w:tc>
          <w:tcPr>
            <w:tcW w:w="1284" w:type="dxa"/>
            <w:gridSpan w:val="7"/>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0282381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IX.</w:t>
            </w:r>
          </w:p>
        </w:tc>
        <w:tc>
          <w:tcPr>
            <w:tcW w:w="1285" w:type="dxa"/>
            <w:gridSpan w:val="2"/>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4489301"/>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X.</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352914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obvezni kolegij</w:t>
            </w:r>
          </w:p>
        </w:tc>
        <w:tc>
          <w:tcPr>
            <w:tcW w:w="1284"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7272366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izborni kolegij</w:t>
            </w:r>
          </w:p>
        </w:tc>
        <w:tc>
          <w:tcPr>
            <w:tcW w:w="2568"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7818176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64619101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87157894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F27C11" w:rsidRPr="000C482A" w:rsidRDefault="00F27C11"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45</w:t>
            </w:r>
          </w:p>
        </w:tc>
        <w:tc>
          <w:tcPr>
            <w:tcW w:w="392" w:type="dxa"/>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F27C11" w:rsidRPr="000C482A" w:rsidRDefault="00F27C11" w:rsidP="00E40187">
            <w:pPr>
              <w:spacing w:before="20" w:after="20"/>
              <w:jc w:val="center"/>
              <w:rPr>
                <w:rFonts w:ascii="Times New Roman" w:hAnsi="Times New Roman" w:cs="Times New Roman"/>
                <w:sz w:val="18"/>
                <w:szCs w:val="20"/>
              </w:rPr>
            </w:pPr>
          </w:p>
        </w:tc>
        <w:tc>
          <w:tcPr>
            <w:tcW w:w="391" w:type="dxa"/>
            <w:gridSpan w:val="3"/>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F27C11" w:rsidRPr="000C482A" w:rsidRDefault="00F27C11" w:rsidP="00E40187">
            <w:pPr>
              <w:spacing w:before="20" w:after="20"/>
              <w:jc w:val="center"/>
              <w:rPr>
                <w:rFonts w:ascii="Times New Roman" w:hAnsi="Times New Roman" w:cs="Times New Roman"/>
                <w:sz w:val="18"/>
                <w:szCs w:val="20"/>
              </w:rPr>
            </w:pPr>
          </w:p>
        </w:tc>
        <w:tc>
          <w:tcPr>
            <w:tcW w:w="392" w:type="dxa"/>
            <w:gridSpan w:val="2"/>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7249497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138756150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F27C11" w:rsidRPr="000C482A" w:rsidRDefault="00F27C11" w:rsidP="00E40187">
            <w:pPr>
              <w:spacing w:before="20" w:after="20"/>
              <w:rPr>
                <w:rFonts w:ascii="Times New Roman" w:hAnsi="Times New Roman" w:cs="Times New Roman"/>
                <w:b/>
                <w:sz w:val="18"/>
                <w:szCs w:val="20"/>
              </w:rPr>
            </w:pPr>
            <w:r w:rsidRPr="000C482A">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Talijanski</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8.10.</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rPr>
              <w:t>21.1.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w:t>
            </w:r>
          </w:p>
        </w:tc>
      </w:tr>
      <w:tr w:rsidR="00F27C11" w:rsidRPr="000C482A"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kcavar</w:t>
            </w:r>
            <w:r w:rsidRPr="000C482A">
              <w:rPr>
                <w:rFonts w:ascii="Times New Roman" w:hAnsi="Times New Roman" w:cs="Times New Roman"/>
                <w:sz w:val="18"/>
                <w:lang w:val="it-IT"/>
              </w:rPr>
              <w:t>@unizd.hr</w:t>
            </w: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predavanja</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9288" w:type="dxa"/>
            <w:gridSpan w:val="31"/>
            <w:shd w:val="clear" w:color="auto" w:fill="D9D9D9" w:themeFill="background1" w:themeFillShade="D9"/>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8819693"/>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predavanja</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079227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seminari i radionice</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63914640"/>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vježbe</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016451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e-učenje</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779621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terenska nastava</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355793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samostalni zadaci</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626330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multimedija i mreža</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438318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laboratorij</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914697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mentorski rad</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551640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0C482A"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Nakon uspješno završenog kolegija student će moći:</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1.Definirati i objasniti teološko-pravno poimanje sakramenata Katoličke Crkve.</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2.Predstaviti i razlikovati svaki pojedini sakrament.</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 xml:space="preserve">3.Protumačiti važnost sakramenta u Katoličkoj Crkvi. </w:t>
            </w:r>
          </w:p>
          <w:p w:rsidR="00F27C11" w:rsidRPr="000C482A" w:rsidRDefault="00F27C11" w:rsidP="00E40187">
            <w:pPr>
              <w:rPr>
                <w:rFonts w:ascii="Times New Roman" w:hAnsi="Times New Roman" w:cs="Times New Roman"/>
                <w:sz w:val="18"/>
                <w:szCs w:val="18"/>
              </w:rPr>
            </w:pPr>
            <w:r w:rsidRPr="000C482A">
              <w:rPr>
                <w:rFonts w:ascii="Times New Roman" w:hAnsi="Times New Roman" w:cs="Times New Roman"/>
                <w:sz w:val="18"/>
                <w:szCs w:val="18"/>
              </w:rPr>
              <w:t>4.Sintetizirati podjelu i primanje pojedinih sakramenata.</w:t>
            </w:r>
          </w:p>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szCs w:val="18"/>
              </w:rPr>
              <w:t>5. Znati i moći objasniti odredbe o sankcijama u Crkvi te odredbe o sudskim postupcima</w:t>
            </w:r>
          </w:p>
        </w:tc>
      </w:tr>
      <w:tr w:rsidR="00F27C11" w:rsidRPr="000C482A"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na razini programa kojima kolegij doprinosi</w:t>
            </w:r>
          </w:p>
        </w:tc>
        <w:tc>
          <w:tcPr>
            <w:tcW w:w="5992" w:type="dxa"/>
            <w:gridSpan w:val="23"/>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Nakon položenog ispita iz ovoga kolegija studenti će moći:</w:t>
            </w:r>
          </w:p>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-Protumačiti kanonske odredbe IV. knjige Zakonika kanonskog prava </w:t>
            </w:r>
          </w:p>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-Primijeniti temeljne teme i pojmove vezane za sakramentalni život vjernika katolika</w:t>
            </w:r>
          </w:p>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xml:space="preserve">-Objasniti i protumačiti problematiku vezanu uz kanonske odredbe o kažnjivim djelima i kaznama u Crkvi </w:t>
            </w:r>
          </w:p>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Objasniti odredbe vezane uz Crkveno sudstvo općenito</w:t>
            </w:r>
          </w:p>
        </w:tc>
      </w:tr>
      <w:tr w:rsidR="00F27C11" w:rsidRPr="000C482A"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20"/>
              </w:rPr>
            </w:pPr>
          </w:p>
        </w:tc>
      </w:tr>
      <w:tr w:rsidR="00F27C11" w:rsidRPr="000C482A" w:rsidTr="00E40187">
        <w:trPr>
          <w:trHeight w:val="19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260549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pohađanje nastave</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421509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priprema za nastavu</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092535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domaće zadaće</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643606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kontinuirana evaluacija</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423907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istraživanje</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055442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praktični rad</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366348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6"/>
              </w:rPr>
              <w:t>eksperimentalni rad</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3514855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izlaganje</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065628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projekt</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366183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seminar</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837762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kolokvij(i)</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149941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pismeni ispit</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183355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usmeni ispit</w:t>
            </w:r>
          </w:p>
        </w:tc>
        <w:tc>
          <w:tcPr>
            <w:tcW w:w="2997" w:type="dxa"/>
            <w:gridSpan w:val="10"/>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223989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 </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Uvjeti pristupanja ispitu</w:t>
            </w:r>
          </w:p>
        </w:tc>
        <w:tc>
          <w:tcPr>
            <w:tcW w:w="7487" w:type="dxa"/>
            <w:gridSpan w:val="30"/>
            <w:vAlign w:val="center"/>
          </w:tcPr>
          <w:p w:rsidR="00F27C11" w:rsidRPr="000C482A" w:rsidRDefault="00F27C11" w:rsidP="00E40187">
            <w:pPr>
              <w:tabs>
                <w:tab w:val="left" w:pos="1218"/>
              </w:tabs>
              <w:spacing w:before="20" w:after="20"/>
              <w:rPr>
                <w:rFonts w:ascii="Times New Roman" w:hAnsi="Times New Roman" w:cs="Times New Roman"/>
                <w:sz w:val="18"/>
              </w:rPr>
            </w:pPr>
          </w:p>
          <w:p w:rsidR="00F27C11" w:rsidRPr="000C482A" w:rsidRDefault="00F27C11" w:rsidP="00E40187">
            <w:pPr>
              <w:tabs>
                <w:tab w:val="left" w:pos="1218"/>
              </w:tabs>
              <w:spacing w:before="20" w:after="20"/>
              <w:rPr>
                <w:rFonts w:ascii="Times New Roman" w:hAnsi="Times New Roman" w:cs="Times New Roman"/>
                <w:i/>
                <w:sz w:val="18"/>
              </w:rPr>
            </w:pPr>
            <w:r w:rsidRPr="000C482A">
              <w:rPr>
                <w:rFonts w:ascii="Times New Roman" w:eastAsia="MS Gothic" w:hAnsi="Times New Roman" w:cs="Times New Roman"/>
                <w:sz w:val="18"/>
              </w:rPr>
              <w:t>Pohađanje nastave, održano izlaganje.</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00968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zimski ispitni rok </w:t>
            </w:r>
          </w:p>
        </w:tc>
        <w:tc>
          <w:tcPr>
            <w:tcW w:w="2471" w:type="dxa"/>
            <w:gridSpan w:val="10"/>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063501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ljetni ispitni rok</w:t>
            </w:r>
          </w:p>
        </w:tc>
        <w:tc>
          <w:tcPr>
            <w:tcW w:w="2113" w:type="dxa"/>
            <w:gridSpan w:val="6"/>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420954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jesenski ispitni rok</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28.1. i 18.2.</w:t>
            </w:r>
          </w:p>
        </w:tc>
        <w:tc>
          <w:tcPr>
            <w:tcW w:w="2471" w:type="dxa"/>
            <w:gridSpan w:val="10"/>
            <w:vAlign w:val="center"/>
          </w:tcPr>
          <w:p w:rsidR="00F27C11" w:rsidRPr="000C482A" w:rsidRDefault="00F27C11" w:rsidP="00E40187">
            <w:pPr>
              <w:tabs>
                <w:tab w:val="left" w:pos="1218"/>
              </w:tabs>
              <w:spacing w:before="20" w:after="20"/>
              <w:rPr>
                <w:rFonts w:ascii="Times New Roman" w:hAnsi="Times New Roman" w:cs="Times New Roman"/>
                <w:sz w:val="18"/>
              </w:rPr>
            </w:pPr>
          </w:p>
        </w:tc>
        <w:tc>
          <w:tcPr>
            <w:tcW w:w="2113" w:type="dxa"/>
            <w:gridSpan w:val="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9.9. i 23.9.</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Temeljna načela bogoslužnog-liturgijskog prava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Sakrament Krsta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3. Sakrament potvrde</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4. Euharistija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 Sakrament pokore, Sakrament Bolesničkog pomazanja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6. Sveti red</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7. Sakrament ženidbe</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 Sakrament ženidbe</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9. Sakrament ženidbe</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Ostali bogoštovni čini: Blagoslovine, Časoslov, Crkveni sprovod, Štovanje svetaca, svetih likova i svetih moći, Zavjet i prisega, Sveta mjesta i vremena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11. Kažnjiva djela i kazne, kazne za pojedinačna kažnjiva djela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12. Crkveno sudstvo općenito, parnično suđenje, neki posebni postupci</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13. Praktični rad studenata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14. Praktični rad studenata</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15. Praktični rad studenata </w:t>
            </w:r>
          </w:p>
          <w:p w:rsidR="00F27C11" w:rsidRPr="000C482A" w:rsidRDefault="00F27C11" w:rsidP="00E40187">
            <w:pPr>
              <w:tabs>
                <w:tab w:val="left" w:pos="1218"/>
              </w:tabs>
              <w:spacing w:before="20" w:after="20"/>
              <w:rPr>
                <w:rFonts w:ascii="Times New Roman" w:eastAsia="MS Gothic" w:hAnsi="Times New Roman" w:cs="Times New Roman"/>
                <w:i/>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N. ŠKALABRIN, </w:t>
            </w:r>
            <w:r w:rsidRPr="000C482A">
              <w:rPr>
                <w:rFonts w:ascii="Times New Roman" w:eastAsia="MS Gothic" w:hAnsi="Times New Roman" w:cs="Times New Roman"/>
                <w:i/>
                <w:iCs/>
                <w:sz w:val="18"/>
              </w:rPr>
              <w:t>Ženidba. Pravno-pastoralni priručnik</w:t>
            </w:r>
            <w:r w:rsidRPr="000C482A">
              <w:rPr>
                <w:rFonts w:ascii="Times New Roman" w:eastAsia="MS Gothic" w:hAnsi="Times New Roman" w:cs="Times New Roman"/>
                <w:sz w:val="18"/>
              </w:rPr>
              <w:t>, Đakovo, 1995.;</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V. B. NUIĆ,Opće pravo Katoličke Crkve, KS, Zagreb, 1985.</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V. BLAŽEVIĆ, </w:t>
            </w:r>
            <w:r w:rsidRPr="000C482A">
              <w:rPr>
                <w:rFonts w:ascii="Times New Roman" w:eastAsia="MS Gothic" w:hAnsi="Times New Roman" w:cs="Times New Roman"/>
                <w:i/>
                <w:iCs/>
                <w:sz w:val="18"/>
              </w:rPr>
              <w:t>Ženidbeno pravo Katoličke crkve. Pravno-pastoralni priručnik</w:t>
            </w:r>
            <w:r w:rsidRPr="000C482A">
              <w:rPr>
                <w:rFonts w:ascii="Times New Roman" w:eastAsia="MS Gothic" w:hAnsi="Times New Roman" w:cs="Times New Roman"/>
                <w:sz w:val="18"/>
              </w:rPr>
              <w:t>, Zagreb, 2004.</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N. ŠKALABRIN, Postupci, Đakovo, 2000.</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N. ŠKALABRIN, </w:t>
            </w:r>
            <w:r w:rsidRPr="000C482A">
              <w:rPr>
                <w:rFonts w:ascii="Times New Roman" w:eastAsia="MS Gothic" w:hAnsi="Times New Roman" w:cs="Times New Roman"/>
                <w:i/>
                <w:iCs/>
                <w:sz w:val="18"/>
              </w:rPr>
              <w:t>Kaznene mjere u Crkvi</w:t>
            </w:r>
            <w:r w:rsidRPr="000C482A">
              <w:rPr>
                <w:rFonts w:ascii="Times New Roman" w:eastAsia="MS Gothic" w:hAnsi="Times New Roman" w:cs="Times New Roman"/>
                <w:sz w:val="18"/>
              </w:rPr>
              <w:t> , Đakovo, 2004.</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M. BERLJAK, Kumovi * svjedoci. Krst – Potvrda - Ženidba, Zagreb, 2010.</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L. CHIAPPETTA, Il Codice di diritto canonico. Commento giuridico-pastorale, Roma, 1996.</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2080" w:type="dxa"/>
            <w:gridSpan w:val="11"/>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1350662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7751707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9409565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pismeni i usmeni završni ispit</w:t>
            </w:r>
          </w:p>
        </w:tc>
        <w:tc>
          <w:tcPr>
            <w:tcW w:w="1733" w:type="dxa"/>
            <w:gridSpan w:val="5"/>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5866415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 i završni ispit</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383" w:type="dxa"/>
            <w:gridSpan w:val="6"/>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8621287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samo kolokvij/zadaće</w:t>
            </w:r>
          </w:p>
        </w:tc>
        <w:tc>
          <w:tcPr>
            <w:tcW w:w="1405" w:type="dxa"/>
            <w:gridSpan w:val="7"/>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7391135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kolokvij / zadaća i završni ispit</w:t>
            </w:r>
          </w:p>
        </w:tc>
        <w:tc>
          <w:tcPr>
            <w:tcW w:w="1154" w:type="dxa"/>
            <w:gridSpan w:val="5"/>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578797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15053602"/>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F27C11"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6617009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w:t>
            </w:r>
          </w:p>
        </w:tc>
        <w:tc>
          <w:tcPr>
            <w:tcW w:w="1184" w:type="dxa"/>
            <w:vAlign w:val="center"/>
          </w:tcPr>
          <w:p w:rsidR="00F27C11"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008764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drugi oblici</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50% praktični rad, 50% završni ispit</w:t>
            </w:r>
          </w:p>
        </w:tc>
      </w:tr>
      <w:tr w:rsidR="00F27C11" w:rsidRPr="000C482A" w:rsidTr="00E40187">
        <w:tc>
          <w:tcPr>
            <w:tcW w:w="1801" w:type="dxa"/>
            <w:vMerge w:val="restart"/>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Ocjenjivanje </w:t>
            </w:r>
          </w:p>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&lt;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nedovoljan (1)</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dovoljan (2)</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dobar (3)</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vrlo dobar (4)</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90 %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izvrstan (5)</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9178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Sveučilišta </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814366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sastavnice</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825863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interna evaluacija nastave </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22892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tematske sjednice stručnih vijeća sastavnica o kvaliteti nastave i rezultatima studentske ankete</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236596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lastRenderedPageBreak/>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43"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F27C11" w:rsidRPr="000C482A" w:rsidRDefault="00F27C11" w:rsidP="00E40187">
            <w:pPr>
              <w:tabs>
                <w:tab w:val="left" w:pos="1218"/>
              </w:tabs>
              <w:spacing w:before="20" w:after="20"/>
              <w:jc w:val="both"/>
              <w:rPr>
                <w:rFonts w:ascii="Times New Roman" w:eastAsia="MS Gothic" w:hAnsi="Times New Roman" w:cs="Times New Roman"/>
                <w:sz w:val="18"/>
              </w:rPr>
            </w:pP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F27C11" w:rsidRPr="000C482A" w:rsidRDefault="00F27C11" w:rsidP="00E40187">
            <w:pPr>
              <w:tabs>
                <w:tab w:val="left" w:pos="1218"/>
              </w:tabs>
              <w:spacing w:before="20" w:after="20"/>
              <w:jc w:val="both"/>
              <w:rPr>
                <w:rFonts w:ascii="Times New Roman" w:eastAsia="MS Gothic" w:hAnsi="Times New Roman" w:cs="Times New Roman"/>
                <w:sz w:val="18"/>
              </w:rPr>
            </w:pPr>
          </w:p>
          <w:p w:rsidR="00F27C11" w:rsidRPr="000C482A" w:rsidRDefault="00F27C11" w:rsidP="00E40187">
            <w:pPr>
              <w:tabs>
                <w:tab w:val="left" w:pos="1218"/>
              </w:tabs>
              <w:spacing w:before="20" w:after="20"/>
              <w:jc w:val="both"/>
              <w:rPr>
                <w:rFonts w:ascii="Times New Roman" w:eastAsia="MS Gothic" w:hAnsi="Times New Roman" w:cs="Times New Roman"/>
                <w:sz w:val="18"/>
              </w:rPr>
            </w:pPr>
          </w:p>
        </w:tc>
      </w:tr>
    </w:tbl>
    <w:p w:rsidR="00F27C11" w:rsidRPr="000C482A" w:rsidRDefault="00F27C11" w:rsidP="00F27C11">
      <w:pPr>
        <w:rPr>
          <w:rFonts w:ascii="Times New Roman" w:hAnsi="Times New Roman" w:cs="Times New Roman"/>
          <w:sz w:val="24"/>
        </w:rPr>
      </w:pPr>
    </w:p>
    <w:p w:rsidR="00F27C11" w:rsidRPr="000C482A" w:rsidRDefault="00F27C11" w:rsidP="00F27C11">
      <w:pPr>
        <w:rPr>
          <w:rFonts w:ascii="Times New Roman" w:hAnsi="Times New Roman" w:cs="Times New Roman"/>
          <w:b/>
          <w:sz w:val="24"/>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rPr>
            </w:pPr>
            <w:r w:rsidRPr="000C482A">
              <w:rPr>
                <w:rFonts w:ascii="Times New Roman" w:hAnsi="Times New Roman" w:cs="Times New Roman"/>
                <w:b/>
              </w:rPr>
              <w:t xml:space="preserve">Naziv kolegija </w:t>
            </w:r>
          </w:p>
        </w:tc>
        <w:tc>
          <w:tcPr>
            <w:tcW w:w="5196" w:type="dxa"/>
            <w:gridSpan w:val="23"/>
            <w:vAlign w:val="center"/>
          </w:tcPr>
          <w:p w:rsidR="00F27C11" w:rsidRPr="009F1FE8" w:rsidRDefault="00026A2A" w:rsidP="00026A2A">
            <w:pPr>
              <w:spacing w:before="20" w:after="20"/>
              <w:jc w:val="center"/>
              <w:rPr>
                <w:rFonts w:ascii="Times New Roman" w:hAnsi="Times New Roman" w:cs="Times New Roman"/>
                <w:b/>
                <w:sz w:val="24"/>
                <w:szCs w:val="24"/>
              </w:rPr>
            </w:pPr>
            <w:r w:rsidRPr="009F1FE8">
              <w:rPr>
                <w:rFonts w:ascii="Times New Roman" w:hAnsi="Times New Roman" w:cs="Times New Roman"/>
                <w:b/>
                <w:sz w:val="24"/>
                <w:szCs w:val="24"/>
              </w:rPr>
              <w:t>CRKVENA ADMINISTRACIJA</w:t>
            </w:r>
          </w:p>
        </w:tc>
        <w:tc>
          <w:tcPr>
            <w:tcW w:w="758" w:type="dxa"/>
            <w:gridSpan w:val="3"/>
            <w:shd w:val="clear" w:color="auto" w:fill="F2F2F2" w:themeFill="background1" w:themeFillShade="F2"/>
          </w:tcPr>
          <w:p w:rsidR="00F27C11" w:rsidRPr="000C482A" w:rsidRDefault="00F27C11" w:rsidP="00E40187">
            <w:pPr>
              <w:spacing w:before="20" w:after="20"/>
              <w:jc w:val="center"/>
              <w:rPr>
                <w:rFonts w:ascii="Times New Roman" w:hAnsi="Times New Roman" w:cs="Times New Roman"/>
                <w:b/>
                <w:sz w:val="20"/>
              </w:rPr>
            </w:pPr>
            <w:r w:rsidRPr="000C482A">
              <w:rPr>
                <w:rFonts w:ascii="Times New Roman" w:hAnsi="Times New Roman" w:cs="Times New Roman"/>
                <w:b/>
                <w:sz w:val="20"/>
              </w:rPr>
              <w:t>akad. god.</w:t>
            </w:r>
          </w:p>
        </w:tc>
        <w:tc>
          <w:tcPr>
            <w:tcW w:w="1533" w:type="dxa"/>
            <w:gridSpan w:val="4"/>
            <w:vAlign w:val="center"/>
          </w:tcPr>
          <w:p w:rsidR="00F27C11" w:rsidRPr="000C482A" w:rsidRDefault="00F27C11" w:rsidP="00E40187">
            <w:pPr>
              <w:spacing w:before="20" w:after="20"/>
              <w:jc w:val="center"/>
              <w:rPr>
                <w:rFonts w:ascii="Times New Roman" w:hAnsi="Times New Roman" w:cs="Times New Roman"/>
                <w:sz w:val="20"/>
              </w:rPr>
            </w:pPr>
            <w:r w:rsidRPr="000C482A">
              <w:rPr>
                <w:rFonts w:ascii="Times New Roman" w:hAnsi="Times New Roman" w:cs="Times New Roman"/>
                <w:sz w:val="20"/>
              </w:rPr>
              <w:t>2020./2021.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Naziv studija</w:t>
            </w:r>
          </w:p>
        </w:tc>
        <w:tc>
          <w:tcPr>
            <w:tcW w:w="5196" w:type="dxa"/>
            <w:gridSpan w:val="23"/>
            <w:vAlign w:val="center"/>
          </w:tcPr>
          <w:p w:rsidR="00F27C11" w:rsidRPr="000C482A" w:rsidRDefault="00F27C11" w:rsidP="00E40187">
            <w:pPr>
              <w:spacing w:before="20" w:after="20"/>
              <w:rPr>
                <w:rFonts w:ascii="Times New Roman" w:hAnsi="Times New Roman" w:cs="Times New Roman"/>
                <w:sz w:val="20"/>
              </w:rPr>
            </w:pPr>
            <w:r w:rsidRPr="000C482A">
              <w:rPr>
                <w:rFonts w:ascii="Times New Roman" w:hAnsi="Times New Roman" w:cs="Times New Roman"/>
                <w:sz w:val="20"/>
              </w:rPr>
              <w:t>Diplomski Teološko-katehetski studij</w:t>
            </w:r>
          </w:p>
        </w:tc>
        <w:tc>
          <w:tcPr>
            <w:tcW w:w="758" w:type="dxa"/>
            <w:gridSpan w:val="3"/>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ECTS</w:t>
            </w:r>
          </w:p>
        </w:tc>
        <w:tc>
          <w:tcPr>
            <w:tcW w:w="1533" w:type="dxa"/>
            <w:gridSpan w:val="4"/>
          </w:tcPr>
          <w:p w:rsidR="00F27C11" w:rsidRPr="000C482A" w:rsidRDefault="00F27C11" w:rsidP="00E40187">
            <w:pPr>
              <w:spacing w:before="20" w:after="20"/>
              <w:jc w:val="center"/>
              <w:rPr>
                <w:rFonts w:ascii="Times New Roman" w:hAnsi="Times New Roman" w:cs="Times New Roman"/>
                <w:sz w:val="20"/>
              </w:rPr>
            </w:pPr>
            <w:r w:rsidRPr="000C482A">
              <w:rPr>
                <w:rFonts w:ascii="Times New Roman" w:hAnsi="Times New Roman" w:cs="Times New Roman"/>
                <w:sz w:val="20"/>
              </w:rPr>
              <w:t>2</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20"/>
              </w:rPr>
            </w:pPr>
            <w:r w:rsidRPr="000C482A">
              <w:rPr>
                <w:rFonts w:ascii="Times New Roman" w:hAnsi="Times New Roman" w:cs="Times New Roman"/>
                <w:b/>
                <w:sz w:val="20"/>
              </w:rPr>
              <w:t>Sastavnica</w:t>
            </w:r>
          </w:p>
        </w:tc>
        <w:tc>
          <w:tcPr>
            <w:tcW w:w="7487" w:type="dxa"/>
            <w:gridSpan w:val="30"/>
            <w:shd w:val="clear" w:color="auto" w:fill="FFFFFF" w:themeFill="background1"/>
            <w:vAlign w:val="center"/>
          </w:tcPr>
          <w:p w:rsidR="00F27C11" w:rsidRPr="000C482A" w:rsidRDefault="00F27C11" w:rsidP="00E40187">
            <w:pPr>
              <w:spacing w:before="20" w:after="20"/>
              <w:rPr>
                <w:rFonts w:ascii="Times New Roman" w:hAnsi="Times New Roman" w:cs="Times New Roman"/>
                <w:sz w:val="20"/>
              </w:rPr>
            </w:pPr>
            <w:r w:rsidRPr="000C482A">
              <w:rPr>
                <w:rFonts w:ascii="Times New Roman" w:hAnsi="Times New Roman" w:cs="Times New Roman"/>
                <w:sz w:val="20"/>
              </w:rPr>
              <w:t>Teološko-katehetski odjel</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26443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preddiplomski </w:t>
            </w:r>
          </w:p>
        </w:tc>
        <w:tc>
          <w:tcPr>
            <w:tcW w:w="1531" w:type="dxa"/>
            <w:gridSpan w:val="7"/>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2309745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diplomski</w:t>
            </w:r>
          </w:p>
        </w:tc>
        <w:tc>
          <w:tcPr>
            <w:tcW w:w="1936" w:type="dxa"/>
            <w:gridSpan w:val="7"/>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8126062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F27C11"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38047350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poslijediplomski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954234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jednopredmetni</w:t>
            </w:r>
          </w:p>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2073414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dvopredmetni</w:t>
            </w:r>
          </w:p>
        </w:tc>
        <w:tc>
          <w:tcPr>
            <w:tcW w:w="1531"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6246668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18"/>
                  </w:rPr>
                  <w:t>☒</w:t>
                </w:r>
              </w:sdtContent>
            </w:sdt>
            <w:r w:rsidR="00F27C11" w:rsidRPr="000C482A">
              <w:rPr>
                <w:rFonts w:ascii="Times New Roman" w:hAnsi="Times New Roman" w:cs="Times New Roman"/>
                <w:sz w:val="18"/>
                <w:szCs w:val="18"/>
              </w:rPr>
              <w:t xml:space="preserve"> sveučilišni</w:t>
            </w:r>
          </w:p>
        </w:tc>
        <w:tc>
          <w:tcPr>
            <w:tcW w:w="1936" w:type="dxa"/>
            <w:gridSpan w:val="7"/>
            <w:vAlign w:val="center"/>
          </w:tcPr>
          <w:p w:rsidR="00F27C11"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710345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F27C11"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973754422"/>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18"/>
                  </w:rPr>
                  <w:t>☐</w:t>
                </w:r>
              </w:sdtContent>
            </w:sdt>
            <w:r w:rsidR="00F27C11" w:rsidRPr="000C482A">
              <w:rPr>
                <w:rFonts w:ascii="Times New Roman" w:hAnsi="Times New Roman" w:cs="Times New Roman"/>
                <w:sz w:val="18"/>
                <w:szCs w:val="18"/>
              </w:rPr>
              <w:t xml:space="preserve"> specijalistički</w:t>
            </w:r>
          </w:p>
        </w:tc>
      </w:tr>
      <w:tr w:rsidR="00F27C11" w:rsidRPr="000C482A" w:rsidTr="00E40187">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6299891"/>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1.</w:t>
            </w:r>
          </w:p>
        </w:tc>
        <w:tc>
          <w:tcPr>
            <w:tcW w:w="1498" w:type="dxa"/>
            <w:gridSpan w:val="8"/>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6794402"/>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2.</w:t>
            </w:r>
          </w:p>
        </w:tc>
        <w:tc>
          <w:tcPr>
            <w:tcW w:w="1497" w:type="dxa"/>
            <w:gridSpan w:val="5"/>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9588399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3.</w:t>
            </w:r>
          </w:p>
        </w:tc>
        <w:tc>
          <w:tcPr>
            <w:tcW w:w="1497" w:type="dxa"/>
            <w:gridSpan w:val="7"/>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8233713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4.</w:t>
            </w:r>
          </w:p>
        </w:tc>
        <w:tc>
          <w:tcPr>
            <w:tcW w:w="1500" w:type="dxa"/>
            <w:gridSpan w:val="3"/>
            <w:shd w:val="clear" w:color="auto" w:fill="FFFFFF" w:themeFill="background1"/>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9402553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5.</w:t>
            </w:r>
          </w:p>
        </w:tc>
      </w:tr>
      <w:tr w:rsidR="00F27C11" w:rsidRPr="000C482A" w:rsidTr="00E40187">
        <w:trPr>
          <w:trHeight w:val="8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9398318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zimski</w:t>
            </w:r>
          </w:p>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75615991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ljetni</w:t>
            </w:r>
          </w:p>
        </w:tc>
        <w:tc>
          <w:tcPr>
            <w:tcW w:w="1284"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457784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w:t>
            </w:r>
          </w:p>
        </w:tc>
        <w:tc>
          <w:tcPr>
            <w:tcW w:w="1284" w:type="dxa"/>
            <w:gridSpan w:val="5"/>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965633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II.</w:t>
            </w:r>
          </w:p>
        </w:tc>
        <w:tc>
          <w:tcPr>
            <w:tcW w:w="1284" w:type="dxa"/>
            <w:gridSpan w:val="4"/>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4452870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III.</w:t>
            </w:r>
          </w:p>
        </w:tc>
        <w:tc>
          <w:tcPr>
            <w:tcW w:w="1284" w:type="dxa"/>
            <w:gridSpan w:val="7"/>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8061584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IV.</w:t>
            </w:r>
          </w:p>
        </w:tc>
        <w:tc>
          <w:tcPr>
            <w:tcW w:w="1285" w:type="dxa"/>
            <w:gridSpan w:val="2"/>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876054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w:t>
            </w:r>
          </w:p>
        </w:tc>
      </w:tr>
      <w:tr w:rsidR="00F27C11" w:rsidRPr="000C482A" w:rsidTr="00E40187">
        <w:trPr>
          <w:trHeight w:val="80"/>
        </w:trPr>
        <w:tc>
          <w:tcPr>
            <w:tcW w:w="1801" w:type="dxa"/>
            <w:vMerge/>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p>
        </w:tc>
        <w:tc>
          <w:tcPr>
            <w:tcW w:w="1066" w:type="dxa"/>
            <w:gridSpan w:val="3"/>
            <w:vMerge/>
          </w:tcPr>
          <w:p w:rsidR="00F27C11" w:rsidRPr="000C482A" w:rsidRDefault="00F27C11" w:rsidP="00E40187">
            <w:pPr>
              <w:tabs>
                <w:tab w:val="left" w:pos="1218"/>
              </w:tabs>
              <w:spacing w:before="20" w:after="20"/>
              <w:rPr>
                <w:rFonts w:ascii="Times New Roman" w:hAnsi="Times New Roman" w:cs="Times New Roman"/>
                <w:sz w:val="18"/>
                <w:szCs w:val="20"/>
              </w:rPr>
            </w:pPr>
          </w:p>
        </w:tc>
        <w:tc>
          <w:tcPr>
            <w:tcW w:w="1284"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626269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VI.</w:t>
            </w:r>
          </w:p>
        </w:tc>
        <w:tc>
          <w:tcPr>
            <w:tcW w:w="1284" w:type="dxa"/>
            <w:gridSpan w:val="5"/>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5547484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w:t>
            </w:r>
          </w:p>
        </w:tc>
        <w:tc>
          <w:tcPr>
            <w:tcW w:w="1284" w:type="dxa"/>
            <w:gridSpan w:val="4"/>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2004761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VIII.</w:t>
            </w:r>
          </w:p>
        </w:tc>
        <w:tc>
          <w:tcPr>
            <w:tcW w:w="1284" w:type="dxa"/>
            <w:gridSpan w:val="7"/>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69089275"/>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IX.</w:t>
            </w:r>
          </w:p>
        </w:tc>
        <w:tc>
          <w:tcPr>
            <w:tcW w:w="1285" w:type="dxa"/>
            <w:gridSpan w:val="2"/>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8375815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X.</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5848777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obvezni kolegij</w:t>
            </w:r>
          </w:p>
        </w:tc>
        <w:tc>
          <w:tcPr>
            <w:tcW w:w="1284"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36421907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izborni kolegij</w:t>
            </w:r>
          </w:p>
        </w:tc>
        <w:tc>
          <w:tcPr>
            <w:tcW w:w="2568" w:type="dxa"/>
            <w:gridSpan w:val="9"/>
            <w:vAlign w:val="center"/>
          </w:tcPr>
          <w:p w:rsidR="00F27C11" w:rsidRPr="000C482A" w:rsidRDefault="00336779" w:rsidP="00E4018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32786577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b/>
                <w:sz w:val="18"/>
              </w:rPr>
              <w:t>Nastavničke kompetencije</w:t>
            </w:r>
          </w:p>
        </w:tc>
        <w:tc>
          <w:tcPr>
            <w:tcW w:w="1285" w:type="dxa"/>
            <w:gridSpan w:val="2"/>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999609983"/>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210607497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szCs w:val="18"/>
              </w:rPr>
            </w:pPr>
            <w:r w:rsidRPr="000C482A">
              <w:rPr>
                <w:rFonts w:ascii="Times New Roman" w:hAnsi="Times New Roman" w:cs="Times New Roman"/>
                <w:b/>
                <w:sz w:val="18"/>
              </w:rPr>
              <w:t>Opterećenje</w:t>
            </w:r>
          </w:p>
        </w:tc>
        <w:tc>
          <w:tcPr>
            <w:tcW w:w="391" w:type="dxa"/>
          </w:tcPr>
          <w:p w:rsidR="00F27C11" w:rsidRPr="000C482A" w:rsidRDefault="00F27C11"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30</w:t>
            </w:r>
          </w:p>
        </w:tc>
        <w:tc>
          <w:tcPr>
            <w:tcW w:w="392" w:type="dxa"/>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P</w:t>
            </w:r>
          </w:p>
        </w:tc>
        <w:tc>
          <w:tcPr>
            <w:tcW w:w="392" w:type="dxa"/>
            <w:gridSpan w:val="3"/>
          </w:tcPr>
          <w:p w:rsidR="00F27C11" w:rsidRPr="000C482A" w:rsidRDefault="00F27C11" w:rsidP="00E40187">
            <w:pPr>
              <w:spacing w:before="20" w:after="20"/>
              <w:jc w:val="center"/>
              <w:rPr>
                <w:rFonts w:ascii="Times New Roman" w:hAnsi="Times New Roman" w:cs="Times New Roman"/>
                <w:sz w:val="18"/>
                <w:szCs w:val="20"/>
              </w:rPr>
            </w:pPr>
          </w:p>
        </w:tc>
        <w:tc>
          <w:tcPr>
            <w:tcW w:w="391" w:type="dxa"/>
            <w:gridSpan w:val="3"/>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S</w:t>
            </w:r>
          </w:p>
        </w:tc>
        <w:tc>
          <w:tcPr>
            <w:tcW w:w="392" w:type="dxa"/>
            <w:gridSpan w:val="2"/>
          </w:tcPr>
          <w:p w:rsidR="00F27C11" w:rsidRPr="000C482A" w:rsidRDefault="00F27C11" w:rsidP="00E40187">
            <w:pPr>
              <w:spacing w:before="20" w:after="20"/>
              <w:jc w:val="center"/>
              <w:rPr>
                <w:rFonts w:ascii="Times New Roman" w:hAnsi="Times New Roman" w:cs="Times New Roman"/>
                <w:sz w:val="18"/>
                <w:szCs w:val="20"/>
              </w:rPr>
            </w:pPr>
          </w:p>
        </w:tc>
        <w:tc>
          <w:tcPr>
            <w:tcW w:w="392" w:type="dxa"/>
            <w:gridSpan w:val="2"/>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center"/>
              <w:rPr>
                <w:rFonts w:ascii="Times New Roman" w:hAnsi="Times New Roman" w:cs="Times New Roman"/>
                <w:b/>
                <w:sz w:val="18"/>
              </w:rPr>
            </w:pPr>
            <w:r w:rsidRPr="000C482A">
              <w:rPr>
                <w:rFonts w:ascii="Times New Roman" w:hAnsi="Times New Roman" w:cs="Times New Roman"/>
                <w:b/>
                <w:sz w:val="18"/>
                <w:szCs w:val="20"/>
              </w:rPr>
              <w:t>Mrežne stranice kolegija u sustavu za e-učenje</w:t>
            </w:r>
          </w:p>
        </w:tc>
        <w:tc>
          <w:tcPr>
            <w:tcW w:w="1285" w:type="dxa"/>
            <w:gridSpan w:val="2"/>
            <w:vAlign w:val="center"/>
          </w:tcPr>
          <w:p w:rsidR="00F27C11" w:rsidRPr="000C482A" w:rsidRDefault="00336779" w:rsidP="00E4018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428596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szCs w:val="20"/>
                  </w:rPr>
                  <w:t>☐</w:t>
                </w:r>
              </w:sdtContent>
            </w:sdt>
            <w:r w:rsidR="00F27C11" w:rsidRPr="000C482A">
              <w:rPr>
                <w:rFonts w:ascii="Times New Roman" w:hAnsi="Times New Roman" w:cs="Times New Roman"/>
                <w:sz w:val="18"/>
                <w:szCs w:val="20"/>
              </w:rPr>
              <w:t xml:space="preserve"> DA </w:t>
            </w:r>
            <w:sdt>
              <w:sdtPr>
                <w:rPr>
                  <w:rFonts w:ascii="Times New Roman" w:hAnsi="Times New Roman" w:cs="Times New Roman"/>
                  <w:sz w:val="18"/>
                  <w:szCs w:val="20"/>
                </w:rPr>
                <w:id w:val="96824413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szCs w:val="20"/>
                  </w:rPr>
                  <w:t>☒</w:t>
                </w:r>
              </w:sdtContent>
            </w:sdt>
            <w:r w:rsidR="00F27C11" w:rsidRPr="000C482A">
              <w:rPr>
                <w:rFonts w:ascii="Times New Roman" w:hAnsi="Times New Roman" w:cs="Times New Roman"/>
                <w:sz w:val="18"/>
                <w:szCs w:val="20"/>
              </w:rPr>
              <w:t xml:space="preserve"> NE</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Mjesto i vrijeme izvođenja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b/>
                <w:sz w:val="18"/>
                <w:szCs w:val="20"/>
              </w:rPr>
            </w:pPr>
            <w:r w:rsidRPr="000C482A">
              <w:rPr>
                <w:rFonts w:ascii="Times New Roman" w:hAnsi="Times New Roman" w:cs="Times New Roman"/>
                <w:b/>
                <w:sz w:val="18"/>
                <w:szCs w:val="20"/>
              </w:rPr>
              <w:t>Zgrada sjemeništa „Zmajević“</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color w:val="FF0000"/>
                <w:sz w:val="18"/>
                <w:szCs w:val="20"/>
              </w:rPr>
            </w:pPr>
            <w:r w:rsidRPr="000C482A">
              <w:rPr>
                <w:rFonts w:ascii="Times New Roman" w:hAnsi="Times New Roman" w:cs="Times New Roman"/>
                <w:b/>
                <w:sz w:val="18"/>
              </w:rPr>
              <w:t>Jezik/jezici na kojima se izvodi kolegij</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Hrvatski/</w:t>
            </w:r>
          </w:p>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Talijanski</w:t>
            </w:r>
          </w:p>
        </w:tc>
      </w:tr>
      <w:tr w:rsidR="00F27C11" w:rsidRPr="000C482A" w:rsidTr="00E40187">
        <w:trPr>
          <w:trHeight w:val="80"/>
        </w:trPr>
        <w:tc>
          <w:tcPr>
            <w:tcW w:w="1801" w:type="dxa"/>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Početak nastave</w:t>
            </w:r>
          </w:p>
        </w:tc>
        <w:tc>
          <w:tcPr>
            <w:tcW w:w="2350" w:type="dxa"/>
            <w:gridSpan w:val="12"/>
            <w:vAlign w:val="center"/>
          </w:tcPr>
          <w:p w:rsidR="00F27C11" w:rsidRPr="000C482A" w:rsidRDefault="00F27C11" w:rsidP="00E40187">
            <w:pPr>
              <w:spacing w:before="20" w:after="20"/>
              <w:jc w:val="center"/>
              <w:rPr>
                <w:rFonts w:ascii="Times New Roman" w:hAnsi="Times New Roman" w:cs="Times New Roman"/>
                <w:sz w:val="18"/>
                <w:szCs w:val="20"/>
              </w:rPr>
            </w:pPr>
            <w:r w:rsidRPr="000C482A">
              <w:rPr>
                <w:rFonts w:ascii="Times New Roman" w:hAnsi="Times New Roman" w:cs="Times New Roman"/>
                <w:sz w:val="18"/>
                <w:szCs w:val="20"/>
              </w:rPr>
              <w:t>7. 10.</w:t>
            </w:r>
          </w:p>
        </w:tc>
        <w:tc>
          <w:tcPr>
            <w:tcW w:w="3852" w:type="dxa"/>
            <w:gridSpan w:val="16"/>
            <w:shd w:val="clear" w:color="auto" w:fill="F2F2F2" w:themeFill="background1" w:themeFillShade="F2"/>
            <w:vAlign w:val="center"/>
          </w:tcPr>
          <w:p w:rsidR="00F27C11" w:rsidRPr="000C482A" w:rsidRDefault="00F27C11" w:rsidP="00E40187">
            <w:pPr>
              <w:tabs>
                <w:tab w:val="left" w:pos="1218"/>
              </w:tabs>
              <w:spacing w:before="20" w:after="20"/>
              <w:jc w:val="right"/>
              <w:rPr>
                <w:rFonts w:ascii="Times New Roman" w:hAnsi="Times New Roman" w:cs="Times New Roman"/>
                <w:b/>
                <w:sz w:val="18"/>
              </w:rPr>
            </w:pPr>
            <w:r w:rsidRPr="000C482A">
              <w:rPr>
                <w:rFonts w:ascii="Times New Roman" w:hAnsi="Times New Roman" w:cs="Times New Roman"/>
                <w:b/>
                <w:sz w:val="18"/>
              </w:rPr>
              <w:t>Završetak nastave</w:t>
            </w:r>
          </w:p>
        </w:tc>
        <w:tc>
          <w:tcPr>
            <w:tcW w:w="1285" w:type="dxa"/>
            <w:gridSpan w:val="2"/>
            <w:vAlign w:val="center"/>
          </w:tcPr>
          <w:p w:rsidR="00F27C11" w:rsidRPr="000C482A" w:rsidRDefault="00F27C11" w:rsidP="00E40187">
            <w:pPr>
              <w:tabs>
                <w:tab w:val="left" w:pos="1218"/>
              </w:tabs>
              <w:spacing w:before="20" w:after="20"/>
              <w:rPr>
                <w:rFonts w:ascii="Times New Roman" w:hAnsi="Times New Roman" w:cs="Times New Roman"/>
                <w:sz w:val="18"/>
                <w:szCs w:val="20"/>
              </w:rPr>
            </w:pPr>
            <w:r w:rsidRPr="000C482A">
              <w:rPr>
                <w:rFonts w:ascii="Times New Roman" w:hAnsi="Times New Roman" w:cs="Times New Roman"/>
                <w:sz w:val="18"/>
                <w:szCs w:val="20"/>
              </w:rPr>
              <w:t>20.1.</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Preduvjeti za upis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Nema preduvjeta za upis</w:t>
            </w:r>
          </w:p>
        </w:tc>
      </w:tr>
      <w:tr w:rsidR="00F27C11" w:rsidRPr="000C482A"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Nositelj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kcavar@unizd.hr</w:t>
            </w: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Izvođač kolegija</w:t>
            </w:r>
          </w:p>
        </w:tc>
        <w:tc>
          <w:tcPr>
            <w:tcW w:w="7487" w:type="dxa"/>
            <w:gridSpan w:val="30"/>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Doc. dr. Klara Ćavar</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jc w:val="right"/>
              <w:rPr>
                <w:rFonts w:ascii="Times New Roman" w:hAnsi="Times New Roman" w:cs="Times New Roman"/>
                <w:b/>
                <w:sz w:val="18"/>
              </w:rPr>
            </w:pPr>
            <w:r w:rsidRPr="000C482A">
              <w:rPr>
                <w:rFonts w:ascii="Times New Roman" w:hAnsi="Times New Roman" w:cs="Times New Roman"/>
                <w:b/>
                <w:sz w:val="18"/>
              </w:rPr>
              <w:t>E-mail</w:t>
            </w:r>
          </w:p>
        </w:tc>
        <w:tc>
          <w:tcPr>
            <w:tcW w:w="3999" w:type="dxa"/>
            <w:gridSpan w:val="19"/>
          </w:tcPr>
          <w:p w:rsidR="00F27C11" w:rsidRPr="000C482A" w:rsidRDefault="00F27C11" w:rsidP="00E40187">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F27C11" w:rsidRPr="000C482A" w:rsidRDefault="00F27C11" w:rsidP="00E40187">
            <w:pPr>
              <w:tabs>
                <w:tab w:val="left" w:pos="1218"/>
              </w:tabs>
              <w:spacing w:before="20" w:after="20"/>
              <w:rPr>
                <w:rFonts w:ascii="Times New Roman" w:hAnsi="Times New Roman" w:cs="Times New Roman"/>
                <w:b/>
                <w:sz w:val="18"/>
              </w:rPr>
            </w:pPr>
            <w:r w:rsidRPr="000C482A">
              <w:rPr>
                <w:rFonts w:ascii="Times New Roman" w:hAnsi="Times New Roman" w:cs="Times New Roman"/>
                <w:b/>
                <w:sz w:val="18"/>
              </w:rPr>
              <w:t>Konzultacije</w:t>
            </w:r>
          </w:p>
        </w:tc>
        <w:tc>
          <w:tcPr>
            <w:tcW w:w="2291" w:type="dxa"/>
            <w:gridSpan w:val="7"/>
          </w:tcPr>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9288" w:type="dxa"/>
            <w:gridSpan w:val="31"/>
            <w:shd w:val="clear" w:color="auto" w:fill="D9D9D9" w:themeFill="background1" w:themeFillShade="D9"/>
          </w:tcPr>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Vrste izvođenja nastave</w:t>
            </w: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578447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predavanja</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3709475"/>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seminari i radionice</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834027"/>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vježbe</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0205009"/>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e-učenje</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753262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terenska nastava</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605783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samostalni zadaci</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4018228"/>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multimedija i mreža</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6394734"/>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laboratorij</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978101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mentorski rad</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1441046"/>
                <w14:checkbox>
                  <w14:checked w14:val="0"/>
                  <w14:checkedState w14:val="2612" w14:font="MS Gothic"/>
                  <w14:uncheckedState w14:val="2610" w14:font="MS Gothic"/>
                </w14:checkbox>
              </w:sdtPr>
              <w:sdtEndPr/>
              <w:sdtContent>
                <w:r w:rsidR="00F27C11" w:rsidRPr="000C482A">
                  <w:rPr>
                    <w:rFonts w:ascii="Segoe UI Symbol" w:eastAsia="MS Mincho"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0C482A"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Ishodi učenja kolegija</w:t>
            </w:r>
          </w:p>
        </w:tc>
        <w:tc>
          <w:tcPr>
            <w:tcW w:w="5992" w:type="dxa"/>
            <w:gridSpan w:val="23"/>
            <w:vAlign w:val="center"/>
          </w:tcPr>
          <w:p w:rsidR="00F27C11" w:rsidRPr="000C482A" w:rsidRDefault="00F27C11" w:rsidP="00E40187">
            <w:pPr>
              <w:rPr>
                <w:rFonts w:ascii="Times New Roman" w:hAnsi="Times New Roman" w:cs="Times New Roman"/>
                <w:sz w:val="18"/>
                <w:szCs w:val="18"/>
              </w:rPr>
            </w:pPr>
            <w:r w:rsidRPr="000C482A">
              <w:rPr>
                <w:rFonts w:ascii="Times New Roman" w:eastAsia="Times New Roman" w:hAnsi="Times New Roman" w:cs="Times New Roman"/>
                <w:sz w:val="18"/>
                <w:szCs w:val="18"/>
              </w:rPr>
              <w:t>Nakon uspješno završenog kolegija student će moći:</w:t>
            </w:r>
          </w:p>
          <w:p w:rsidR="00F27C11" w:rsidRPr="000C482A" w:rsidRDefault="00F27C11" w:rsidP="00E40187">
            <w:pPr>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lastRenderedPageBreak/>
              <w:t>- Prepoznati i znati ispuniti pojedini crkveni dokument;</w:t>
            </w:r>
          </w:p>
          <w:p w:rsidR="00F27C11" w:rsidRPr="000C482A" w:rsidRDefault="00F27C11" w:rsidP="00E40187">
            <w:pPr>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 Pravovaljano pismeno odgovoriti na upite stranaka;</w:t>
            </w:r>
          </w:p>
          <w:p w:rsidR="00F27C11" w:rsidRPr="000C482A" w:rsidRDefault="00F27C11" w:rsidP="00E40187">
            <w:pPr>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 Ispravno i točno voditi sve župske knjige i spise;</w:t>
            </w:r>
          </w:p>
          <w:p w:rsidR="00F27C11" w:rsidRPr="000C482A" w:rsidRDefault="00F27C11" w:rsidP="00E40187">
            <w:pPr>
              <w:rPr>
                <w:rFonts w:ascii="Times New Roman" w:eastAsia="Times New Roman" w:hAnsi="Times New Roman" w:cs="Times New Roman"/>
                <w:sz w:val="18"/>
                <w:szCs w:val="18"/>
              </w:rPr>
            </w:pPr>
            <w:r w:rsidRPr="000C482A">
              <w:rPr>
                <w:rFonts w:ascii="Times New Roman" w:eastAsia="Times New Roman" w:hAnsi="Times New Roman" w:cs="Times New Roman"/>
                <w:sz w:val="18"/>
                <w:szCs w:val="18"/>
              </w:rPr>
              <w:t>- Znati voditi pismenu korespondenciju između pravnih crkvenih osoba;</w:t>
            </w:r>
          </w:p>
          <w:p w:rsidR="00F27C11" w:rsidRPr="000C482A" w:rsidRDefault="00F27C11" w:rsidP="00E40187">
            <w:pPr>
              <w:tabs>
                <w:tab w:val="left" w:pos="1218"/>
              </w:tabs>
              <w:spacing w:before="20" w:after="20"/>
              <w:rPr>
                <w:rFonts w:ascii="Times New Roman" w:hAnsi="Times New Roman" w:cs="Times New Roman"/>
                <w:sz w:val="18"/>
                <w:szCs w:val="18"/>
              </w:rPr>
            </w:pPr>
          </w:p>
        </w:tc>
      </w:tr>
      <w:tr w:rsidR="00F27C11" w:rsidRPr="000C482A" w:rsidTr="00E40187">
        <w:tc>
          <w:tcPr>
            <w:tcW w:w="3296" w:type="dxa"/>
            <w:gridSpan w:val="8"/>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Ishodi učenja na razini programa kojima kolegij doprinosi</w:t>
            </w:r>
          </w:p>
        </w:tc>
        <w:tc>
          <w:tcPr>
            <w:tcW w:w="5992" w:type="dxa"/>
            <w:gridSpan w:val="23"/>
            <w:vAlign w:val="center"/>
          </w:tcPr>
          <w:p w:rsidR="00F27C11" w:rsidRPr="000C482A" w:rsidRDefault="00F27C11" w:rsidP="00E40187">
            <w:pPr>
              <w:jc w:val="both"/>
              <w:rPr>
                <w:rFonts w:ascii="Times New Roman" w:hAnsi="Times New Roman" w:cs="Times New Roman"/>
                <w:sz w:val="18"/>
                <w:szCs w:val="18"/>
              </w:rPr>
            </w:pPr>
            <w:r w:rsidRPr="000C482A">
              <w:rPr>
                <w:rFonts w:ascii="Times New Roman" w:hAnsi="Times New Roman" w:cs="Times New Roman"/>
                <w:sz w:val="18"/>
                <w:szCs w:val="18"/>
              </w:rPr>
              <w:t>Nakon izvršenih obveza studenti će moći:</w:t>
            </w:r>
          </w:p>
          <w:p w:rsidR="00F27C11" w:rsidRPr="000C482A" w:rsidRDefault="00F27C11" w:rsidP="00E40187">
            <w:pPr>
              <w:jc w:val="both"/>
              <w:rPr>
                <w:rFonts w:ascii="Times New Roman" w:hAnsi="Times New Roman" w:cs="Times New Roman"/>
                <w:sz w:val="18"/>
                <w:szCs w:val="18"/>
              </w:rPr>
            </w:pPr>
            <w:r w:rsidRPr="000C482A">
              <w:rPr>
                <w:rFonts w:ascii="Times New Roman" w:hAnsi="Times New Roman" w:cs="Times New Roman"/>
                <w:sz w:val="18"/>
                <w:szCs w:val="18"/>
              </w:rPr>
              <w:t>- poznavati i moći objasniti temeljne odredbe vezane uz crkvenu administraciju;</w:t>
            </w:r>
          </w:p>
          <w:p w:rsidR="00F27C11" w:rsidRPr="000C482A" w:rsidRDefault="00F27C11" w:rsidP="00E40187">
            <w:pPr>
              <w:jc w:val="both"/>
              <w:rPr>
                <w:rFonts w:ascii="Times New Roman" w:hAnsi="Times New Roman" w:cs="Times New Roman"/>
                <w:sz w:val="18"/>
                <w:szCs w:val="18"/>
              </w:rPr>
            </w:pPr>
            <w:r w:rsidRPr="000C482A">
              <w:rPr>
                <w:rFonts w:ascii="Times New Roman" w:hAnsi="Times New Roman" w:cs="Times New Roman"/>
                <w:sz w:val="18"/>
                <w:szCs w:val="18"/>
              </w:rPr>
              <w:t>- znati praktično primijeniti nova saznanja u vođenju župnih knjiga i drugih knjiga prema propisima partikularnoga prava;</w:t>
            </w:r>
          </w:p>
          <w:p w:rsidR="00F27C11" w:rsidRPr="000C482A" w:rsidRDefault="00F27C11" w:rsidP="00E40187">
            <w:pPr>
              <w:jc w:val="both"/>
              <w:rPr>
                <w:rFonts w:ascii="Times New Roman" w:hAnsi="Times New Roman" w:cs="Times New Roman"/>
                <w:sz w:val="18"/>
                <w:szCs w:val="18"/>
              </w:rPr>
            </w:pPr>
            <w:r w:rsidRPr="000C482A">
              <w:rPr>
                <w:rFonts w:ascii="Times New Roman" w:hAnsi="Times New Roman" w:cs="Times New Roman"/>
                <w:sz w:val="18"/>
                <w:szCs w:val="18"/>
              </w:rPr>
              <w:t>- znati uspješno pripremiti, organizirati i voditi crkvenu administraciju;</w:t>
            </w:r>
          </w:p>
          <w:p w:rsidR="00F27C11" w:rsidRPr="000C482A" w:rsidRDefault="00F27C11" w:rsidP="00E40187">
            <w:pPr>
              <w:jc w:val="both"/>
              <w:rPr>
                <w:rFonts w:ascii="Times New Roman" w:hAnsi="Times New Roman" w:cs="Times New Roman"/>
                <w:sz w:val="18"/>
                <w:szCs w:val="18"/>
              </w:rPr>
            </w:pPr>
            <w:r w:rsidRPr="000C482A">
              <w:rPr>
                <w:rFonts w:ascii="Times New Roman" w:hAnsi="Times New Roman" w:cs="Times New Roman"/>
                <w:sz w:val="18"/>
                <w:szCs w:val="18"/>
              </w:rPr>
              <w:t>- aktivno sudjelovati u kreiranju nadbiskupijskih projekata za vjerski turizam.</w:t>
            </w:r>
          </w:p>
          <w:p w:rsidR="00F27C11" w:rsidRPr="000C482A" w:rsidRDefault="00F27C11" w:rsidP="00E40187">
            <w:pPr>
              <w:tabs>
                <w:tab w:val="left" w:pos="1218"/>
              </w:tabs>
              <w:spacing w:before="20" w:after="20"/>
              <w:rPr>
                <w:rFonts w:ascii="Times New Roman" w:hAnsi="Times New Roman" w:cs="Times New Roman"/>
                <w:sz w:val="18"/>
              </w:rPr>
            </w:pPr>
          </w:p>
        </w:tc>
      </w:tr>
      <w:tr w:rsidR="00F27C11" w:rsidRPr="000C482A" w:rsidTr="00E40187">
        <w:tc>
          <w:tcPr>
            <w:tcW w:w="9288" w:type="dxa"/>
            <w:gridSpan w:val="31"/>
            <w:shd w:val="clear" w:color="auto" w:fill="D9D9D9" w:themeFill="background1" w:themeFillShade="D9"/>
          </w:tcPr>
          <w:p w:rsidR="00F27C11" w:rsidRPr="000C482A" w:rsidRDefault="00F27C11" w:rsidP="00E40187">
            <w:pPr>
              <w:spacing w:before="20" w:after="20"/>
              <w:rPr>
                <w:rFonts w:ascii="Times New Roman" w:hAnsi="Times New Roman" w:cs="Times New Roman"/>
                <w:sz w:val="18"/>
                <w:szCs w:val="20"/>
              </w:rPr>
            </w:pPr>
          </w:p>
        </w:tc>
      </w:tr>
      <w:tr w:rsidR="00F27C11" w:rsidRPr="000C482A" w:rsidTr="00E40187">
        <w:trPr>
          <w:trHeight w:val="190"/>
        </w:trPr>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Načini praćenja studenata</w:t>
            </w: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199599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pohađanje nastave</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7727388"/>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priprema za nastavu</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056232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domaće zadaće</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5824951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kontinuirana evaluacija</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534623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istraživanje</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2035999"/>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praktični rad</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2333941"/>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6"/>
              </w:rPr>
              <w:t>eksperimentalni rad</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2769621"/>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izlaganje</w:t>
            </w:r>
          </w:p>
        </w:tc>
        <w:tc>
          <w:tcPr>
            <w:tcW w:w="1497"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70148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projekt</w:t>
            </w:r>
          </w:p>
        </w:tc>
        <w:tc>
          <w:tcPr>
            <w:tcW w:w="1500" w:type="dxa"/>
            <w:gridSpan w:val="3"/>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878142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seminar</w:t>
            </w:r>
          </w:p>
        </w:tc>
      </w:tr>
      <w:tr w:rsidR="00F27C11" w:rsidRPr="000C482A" w:rsidTr="00E40187">
        <w:trPr>
          <w:trHeight w:val="190"/>
        </w:trPr>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495" w:type="dxa"/>
            <w:gridSpan w:val="7"/>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43670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kolokvij(i)</w:t>
            </w:r>
          </w:p>
        </w:tc>
        <w:tc>
          <w:tcPr>
            <w:tcW w:w="1498" w:type="dxa"/>
            <w:gridSpan w:val="8"/>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829852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pismeni ispit</w:t>
            </w:r>
          </w:p>
        </w:tc>
        <w:tc>
          <w:tcPr>
            <w:tcW w:w="1497" w:type="dxa"/>
            <w:gridSpan w:val="5"/>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2957450"/>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usmeni ispit</w:t>
            </w:r>
          </w:p>
        </w:tc>
        <w:tc>
          <w:tcPr>
            <w:tcW w:w="2997" w:type="dxa"/>
            <w:gridSpan w:val="10"/>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123100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 </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Uvjeti pristupanja ispitu</w:t>
            </w:r>
          </w:p>
        </w:tc>
        <w:tc>
          <w:tcPr>
            <w:tcW w:w="7487" w:type="dxa"/>
            <w:gridSpan w:val="30"/>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Pohađanje nastave, održano izlaganje.</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Ispitni rokovi</w:t>
            </w:r>
          </w:p>
        </w:tc>
        <w:tc>
          <w:tcPr>
            <w:tcW w:w="2903" w:type="dxa"/>
            <w:gridSpan w:val="14"/>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23735843"/>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zimski ispitni rok </w:t>
            </w:r>
          </w:p>
        </w:tc>
        <w:tc>
          <w:tcPr>
            <w:tcW w:w="2471" w:type="dxa"/>
            <w:gridSpan w:val="10"/>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232066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ljetni ispitni rok</w:t>
            </w:r>
          </w:p>
        </w:tc>
        <w:tc>
          <w:tcPr>
            <w:tcW w:w="2113" w:type="dxa"/>
            <w:gridSpan w:val="6"/>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7383766"/>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jesenski ispitni rok</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Termini ispitnih rokova</w:t>
            </w:r>
          </w:p>
        </w:tc>
        <w:tc>
          <w:tcPr>
            <w:tcW w:w="2903" w:type="dxa"/>
            <w:gridSpan w:val="14"/>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28.1. i 18.2.</w:t>
            </w:r>
          </w:p>
        </w:tc>
        <w:tc>
          <w:tcPr>
            <w:tcW w:w="2471" w:type="dxa"/>
            <w:gridSpan w:val="10"/>
            <w:vAlign w:val="center"/>
          </w:tcPr>
          <w:p w:rsidR="00F27C11" w:rsidRPr="000C482A" w:rsidRDefault="00F27C11" w:rsidP="00E40187">
            <w:pPr>
              <w:tabs>
                <w:tab w:val="left" w:pos="1218"/>
              </w:tabs>
              <w:spacing w:before="20" w:after="20"/>
              <w:rPr>
                <w:rFonts w:ascii="Times New Roman" w:hAnsi="Times New Roman" w:cs="Times New Roman"/>
                <w:sz w:val="18"/>
              </w:rPr>
            </w:pPr>
          </w:p>
        </w:tc>
        <w:tc>
          <w:tcPr>
            <w:tcW w:w="2113" w:type="dxa"/>
            <w:gridSpan w:val="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9.9. i 23.9.</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Opis kolegija</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Sadržaj kolegija (nastavne teme)</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 Crkvena administracija općenito</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2. Crkvena administracija općenito</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3. Vođenje župnog ureda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4. Vođenje župnog ureda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5. Pravno zastupanje župe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6. Opće odredbe o maticama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7. Vrste matica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8. Bis</w:t>
            </w:r>
            <w:r w:rsidRPr="000C482A">
              <w:rPr>
                <w:rFonts w:ascii="Times New Roman" w:eastAsia="MS Gothic" w:hAnsi="Times New Roman" w:cs="Times New Roman"/>
                <w:sz w:val="18"/>
              </w:rPr>
              <w:softHyphen/>
              <w:t xml:space="preserve">kupijske uredske knjige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9. Župne uredske knjige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10. Župne uredske knjige</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11. Biljegovanje matičnih izvadaka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12. Prekršaji s obzirom na crkvene knjige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13. Formulari ženidbenog prava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14. Praksa u župnom uredu</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15. Praksa u biskupijskim uredima</w:t>
            </w:r>
          </w:p>
          <w:p w:rsidR="00F27C11" w:rsidRPr="000C482A" w:rsidRDefault="00F27C11" w:rsidP="00E40187">
            <w:pPr>
              <w:tabs>
                <w:tab w:val="left" w:pos="1218"/>
              </w:tabs>
              <w:spacing w:before="20" w:after="20"/>
              <w:rPr>
                <w:rFonts w:ascii="Times New Roman" w:eastAsia="MS Gothic" w:hAnsi="Times New Roman" w:cs="Times New Roman"/>
                <w:sz w:val="18"/>
              </w:rPr>
            </w:pPr>
          </w:p>
          <w:p w:rsidR="00F27C11" w:rsidRPr="000C482A" w:rsidRDefault="00F27C11" w:rsidP="00E40187">
            <w:pPr>
              <w:tabs>
                <w:tab w:val="left" w:pos="1218"/>
              </w:tabs>
              <w:spacing w:before="20" w:after="20"/>
              <w:rPr>
                <w:rFonts w:ascii="Times New Roman" w:eastAsia="MS Gothic" w:hAnsi="Times New Roman" w:cs="Times New Roman"/>
                <w:i/>
                <w:sz w:val="18"/>
              </w:rPr>
            </w:pP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Obvezna literatura</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Zakonik kanonskoga prava, proglašen vlašću  pape Ivana Pavla II. s izvorima, GK, Zagreb, 1996.; </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Hrvatska biskupska konferencija, </w:t>
            </w:r>
            <w:r w:rsidRPr="000C482A">
              <w:rPr>
                <w:rFonts w:ascii="Times New Roman" w:eastAsia="MS Gothic" w:hAnsi="Times New Roman" w:cs="Times New Roman"/>
                <w:i/>
                <w:iCs/>
                <w:sz w:val="18"/>
              </w:rPr>
              <w:t xml:space="preserve">Pravilnik o crkvenim maticama i drugim uredskim knjigama, </w:t>
            </w:r>
            <w:r w:rsidRPr="000C482A">
              <w:rPr>
                <w:rFonts w:ascii="Times New Roman" w:eastAsia="MS Gothic" w:hAnsi="Times New Roman" w:cs="Times New Roman"/>
                <w:sz w:val="18"/>
              </w:rPr>
              <w:t>Zagreb 1994;</w:t>
            </w:r>
          </w:p>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J. BRKAN, Župa u zakonodavstvu Katoličke Crkve, Split, 2004.</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Dodatna literatura </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 xml:space="preserve">D. KUTLEŠA, </w:t>
            </w:r>
            <w:r w:rsidRPr="000C482A">
              <w:rPr>
                <w:rFonts w:ascii="Times New Roman" w:eastAsia="MS Gothic" w:hAnsi="Times New Roman" w:cs="Times New Roman"/>
                <w:i/>
                <w:iCs/>
                <w:sz w:val="18"/>
                <w:lang w:val="it-IT"/>
              </w:rPr>
              <w:t>Crkvena administracija</w:t>
            </w:r>
            <w:r w:rsidRPr="000C482A">
              <w:rPr>
                <w:rFonts w:ascii="Times New Roman" w:eastAsia="MS Gothic" w:hAnsi="Times New Roman" w:cs="Times New Roman"/>
                <w:sz w:val="18"/>
                <w:lang w:val="it-IT"/>
              </w:rPr>
              <w:t>, Mostar (skripta).</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 xml:space="preserve">Mrežni izvori </w:t>
            </w:r>
          </w:p>
        </w:tc>
        <w:tc>
          <w:tcPr>
            <w:tcW w:w="7487" w:type="dxa"/>
            <w:gridSpan w:val="30"/>
          </w:tcPr>
          <w:p w:rsidR="00F27C11" w:rsidRPr="000C482A" w:rsidRDefault="00F27C11" w:rsidP="00E40187">
            <w:pPr>
              <w:tabs>
                <w:tab w:val="left" w:pos="1218"/>
              </w:tabs>
              <w:spacing w:before="20" w:after="20"/>
              <w:rPr>
                <w:rFonts w:ascii="Times New Roman" w:eastAsia="MS Gothic" w:hAnsi="Times New Roman" w:cs="Times New Roman"/>
                <w:sz w:val="18"/>
              </w:rPr>
            </w:pPr>
          </w:p>
        </w:tc>
      </w:tr>
      <w:tr w:rsidR="00F27C11" w:rsidRPr="000C482A" w:rsidTr="00E40187">
        <w:tc>
          <w:tcPr>
            <w:tcW w:w="1801" w:type="dxa"/>
            <w:vMerge w:val="restart"/>
            <w:shd w:val="clear" w:color="auto" w:fill="F2F2F2" w:themeFill="background1" w:themeFillShade="F2"/>
            <w:vAlign w:val="center"/>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Provjera ishoda učenja (prema uputama AZVO)</w:t>
            </w:r>
          </w:p>
        </w:tc>
        <w:tc>
          <w:tcPr>
            <w:tcW w:w="5754" w:type="dxa"/>
            <w:gridSpan w:val="2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r w:rsidRPr="000C482A">
              <w:rPr>
                <w:rFonts w:ascii="Times New Roman" w:hAnsi="Times New Roman" w:cs="Times New Roman"/>
                <w:sz w:val="18"/>
                <w:szCs w:val="18"/>
                <w:lang w:eastAsia="hr-HR"/>
              </w:rPr>
              <w:t>Samo završni ispit</w:t>
            </w:r>
          </w:p>
        </w:tc>
        <w:tc>
          <w:tcPr>
            <w:tcW w:w="1733" w:type="dxa"/>
            <w:gridSpan w:val="5"/>
          </w:tcPr>
          <w:p w:rsidR="00F27C11" w:rsidRPr="000C482A" w:rsidRDefault="00F27C11" w:rsidP="00E40187">
            <w:pPr>
              <w:tabs>
                <w:tab w:val="left" w:pos="1218"/>
              </w:tabs>
              <w:spacing w:before="20" w:after="20"/>
              <w:jc w:val="center"/>
              <w:rPr>
                <w:rFonts w:ascii="Times New Roman" w:eastAsia="MS Gothic" w:hAnsi="Times New Roman" w:cs="Times New Roman"/>
                <w:sz w:val="18"/>
              </w:rPr>
            </w:pP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2080" w:type="dxa"/>
            <w:gridSpan w:val="11"/>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5510577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4452558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završni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99517563"/>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pismeni i usmeni završni ispit</w:t>
            </w:r>
          </w:p>
        </w:tc>
        <w:tc>
          <w:tcPr>
            <w:tcW w:w="1733" w:type="dxa"/>
            <w:gridSpan w:val="5"/>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25816014"/>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 i završni ispit</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383" w:type="dxa"/>
            <w:gridSpan w:val="6"/>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4662916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samo kolokvij/zadaće</w:t>
            </w:r>
          </w:p>
        </w:tc>
        <w:tc>
          <w:tcPr>
            <w:tcW w:w="1405" w:type="dxa"/>
            <w:gridSpan w:val="7"/>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23690718"/>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kolokvij / zadaća i završni ispit</w:t>
            </w:r>
          </w:p>
        </w:tc>
        <w:tc>
          <w:tcPr>
            <w:tcW w:w="1154" w:type="dxa"/>
            <w:gridSpan w:val="5"/>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74840794"/>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F27C11"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465125"/>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seminarski</w:t>
            </w:r>
          </w:p>
          <w:p w:rsidR="00F27C11" w:rsidRPr="000C482A" w:rsidRDefault="00F27C11"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 završni ispit</w:t>
            </w:r>
          </w:p>
        </w:tc>
        <w:tc>
          <w:tcPr>
            <w:tcW w:w="1128" w:type="dxa"/>
            <w:gridSpan w:val="7"/>
            <w:vAlign w:val="center"/>
          </w:tcPr>
          <w:p w:rsidR="00F27C11"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2582746"/>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praktični rad</w:t>
            </w:r>
          </w:p>
        </w:tc>
        <w:tc>
          <w:tcPr>
            <w:tcW w:w="1184" w:type="dxa"/>
            <w:vAlign w:val="center"/>
          </w:tcPr>
          <w:p w:rsidR="00F27C11"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51410702"/>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w:t>
            </w:r>
            <w:r w:rsidR="00F27C11" w:rsidRPr="000C482A">
              <w:rPr>
                <w:rFonts w:ascii="Times New Roman" w:hAnsi="Times New Roman" w:cs="Times New Roman"/>
                <w:sz w:val="18"/>
                <w:szCs w:val="18"/>
                <w:lang w:eastAsia="hr-HR"/>
              </w:rPr>
              <w:t>drugi oblici</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formiranja završne ocjene (%)</w:t>
            </w:r>
          </w:p>
        </w:tc>
        <w:tc>
          <w:tcPr>
            <w:tcW w:w="7487" w:type="dxa"/>
            <w:gridSpan w:val="30"/>
            <w:vAlign w:val="center"/>
          </w:tcPr>
          <w:p w:rsidR="00F27C11" w:rsidRPr="000C482A" w:rsidRDefault="00F27C11" w:rsidP="00E40187">
            <w:pPr>
              <w:tabs>
                <w:tab w:val="left" w:pos="1218"/>
              </w:tabs>
              <w:spacing w:before="20" w:after="20"/>
              <w:rPr>
                <w:rFonts w:ascii="Times New Roman" w:eastAsia="MS Gothic" w:hAnsi="Times New Roman" w:cs="Times New Roman"/>
                <w:sz w:val="18"/>
              </w:rPr>
            </w:pPr>
            <w:r w:rsidRPr="000C482A">
              <w:rPr>
                <w:rFonts w:ascii="Times New Roman" w:eastAsia="MS Gothic" w:hAnsi="Times New Roman" w:cs="Times New Roman"/>
                <w:sz w:val="18"/>
              </w:rPr>
              <w:t>50% praktični rad, 50% završni ispit</w:t>
            </w:r>
          </w:p>
        </w:tc>
      </w:tr>
      <w:tr w:rsidR="00F27C11" w:rsidRPr="000C482A" w:rsidTr="00E40187">
        <w:tc>
          <w:tcPr>
            <w:tcW w:w="1801" w:type="dxa"/>
            <w:vMerge w:val="restart"/>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lastRenderedPageBreak/>
              <w:t xml:space="preserve">Ocjenjivanje </w:t>
            </w:r>
          </w:p>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sz w:val="18"/>
              </w:rPr>
              <w:t>/upisati postotak ili broj bodova za elemente koji se ocjenjuju/</w:t>
            </w: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&lt;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nedovoljan (1)</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60 %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dovoljan (2)</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70 %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dobar (3)</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80 %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vrlo dobar (4)</w:t>
            </w:r>
          </w:p>
        </w:tc>
      </w:tr>
      <w:tr w:rsidR="00F27C11" w:rsidRPr="000C482A" w:rsidTr="00E40187">
        <w:tc>
          <w:tcPr>
            <w:tcW w:w="1801" w:type="dxa"/>
            <w:vMerge/>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p>
        </w:tc>
        <w:tc>
          <w:tcPr>
            <w:tcW w:w="1097" w:type="dxa"/>
            <w:gridSpan w:val="4"/>
            <w:vAlign w:val="center"/>
          </w:tcPr>
          <w:p w:rsidR="00F27C11" w:rsidRPr="000C482A" w:rsidRDefault="00F27C11" w:rsidP="00E40187">
            <w:pPr>
              <w:tabs>
                <w:tab w:val="left" w:pos="1218"/>
              </w:tabs>
              <w:spacing w:before="20" w:after="20"/>
              <w:jc w:val="center"/>
              <w:rPr>
                <w:rFonts w:ascii="Times New Roman" w:hAnsi="Times New Roman" w:cs="Times New Roman"/>
                <w:sz w:val="18"/>
              </w:rPr>
            </w:pPr>
            <w:r w:rsidRPr="000C482A">
              <w:rPr>
                <w:rFonts w:ascii="Times New Roman" w:hAnsi="Times New Roman" w:cs="Times New Roman"/>
                <w:sz w:val="18"/>
              </w:rPr>
              <w:t>≥ 90 %</w:t>
            </w:r>
          </w:p>
        </w:tc>
        <w:tc>
          <w:tcPr>
            <w:tcW w:w="6390" w:type="dxa"/>
            <w:gridSpan w:val="26"/>
            <w:vAlign w:val="center"/>
          </w:tcPr>
          <w:p w:rsidR="00F27C11" w:rsidRPr="000C482A" w:rsidRDefault="00F27C11" w:rsidP="00E40187">
            <w:pPr>
              <w:tabs>
                <w:tab w:val="left" w:pos="1218"/>
              </w:tabs>
              <w:spacing w:before="20" w:after="20"/>
              <w:rPr>
                <w:rFonts w:ascii="Times New Roman" w:hAnsi="Times New Roman" w:cs="Times New Roman"/>
                <w:sz w:val="18"/>
              </w:rPr>
            </w:pPr>
            <w:r w:rsidRPr="000C482A">
              <w:rPr>
                <w:rFonts w:ascii="Times New Roman" w:hAnsi="Times New Roman" w:cs="Times New Roman"/>
                <w:sz w:val="18"/>
              </w:rPr>
              <w:t>% izvrstan (5)</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Način praćenja kvalitete</w:t>
            </w:r>
          </w:p>
        </w:tc>
        <w:tc>
          <w:tcPr>
            <w:tcW w:w="7487" w:type="dxa"/>
            <w:gridSpan w:val="30"/>
            <w:vAlign w:val="center"/>
          </w:tcPr>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3302992"/>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Sveučilišta </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9330040"/>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studentska evaluacija nastave na razini sastavnice</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5985579"/>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interna evaluacija nastave </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3923307"/>
                <w14:checkbox>
                  <w14:checked w14:val="1"/>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tematske sjednice stručnih vijeća sastavnica o kvaliteti nastave i rezultatima studentske ankete</w:t>
            </w:r>
          </w:p>
          <w:p w:rsidR="00F27C11" w:rsidRPr="000C482A" w:rsidRDefault="00336779" w:rsidP="00E4018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3238677"/>
                <w14:checkbox>
                  <w14:checked w14:val="0"/>
                  <w14:checkedState w14:val="2612" w14:font="MS Gothic"/>
                  <w14:uncheckedState w14:val="2610" w14:font="MS Gothic"/>
                </w14:checkbox>
              </w:sdtPr>
              <w:sdtEndPr/>
              <w:sdtContent>
                <w:r w:rsidR="00F27C11" w:rsidRPr="000C482A">
                  <w:rPr>
                    <w:rFonts w:ascii="Segoe UI Symbol" w:eastAsia="MS Gothic" w:hAnsi="Segoe UI Symbol" w:cs="Segoe UI Symbol"/>
                    <w:sz w:val="18"/>
                  </w:rPr>
                  <w:t>☐</w:t>
                </w:r>
              </w:sdtContent>
            </w:sdt>
            <w:r w:rsidR="00F27C11" w:rsidRPr="000C482A">
              <w:rPr>
                <w:rFonts w:ascii="Times New Roman" w:hAnsi="Times New Roman" w:cs="Times New Roman"/>
                <w:sz w:val="18"/>
              </w:rPr>
              <w:t xml:space="preserve"> ostalo</w:t>
            </w:r>
          </w:p>
        </w:tc>
      </w:tr>
      <w:tr w:rsidR="00F27C11" w:rsidRPr="000C482A" w:rsidTr="00E40187">
        <w:tc>
          <w:tcPr>
            <w:tcW w:w="1801" w:type="dxa"/>
            <w:shd w:val="clear" w:color="auto" w:fill="F2F2F2" w:themeFill="background1" w:themeFillShade="F2"/>
          </w:tcPr>
          <w:p w:rsidR="00F27C11" w:rsidRPr="000C482A" w:rsidRDefault="00F27C11" w:rsidP="00E40187">
            <w:pPr>
              <w:spacing w:before="20" w:after="20"/>
              <w:rPr>
                <w:rFonts w:ascii="Times New Roman" w:hAnsi="Times New Roman" w:cs="Times New Roman"/>
                <w:b/>
                <w:sz w:val="18"/>
              </w:rPr>
            </w:pPr>
            <w:r w:rsidRPr="000C482A">
              <w:rPr>
                <w:rFonts w:ascii="Times New Roman" w:hAnsi="Times New Roman" w:cs="Times New Roman"/>
                <w:b/>
                <w:sz w:val="18"/>
              </w:rPr>
              <w:t>Napomena / Ostalo</w:t>
            </w:r>
          </w:p>
        </w:tc>
        <w:tc>
          <w:tcPr>
            <w:tcW w:w="7487" w:type="dxa"/>
            <w:gridSpan w:val="30"/>
            <w:shd w:val="clear" w:color="auto" w:fill="auto"/>
          </w:tcPr>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Sukladno čl. 6.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Prema čl. 14. </w:t>
            </w:r>
            <w:r w:rsidRPr="000C482A">
              <w:rPr>
                <w:rFonts w:ascii="Times New Roman" w:eastAsia="MS Gothic" w:hAnsi="Times New Roman" w:cs="Times New Roman"/>
                <w:i/>
                <w:sz w:val="18"/>
              </w:rPr>
              <w:t>Etičkog kodeksa</w:t>
            </w:r>
            <w:r w:rsidRPr="000C482A">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C482A">
              <w:rPr>
                <w:rFonts w:ascii="Times New Roman" w:hAnsi="Times New Roman" w:cs="Times New Roman"/>
              </w:rPr>
              <w:t xml:space="preserve"> </w:t>
            </w:r>
            <w:r w:rsidRPr="000C482A">
              <w:rPr>
                <w:rFonts w:ascii="Times New Roman" w:eastAsia="MS Gothic" w:hAnsi="Times New Roman" w:cs="Times New Roman"/>
                <w:sz w:val="18"/>
              </w:rPr>
              <w:t xml:space="preserve">[…]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Etički je nedopušten svaki čin koji predstavlja povrjedu akademskog poštenja. To uključuje, ali se ne ograničava samo na: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Svi oblici neetičnog ponašanja rezultirat će negativnom ocjenom u kolegiju bez mogućnosti nadoknade ili popravka. U slučaju težih povreda primjenjuje se </w:t>
            </w:r>
            <w:hyperlink r:id="rId44" w:history="1">
              <w:r w:rsidRPr="000C482A">
                <w:rPr>
                  <w:rStyle w:val="Hiperveza"/>
                  <w:rFonts w:ascii="Times New Roman" w:eastAsia="MS Gothic" w:hAnsi="Times New Roman" w:cs="Times New Roman"/>
                  <w:i/>
                  <w:color w:val="auto"/>
                </w:rPr>
                <w:t>Pravilnik o stegovnoj odgovornosti studenata/studentica Sveučilišta u Zadru</w:t>
              </w:r>
            </w:hyperlink>
            <w:r w:rsidRPr="000C482A">
              <w:rPr>
                <w:rFonts w:ascii="Times New Roman" w:eastAsia="MS Gothic" w:hAnsi="Times New Roman" w:cs="Times New Roman"/>
                <w:sz w:val="18"/>
              </w:rPr>
              <w:t>.</w:t>
            </w:r>
          </w:p>
          <w:p w:rsidR="00F27C11" w:rsidRPr="000C482A" w:rsidRDefault="00F27C11" w:rsidP="00E40187">
            <w:pPr>
              <w:tabs>
                <w:tab w:val="left" w:pos="1218"/>
              </w:tabs>
              <w:spacing w:before="20" w:after="20"/>
              <w:jc w:val="both"/>
              <w:rPr>
                <w:rFonts w:ascii="Times New Roman" w:eastAsia="MS Gothic" w:hAnsi="Times New Roman" w:cs="Times New Roman"/>
                <w:sz w:val="18"/>
              </w:rPr>
            </w:pP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U elektronskoj komunikaciji bit će odgovarano samo na poruke koje dolaze s poznatih adresa s imenom i prezimenom, te koje su napisane hrvatskim standardom i primjerenim akademskim stilom.</w:t>
            </w:r>
          </w:p>
          <w:p w:rsidR="00F27C11" w:rsidRPr="000C482A" w:rsidRDefault="00F27C11" w:rsidP="00E40187">
            <w:pPr>
              <w:tabs>
                <w:tab w:val="left" w:pos="1218"/>
              </w:tabs>
              <w:spacing w:before="20" w:after="20"/>
              <w:jc w:val="both"/>
              <w:rPr>
                <w:rFonts w:ascii="Times New Roman" w:eastAsia="MS Gothic" w:hAnsi="Times New Roman" w:cs="Times New Roman"/>
                <w:sz w:val="18"/>
              </w:rPr>
            </w:pPr>
          </w:p>
          <w:p w:rsidR="00F27C11" w:rsidRPr="000C482A" w:rsidRDefault="00F27C11" w:rsidP="00E40187">
            <w:pPr>
              <w:tabs>
                <w:tab w:val="left" w:pos="1218"/>
              </w:tabs>
              <w:spacing w:before="20" w:after="20"/>
              <w:jc w:val="both"/>
              <w:rPr>
                <w:rFonts w:ascii="Times New Roman" w:eastAsia="MS Gothic" w:hAnsi="Times New Roman" w:cs="Times New Roman"/>
                <w:sz w:val="18"/>
              </w:rPr>
            </w:pPr>
            <w:r w:rsidRPr="000C482A">
              <w:rPr>
                <w:rFonts w:ascii="Times New Roman" w:eastAsia="MS Gothic" w:hAnsi="Times New Roman" w:cs="Times New Roman"/>
                <w:sz w:val="18"/>
              </w:rPr>
              <w:t xml:space="preserve">U kolegiju se koristi Merlin, sustav za e-učenje, pa su studentima                                                                                                                                                                                                                                                                                                                                                                                                                                                                                                                                                                                                                                                                                                                                                                                                                                                                                                                                                                                                                                                                                                                                                                                                                                                                                                                                                                                                                                                                                                                                                                                                                           potrebni AAI računi. </w:t>
            </w:r>
            <w:r w:rsidRPr="000C482A">
              <w:rPr>
                <w:rFonts w:ascii="Times New Roman" w:eastAsia="MS Gothic" w:hAnsi="Times New Roman" w:cs="Times New Roman"/>
                <w:i/>
                <w:sz w:val="18"/>
              </w:rPr>
              <w:t>/izbrisati po potrebi/</w:t>
            </w:r>
          </w:p>
        </w:tc>
      </w:tr>
    </w:tbl>
    <w:p w:rsidR="00F27C11" w:rsidRPr="000C482A" w:rsidRDefault="00F27C11" w:rsidP="00F27C11">
      <w:pPr>
        <w:spacing w:after="0"/>
        <w:jc w:val="both"/>
        <w:rPr>
          <w:rFonts w:ascii="Times New Roman" w:hAnsi="Times New Roman" w:cs="Times New Roman"/>
          <w:sz w:val="24"/>
          <w:szCs w:val="24"/>
        </w:rPr>
      </w:pPr>
    </w:p>
    <w:p w:rsidR="00327DBD" w:rsidRPr="000C482A" w:rsidRDefault="00327DBD" w:rsidP="00327DBD">
      <w:pPr>
        <w:rPr>
          <w:rFonts w:ascii="Times New Roman" w:hAnsi="Times New Roman" w:cs="Times New Roman"/>
          <w:b/>
          <w:sz w:val="18"/>
          <w:szCs w:val="18"/>
        </w:rPr>
      </w:pP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327DBD" w:rsidRPr="000C482A" w:rsidTr="00E40187">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Naziv kolegija </w:t>
            </w:r>
          </w:p>
        </w:tc>
        <w:tc>
          <w:tcPr>
            <w:tcW w:w="5196" w:type="dxa"/>
            <w:gridSpan w:val="23"/>
            <w:vAlign w:val="center"/>
          </w:tcPr>
          <w:p w:rsidR="00327DBD" w:rsidRPr="009F1FE8" w:rsidRDefault="00327DBD" w:rsidP="00026A2A">
            <w:pPr>
              <w:spacing w:before="20" w:after="20"/>
              <w:jc w:val="center"/>
              <w:rPr>
                <w:rFonts w:ascii="Times New Roman" w:hAnsi="Times New Roman" w:cs="Times New Roman"/>
                <w:b/>
                <w:sz w:val="24"/>
                <w:szCs w:val="24"/>
              </w:rPr>
            </w:pPr>
            <w:r w:rsidRPr="009F1FE8">
              <w:rPr>
                <w:rFonts w:ascii="Times New Roman" w:hAnsi="Times New Roman" w:cs="Times New Roman"/>
                <w:b/>
                <w:color w:val="0D0D0D"/>
                <w:sz w:val="24"/>
                <w:szCs w:val="24"/>
              </w:rPr>
              <w:t>NEW AGE I KRŠĆANSTVO</w:t>
            </w:r>
          </w:p>
        </w:tc>
        <w:tc>
          <w:tcPr>
            <w:tcW w:w="758" w:type="dxa"/>
            <w:gridSpan w:val="3"/>
            <w:shd w:val="clear" w:color="auto" w:fill="F2F2F2" w:themeFill="background1" w:themeFillShade="F2"/>
          </w:tcPr>
          <w:p w:rsidR="00327DBD" w:rsidRPr="000C482A" w:rsidRDefault="00327DBD"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akad. god.</w:t>
            </w:r>
          </w:p>
        </w:tc>
        <w:tc>
          <w:tcPr>
            <w:tcW w:w="1533" w:type="dxa"/>
            <w:gridSpan w:val="4"/>
            <w:vAlign w:val="center"/>
          </w:tcPr>
          <w:p w:rsidR="00327DBD" w:rsidRPr="000C482A" w:rsidRDefault="00327DBD"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2020./2021.</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Naziv studija</w:t>
            </w:r>
          </w:p>
        </w:tc>
        <w:tc>
          <w:tcPr>
            <w:tcW w:w="5196" w:type="dxa"/>
            <w:gridSpan w:val="23"/>
            <w:vAlign w:val="center"/>
          </w:tcPr>
          <w:p w:rsidR="00327DBD" w:rsidRPr="000C482A" w:rsidRDefault="00026A2A"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Teološko-katehetski studij</w:t>
            </w:r>
          </w:p>
        </w:tc>
        <w:tc>
          <w:tcPr>
            <w:tcW w:w="758" w:type="dxa"/>
            <w:gridSpan w:val="3"/>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ECTS</w:t>
            </w:r>
          </w:p>
        </w:tc>
        <w:tc>
          <w:tcPr>
            <w:tcW w:w="1533" w:type="dxa"/>
            <w:gridSpan w:val="4"/>
          </w:tcPr>
          <w:p w:rsidR="00327DBD" w:rsidRPr="000C482A" w:rsidRDefault="00327DBD" w:rsidP="00E40187">
            <w:pPr>
              <w:spacing w:before="20" w:after="20"/>
              <w:jc w:val="center"/>
              <w:rPr>
                <w:rFonts w:ascii="Times New Roman" w:hAnsi="Times New Roman" w:cs="Times New Roman"/>
                <w:b/>
                <w:sz w:val="18"/>
                <w:szCs w:val="18"/>
              </w:rPr>
            </w:pP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Sastavnica</w:t>
            </w:r>
          </w:p>
        </w:tc>
        <w:tc>
          <w:tcPr>
            <w:tcW w:w="7487" w:type="dxa"/>
            <w:gridSpan w:val="30"/>
            <w:shd w:val="clear" w:color="auto" w:fill="FFFFFF" w:themeFill="background1"/>
            <w:vAlign w:val="center"/>
          </w:tcPr>
          <w:p w:rsidR="00327DBD" w:rsidRPr="000C482A" w:rsidRDefault="00026A2A"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Teološko-katehetski odjel</w:t>
            </w:r>
          </w:p>
        </w:tc>
      </w:tr>
      <w:tr w:rsidR="00327DBD" w:rsidRPr="000C482A" w:rsidTr="00E40187">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Razina studija</w:t>
            </w:r>
          </w:p>
        </w:tc>
        <w:tc>
          <w:tcPr>
            <w:tcW w:w="1729" w:type="dxa"/>
            <w:gridSpan w:val="9"/>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282614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preddiplomski </w:t>
            </w:r>
          </w:p>
        </w:tc>
        <w:tc>
          <w:tcPr>
            <w:tcW w:w="1531" w:type="dxa"/>
            <w:gridSpan w:val="7"/>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2471896"/>
              </w:sdtPr>
              <w:sdtEndPr/>
              <w:sdtContent>
                <w:sdt>
                  <w:sdtPr>
                    <w:rPr>
                      <w:rFonts w:ascii="Times New Roman" w:hAnsi="Times New Roman" w:cs="Times New Roman"/>
                      <w:sz w:val="18"/>
                      <w:szCs w:val="18"/>
                    </w:rPr>
                    <w:id w:val="-723218866"/>
                  </w:sdtPr>
                  <w:sdtEndPr/>
                  <w:sdtContent>
                    <w:r w:rsidR="00327DBD" w:rsidRPr="000C482A">
                      <w:rPr>
                        <w:rFonts w:ascii="Segoe UI Symbol" w:eastAsia="MS Gothic" w:hAnsi="Segoe UI Symbol" w:cs="Segoe UI Symbol"/>
                        <w:sz w:val="18"/>
                        <w:szCs w:val="18"/>
                      </w:rPr>
                      <w:t>☒</w:t>
                    </w:r>
                  </w:sdtContent>
                </w:sdt>
              </w:sdtContent>
            </w:sdt>
            <w:r w:rsidR="00327DBD" w:rsidRPr="000C482A">
              <w:rPr>
                <w:rFonts w:ascii="Times New Roman" w:hAnsi="Times New Roman" w:cs="Times New Roman"/>
                <w:sz w:val="18"/>
                <w:szCs w:val="18"/>
              </w:rPr>
              <w:t xml:space="preserve"> diplomski</w:t>
            </w:r>
          </w:p>
        </w:tc>
        <w:tc>
          <w:tcPr>
            <w:tcW w:w="1936" w:type="dxa"/>
            <w:gridSpan w:val="7"/>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002733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integrirani</w:t>
            </w:r>
          </w:p>
        </w:tc>
        <w:tc>
          <w:tcPr>
            <w:tcW w:w="2291" w:type="dxa"/>
            <w:gridSpan w:val="7"/>
            <w:shd w:val="clear" w:color="auto" w:fill="FFFFFF" w:themeFill="background1"/>
          </w:tcPr>
          <w:p w:rsidR="00327DBD"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08049619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poslijediplomski</w:t>
            </w:r>
          </w:p>
        </w:tc>
      </w:tr>
      <w:tr w:rsidR="00327DBD" w:rsidRPr="000C482A" w:rsidTr="00E40187">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Vrsta studija</w:t>
            </w:r>
          </w:p>
        </w:tc>
        <w:tc>
          <w:tcPr>
            <w:tcW w:w="1729" w:type="dxa"/>
            <w:gridSpan w:val="9"/>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1213337"/>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jednopredmetni</w:t>
            </w:r>
          </w:p>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94910606"/>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dvopredmetni</w:t>
            </w:r>
          </w:p>
        </w:tc>
        <w:tc>
          <w:tcPr>
            <w:tcW w:w="1531" w:type="dxa"/>
            <w:gridSpan w:val="7"/>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53490812"/>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sveučilišni</w:t>
            </w:r>
          </w:p>
        </w:tc>
        <w:tc>
          <w:tcPr>
            <w:tcW w:w="1936" w:type="dxa"/>
            <w:gridSpan w:val="7"/>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56342380"/>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327DBD" w:rsidRPr="000C482A" w:rsidRDefault="00336779" w:rsidP="00E40187">
            <w:pPr>
              <w:spacing w:before="20" w:after="20"/>
              <w:rPr>
                <w:rFonts w:ascii="Times New Roman" w:hAnsi="Times New Roman" w:cs="Times New Roman"/>
                <w:sz w:val="18"/>
                <w:szCs w:val="18"/>
              </w:rPr>
            </w:pPr>
            <w:sdt>
              <w:sdtPr>
                <w:rPr>
                  <w:rFonts w:ascii="Times New Roman" w:hAnsi="Times New Roman" w:cs="Times New Roman"/>
                  <w:sz w:val="18"/>
                  <w:szCs w:val="18"/>
                </w:rPr>
                <w:id w:val="1505619197"/>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specijalistički</w:t>
            </w:r>
          </w:p>
        </w:tc>
      </w:tr>
      <w:tr w:rsidR="00327DBD" w:rsidRPr="000C482A" w:rsidTr="00E40187">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50769416"/>
              </w:sdtPr>
              <w:sdtEndPr/>
              <w:sdtContent>
                <w:sdt>
                  <w:sdtPr>
                    <w:rPr>
                      <w:rFonts w:ascii="Times New Roman" w:hAnsi="Times New Roman" w:cs="Times New Roman"/>
                      <w:sz w:val="18"/>
                      <w:szCs w:val="18"/>
                    </w:rPr>
                    <w:id w:val="1178768049"/>
                  </w:sdtPr>
                  <w:sdtEndPr/>
                  <w:sdtContent>
                    <w:sdt>
                      <w:sdtPr>
                        <w:rPr>
                          <w:rFonts w:ascii="Times New Roman" w:hAnsi="Times New Roman" w:cs="Times New Roman"/>
                          <w:sz w:val="18"/>
                          <w:szCs w:val="18"/>
                        </w:rPr>
                        <w:id w:val="1785454431"/>
                      </w:sdtPr>
                      <w:sdtEndPr/>
                      <w:sdtContent>
                        <w:r w:rsidR="00327DBD" w:rsidRPr="000C482A">
                          <w:rPr>
                            <w:rFonts w:ascii="Segoe UI Symbol" w:eastAsia="MS Gothic" w:hAnsi="Segoe UI Symbol" w:cs="Segoe UI Symbol"/>
                            <w:sz w:val="18"/>
                            <w:szCs w:val="18"/>
                          </w:rPr>
                          <w:t>☐</w:t>
                        </w:r>
                      </w:sdtContent>
                    </w:sdt>
                  </w:sdtContent>
                </w:sdt>
              </w:sdtContent>
            </w:sdt>
            <w:r w:rsidR="00327DBD" w:rsidRPr="000C482A">
              <w:rPr>
                <w:rFonts w:ascii="Times New Roman" w:hAnsi="Times New Roman" w:cs="Times New Roman"/>
                <w:sz w:val="18"/>
                <w:szCs w:val="18"/>
              </w:rPr>
              <w:t xml:space="preserve"> 1.</w:t>
            </w:r>
          </w:p>
        </w:tc>
        <w:tc>
          <w:tcPr>
            <w:tcW w:w="1498" w:type="dxa"/>
            <w:gridSpan w:val="8"/>
            <w:shd w:val="clear" w:color="auto" w:fill="FFFFFF" w:themeFill="background1"/>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9939378"/>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2.</w:t>
            </w:r>
          </w:p>
        </w:tc>
        <w:tc>
          <w:tcPr>
            <w:tcW w:w="1497" w:type="dxa"/>
            <w:gridSpan w:val="5"/>
            <w:shd w:val="clear" w:color="auto" w:fill="FFFFFF" w:themeFill="background1"/>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10344672"/>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3.</w:t>
            </w:r>
          </w:p>
        </w:tc>
        <w:tc>
          <w:tcPr>
            <w:tcW w:w="1497" w:type="dxa"/>
            <w:gridSpan w:val="7"/>
            <w:shd w:val="clear" w:color="auto" w:fill="FFFFFF" w:themeFill="background1"/>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09656769"/>
                <w:showingPlcHdr/>
              </w:sdtPr>
              <w:sdtEndPr/>
              <w:sdtContent>
                <w:r w:rsidR="00327DBD" w:rsidRPr="000C482A">
                  <w:rPr>
                    <w:rFonts w:ascii="Times New Roman" w:hAnsi="Times New Roman" w:cs="Times New Roman"/>
                    <w:sz w:val="18"/>
                    <w:szCs w:val="18"/>
                  </w:rPr>
                  <w:t xml:space="preserve">     </w:t>
                </w:r>
              </w:sdtContent>
            </w:sdt>
            <w:r w:rsidR="00327DBD" w:rsidRPr="000C482A">
              <w:rPr>
                <w:rFonts w:ascii="Times New Roman" w:hAnsi="Times New Roman" w:cs="Times New Roman"/>
                <w:sz w:val="18"/>
                <w:szCs w:val="18"/>
              </w:rPr>
              <w:t xml:space="preserve"> </w:t>
            </w:r>
            <w:sdt>
              <w:sdtPr>
                <w:rPr>
                  <w:rFonts w:ascii="Times New Roman" w:hAnsi="Times New Roman" w:cs="Times New Roman"/>
                  <w:sz w:val="18"/>
                  <w:szCs w:val="18"/>
                </w:rPr>
                <w:id w:val="1892691815"/>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4.</w:t>
            </w:r>
          </w:p>
        </w:tc>
        <w:tc>
          <w:tcPr>
            <w:tcW w:w="1500" w:type="dxa"/>
            <w:gridSpan w:val="3"/>
            <w:shd w:val="clear" w:color="auto" w:fill="FFFFFF" w:themeFill="background1"/>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59223659"/>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5.</w:t>
            </w:r>
          </w:p>
        </w:tc>
      </w:tr>
      <w:tr w:rsidR="00327DBD" w:rsidRPr="000C482A" w:rsidTr="00E40187">
        <w:trPr>
          <w:trHeight w:val="80"/>
        </w:trPr>
        <w:tc>
          <w:tcPr>
            <w:tcW w:w="1801" w:type="dxa"/>
            <w:vMerge w:val="restart"/>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Semestar</w:t>
            </w:r>
          </w:p>
        </w:tc>
        <w:tc>
          <w:tcPr>
            <w:tcW w:w="1066" w:type="dxa"/>
            <w:gridSpan w:val="3"/>
            <w:vMerge w:val="restart"/>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08410003"/>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zimski</w:t>
            </w:r>
          </w:p>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52202329"/>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ljetni</w:t>
            </w:r>
          </w:p>
        </w:tc>
        <w:tc>
          <w:tcPr>
            <w:tcW w:w="1284" w:type="dxa"/>
            <w:gridSpan w:val="9"/>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61164360"/>
              </w:sdtPr>
              <w:sdtEndPr/>
              <w:sdtContent>
                <w:sdt>
                  <w:sdtPr>
                    <w:rPr>
                      <w:rFonts w:ascii="Times New Roman" w:hAnsi="Times New Roman" w:cs="Times New Roman"/>
                      <w:sz w:val="18"/>
                      <w:szCs w:val="18"/>
                    </w:rPr>
                    <w:id w:val="2089264722"/>
                  </w:sdtPr>
                  <w:sdtEndPr/>
                  <w:sdtContent>
                    <w:r w:rsidR="00327DBD" w:rsidRPr="000C482A">
                      <w:rPr>
                        <w:rFonts w:ascii="Segoe UI Symbol" w:eastAsia="MS Mincho" w:hAnsi="Segoe UI Symbol" w:cs="Segoe UI Symbol"/>
                        <w:sz w:val="18"/>
                        <w:szCs w:val="18"/>
                      </w:rPr>
                      <w:t>☐</w:t>
                    </w:r>
                  </w:sdtContent>
                </w:sdt>
              </w:sdtContent>
            </w:sdt>
            <w:r w:rsidR="00327DBD" w:rsidRPr="000C482A">
              <w:rPr>
                <w:rFonts w:ascii="Times New Roman" w:hAnsi="Times New Roman" w:cs="Times New Roman"/>
                <w:sz w:val="18"/>
                <w:szCs w:val="18"/>
              </w:rPr>
              <w:t xml:space="preserve"> I.</w:t>
            </w:r>
          </w:p>
        </w:tc>
        <w:tc>
          <w:tcPr>
            <w:tcW w:w="1284" w:type="dxa"/>
            <w:gridSpan w:val="5"/>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25202021"/>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II.</w:t>
            </w:r>
          </w:p>
        </w:tc>
        <w:tc>
          <w:tcPr>
            <w:tcW w:w="1284" w:type="dxa"/>
            <w:gridSpan w:val="4"/>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92325493"/>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III.</w:t>
            </w:r>
          </w:p>
        </w:tc>
        <w:tc>
          <w:tcPr>
            <w:tcW w:w="1284" w:type="dxa"/>
            <w:gridSpan w:val="7"/>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54953821"/>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IV.</w:t>
            </w:r>
          </w:p>
        </w:tc>
        <w:tc>
          <w:tcPr>
            <w:tcW w:w="1285" w:type="dxa"/>
            <w:gridSpan w:val="2"/>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52174947"/>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V.</w:t>
            </w:r>
          </w:p>
        </w:tc>
      </w:tr>
      <w:tr w:rsidR="00327DBD" w:rsidRPr="000C482A" w:rsidTr="00E40187">
        <w:trPr>
          <w:trHeight w:val="80"/>
        </w:trPr>
        <w:tc>
          <w:tcPr>
            <w:tcW w:w="1801" w:type="dxa"/>
            <w:vMerge/>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p>
        </w:tc>
        <w:tc>
          <w:tcPr>
            <w:tcW w:w="1066" w:type="dxa"/>
            <w:gridSpan w:val="3"/>
            <w:vMerge/>
          </w:tcPr>
          <w:p w:rsidR="00327DBD" w:rsidRPr="000C482A" w:rsidRDefault="00327DBD" w:rsidP="00E40187">
            <w:pPr>
              <w:tabs>
                <w:tab w:val="left" w:pos="1218"/>
              </w:tabs>
              <w:spacing w:before="20" w:after="20"/>
              <w:rPr>
                <w:rFonts w:ascii="Times New Roman" w:hAnsi="Times New Roman" w:cs="Times New Roman"/>
                <w:sz w:val="18"/>
                <w:szCs w:val="18"/>
              </w:rPr>
            </w:pPr>
          </w:p>
        </w:tc>
        <w:tc>
          <w:tcPr>
            <w:tcW w:w="1284" w:type="dxa"/>
            <w:gridSpan w:val="9"/>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0337346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VI.</w:t>
            </w:r>
          </w:p>
        </w:tc>
        <w:tc>
          <w:tcPr>
            <w:tcW w:w="1284" w:type="dxa"/>
            <w:gridSpan w:val="5"/>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94018488"/>
              </w:sdtPr>
              <w:sdtEndPr/>
              <w:sdtContent>
                <w:sdt>
                  <w:sdtPr>
                    <w:rPr>
                      <w:rFonts w:ascii="Times New Roman" w:hAnsi="Times New Roman" w:cs="Times New Roman"/>
                      <w:sz w:val="18"/>
                      <w:szCs w:val="18"/>
                    </w:rPr>
                    <w:id w:val="1253318300"/>
                  </w:sdtPr>
                  <w:sdtEndPr/>
                  <w:sdtContent>
                    <w:r w:rsidR="00327DBD" w:rsidRPr="000C482A">
                      <w:rPr>
                        <w:rFonts w:ascii="Segoe UI Symbol" w:eastAsia="MS Gothic" w:hAnsi="Segoe UI Symbol" w:cs="Segoe UI Symbol"/>
                        <w:sz w:val="18"/>
                        <w:szCs w:val="18"/>
                      </w:rPr>
                      <w:t>☒</w:t>
                    </w:r>
                  </w:sdtContent>
                </w:sdt>
              </w:sdtContent>
            </w:sdt>
            <w:r w:rsidR="00327DBD" w:rsidRPr="000C482A">
              <w:rPr>
                <w:rFonts w:ascii="Times New Roman" w:hAnsi="Times New Roman" w:cs="Times New Roman"/>
                <w:sz w:val="18"/>
                <w:szCs w:val="18"/>
              </w:rPr>
              <w:t xml:space="preserve"> VII.</w:t>
            </w:r>
          </w:p>
        </w:tc>
        <w:tc>
          <w:tcPr>
            <w:tcW w:w="1284" w:type="dxa"/>
            <w:gridSpan w:val="4"/>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0517662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VIII.</w:t>
            </w:r>
          </w:p>
        </w:tc>
        <w:tc>
          <w:tcPr>
            <w:tcW w:w="1284" w:type="dxa"/>
            <w:gridSpan w:val="7"/>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76889972"/>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IX.</w:t>
            </w:r>
          </w:p>
        </w:tc>
        <w:tc>
          <w:tcPr>
            <w:tcW w:w="1285" w:type="dxa"/>
            <w:gridSpan w:val="2"/>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69471853"/>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X.</w:t>
            </w:r>
          </w:p>
        </w:tc>
      </w:tr>
      <w:tr w:rsidR="00327DBD" w:rsidRPr="000C482A" w:rsidTr="00E40187">
        <w:trPr>
          <w:trHeight w:val="80"/>
        </w:trPr>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Status kolegija</w:t>
            </w:r>
          </w:p>
        </w:tc>
        <w:tc>
          <w:tcPr>
            <w:tcW w:w="1066" w:type="dxa"/>
            <w:gridSpan w:val="3"/>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30691669"/>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obvezni kolegij</w:t>
            </w:r>
          </w:p>
        </w:tc>
        <w:tc>
          <w:tcPr>
            <w:tcW w:w="1284" w:type="dxa"/>
            <w:gridSpan w:val="9"/>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7258959"/>
                <w:showingPlcHdr/>
              </w:sdtPr>
              <w:sdtEndPr/>
              <w:sdtContent>
                <w:r w:rsidR="00327DBD" w:rsidRPr="000C482A">
                  <w:rPr>
                    <w:rFonts w:ascii="Times New Roman" w:hAnsi="Times New Roman" w:cs="Times New Roman"/>
                    <w:sz w:val="18"/>
                    <w:szCs w:val="18"/>
                  </w:rPr>
                  <w:t xml:space="preserve">     </w:t>
                </w:r>
              </w:sdtContent>
            </w:sdt>
            <w:r w:rsidR="00327DBD" w:rsidRPr="000C482A">
              <w:rPr>
                <w:rFonts w:ascii="Times New Roman" w:hAnsi="Times New Roman" w:cs="Times New Roman"/>
                <w:sz w:val="18"/>
                <w:szCs w:val="18"/>
              </w:rPr>
              <w:t xml:space="preserve"> </w:t>
            </w:r>
            <w:sdt>
              <w:sdtPr>
                <w:rPr>
                  <w:rFonts w:ascii="Times New Roman" w:hAnsi="Times New Roman" w:cs="Times New Roman"/>
                  <w:sz w:val="18"/>
                  <w:szCs w:val="18"/>
                </w:rPr>
                <w:id w:val="-1364051318"/>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izborni kolegij</w:t>
            </w:r>
          </w:p>
        </w:tc>
        <w:tc>
          <w:tcPr>
            <w:tcW w:w="2568" w:type="dxa"/>
            <w:gridSpan w:val="9"/>
            <w:vAlign w:val="center"/>
          </w:tcPr>
          <w:p w:rsidR="00327DBD" w:rsidRPr="000C482A" w:rsidRDefault="00336779" w:rsidP="00E40187">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8275727"/>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izborni kolegij koji se nudi studentima drugih odjela</w:t>
            </w:r>
          </w:p>
        </w:tc>
        <w:tc>
          <w:tcPr>
            <w:tcW w:w="1284" w:type="dxa"/>
            <w:gridSpan w:val="7"/>
            <w:shd w:val="clear" w:color="auto" w:fill="F2F2F2" w:themeFill="background1" w:themeFillShade="F2"/>
            <w:vAlign w:val="center"/>
          </w:tcPr>
          <w:p w:rsidR="00327DBD" w:rsidRPr="000C482A" w:rsidRDefault="00327DB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b/>
                <w:sz w:val="18"/>
                <w:szCs w:val="18"/>
              </w:rPr>
              <w:t>Nastavničke kompetencije</w:t>
            </w:r>
          </w:p>
        </w:tc>
        <w:tc>
          <w:tcPr>
            <w:tcW w:w="1285" w:type="dxa"/>
            <w:gridSpan w:val="2"/>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66977888"/>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DA </w:t>
            </w:r>
            <w:sdt>
              <w:sdtPr>
                <w:rPr>
                  <w:rFonts w:ascii="Times New Roman" w:hAnsi="Times New Roman" w:cs="Times New Roman"/>
                  <w:sz w:val="18"/>
                  <w:szCs w:val="18"/>
                </w:rPr>
                <w:id w:val="-41501850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NE</w:t>
            </w:r>
          </w:p>
        </w:tc>
      </w:tr>
      <w:tr w:rsidR="00327DBD" w:rsidRPr="000C482A" w:rsidTr="00E40187">
        <w:trPr>
          <w:trHeight w:val="80"/>
        </w:trPr>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Opterećenje</w:t>
            </w:r>
          </w:p>
        </w:tc>
        <w:tc>
          <w:tcPr>
            <w:tcW w:w="391" w:type="dxa"/>
          </w:tcPr>
          <w:p w:rsidR="00327DBD" w:rsidRPr="000C482A" w:rsidRDefault="00327DBD"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30</w:t>
            </w:r>
          </w:p>
        </w:tc>
        <w:tc>
          <w:tcPr>
            <w:tcW w:w="392" w:type="dxa"/>
          </w:tcPr>
          <w:p w:rsidR="00327DBD" w:rsidRPr="000C482A" w:rsidRDefault="00327DBD"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P</w:t>
            </w:r>
          </w:p>
        </w:tc>
        <w:tc>
          <w:tcPr>
            <w:tcW w:w="392" w:type="dxa"/>
            <w:gridSpan w:val="3"/>
          </w:tcPr>
          <w:p w:rsidR="00327DBD" w:rsidRPr="000C482A" w:rsidRDefault="00327DBD"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0</w:t>
            </w:r>
          </w:p>
        </w:tc>
        <w:tc>
          <w:tcPr>
            <w:tcW w:w="391" w:type="dxa"/>
            <w:gridSpan w:val="3"/>
          </w:tcPr>
          <w:p w:rsidR="00327DBD" w:rsidRPr="000C482A" w:rsidRDefault="00327DBD"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S</w:t>
            </w:r>
          </w:p>
        </w:tc>
        <w:tc>
          <w:tcPr>
            <w:tcW w:w="392" w:type="dxa"/>
            <w:gridSpan w:val="2"/>
          </w:tcPr>
          <w:p w:rsidR="00327DBD" w:rsidRPr="000C482A" w:rsidRDefault="00327DBD"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0</w:t>
            </w:r>
          </w:p>
        </w:tc>
        <w:tc>
          <w:tcPr>
            <w:tcW w:w="392" w:type="dxa"/>
            <w:gridSpan w:val="2"/>
          </w:tcPr>
          <w:p w:rsidR="00327DBD" w:rsidRPr="000C482A" w:rsidRDefault="00327DBD" w:rsidP="00E40187">
            <w:pPr>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V</w:t>
            </w:r>
          </w:p>
        </w:tc>
        <w:tc>
          <w:tcPr>
            <w:tcW w:w="3852" w:type="dxa"/>
            <w:gridSpan w:val="16"/>
            <w:shd w:val="clear" w:color="auto" w:fill="F2F2F2" w:themeFill="background1" w:themeFillShade="F2"/>
            <w:vAlign w:val="center"/>
          </w:tcPr>
          <w:p w:rsidR="00327DBD" w:rsidRPr="000C482A" w:rsidRDefault="00327DBD" w:rsidP="00E40187">
            <w:pPr>
              <w:tabs>
                <w:tab w:val="left" w:pos="1218"/>
              </w:tabs>
              <w:spacing w:before="20" w:after="20"/>
              <w:jc w:val="center"/>
              <w:rPr>
                <w:rFonts w:ascii="Times New Roman" w:hAnsi="Times New Roman" w:cs="Times New Roman"/>
                <w:b/>
                <w:sz w:val="18"/>
                <w:szCs w:val="18"/>
              </w:rPr>
            </w:pPr>
            <w:r w:rsidRPr="000C482A">
              <w:rPr>
                <w:rFonts w:ascii="Times New Roman" w:hAnsi="Times New Roman" w:cs="Times New Roman"/>
                <w:b/>
                <w:sz w:val="18"/>
                <w:szCs w:val="18"/>
              </w:rPr>
              <w:t>Mrežne stranice kolegija u sustavu za e-učenje</w:t>
            </w:r>
          </w:p>
        </w:tc>
        <w:tc>
          <w:tcPr>
            <w:tcW w:w="1285" w:type="dxa"/>
            <w:gridSpan w:val="2"/>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88397815"/>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DA </w:t>
            </w:r>
            <w:sdt>
              <w:sdtPr>
                <w:rPr>
                  <w:rFonts w:ascii="Times New Roman" w:hAnsi="Times New Roman" w:cs="Times New Roman"/>
                  <w:sz w:val="18"/>
                  <w:szCs w:val="18"/>
                </w:rPr>
                <w:id w:val="138159347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NE</w:t>
            </w:r>
          </w:p>
        </w:tc>
      </w:tr>
      <w:tr w:rsidR="00327DBD" w:rsidRPr="000C482A" w:rsidTr="00E40187">
        <w:trPr>
          <w:trHeight w:val="80"/>
        </w:trPr>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Mjesto i vrijeme izvođenja nastave</w:t>
            </w:r>
          </w:p>
        </w:tc>
        <w:tc>
          <w:tcPr>
            <w:tcW w:w="2350" w:type="dxa"/>
            <w:gridSpan w:val="12"/>
            <w:vAlign w:val="center"/>
          </w:tcPr>
          <w:p w:rsidR="00327DBD" w:rsidRPr="000C482A" w:rsidRDefault="00327DBD" w:rsidP="00E40187">
            <w:pPr>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Zadar</w:t>
            </w:r>
          </w:p>
        </w:tc>
        <w:tc>
          <w:tcPr>
            <w:tcW w:w="3852" w:type="dxa"/>
            <w:gridSpan w:val="16"/>
            <w:shd w:val="clear" w:color="auto" w:fill="F2F2F2" w:themeFill="background1" w:themeFillShade="F2"/>
            <w:vAlign w:val="center"/>
          </w:tcPr>
          <w:p w:rsidR="00327DBD" w:rsidRPr="000C482A" w:rsidRDefault="00327DBD" w:rsidP="00E40187">
            <w:pPr>
              <w:tabs>
                <w:tab w:val="left" w:pos="1218"/>
              </w:tabs>
              <w:spacing w:before="20" w:after="20"/>
              <w:jc w:val="right"/>
              <w:rPr>
                <w:rFonts w:ascii="Times New Roman" w:hAnsi="Times New Roman" w:cs="Times New Roman"/>
                <w:b/>
                <w:color w:val="FF0000"/>
                <w:sz w:val="18"/>
                <w:szCs w:val="18"/>
              </w:rPr>
            </w:pPr>
            <w:r w:rsidRPr="000C482A">
              <w:rPr>
                <w:rFonts w:ascii="Times New Roman" w:hAnsi="Times New Roman" w:cs="Times New Roman"/>
                <w:b/>
                <w:sz w:val="18"/>
                <w:szCs w:val="18"/>
              </w:rPr>
              <w:t>Jezik/jezici na kojima se izvodi kolegij</w:t>
            </w:r>
          </w:p>
        </w:tc>
        <w:tc>
          <w:tcPr>
            <w:tcW w:w="1285" w:type="dxa"/>
            <w:gridSpan w:val="2"/>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xml:space="preserve">Hrvatski </w:t>
            </w:r>
          </w:p>
        </w:tc>
      </w:tr>
      <w:tr w:rsidR="00327DBD" w:rsidRPr="000C482A" w:rsidTr="00E40187">
        <w:trPr>
          <w:trHeight w:val="80"/>
        </w:trPr>
        <w:tc>
          <w:tcPr>
            <w:tcW w:w="1801" w:type="dxa"/>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Početak nastave</w:t>
            </w:r>
          </w:p>
        </w:tc>
        <w:tc>
          <w:tcPr>
            <w:tcW w:w="2350" w:type="dxa"/>
            <w:gridSpan w:val="12"/>
            <w:vAlign w:val="center"/>
          </w:tcPr>
          <w:p w:rsidR="00327DBD" w:rsidRPr="000C482A" w:rsidRDefault="00327DBD" w:rsidP="00E40187">
            <w:pPr>
              <w:spacing w:before="20" w:after="20"/>
              <w:rPr>
                <w:rFonts w:ascii="Times New Roman" w:hAnsi="Times New Roman" w:cs="Times New Roman"/>
                <w:sz w:val="18"/>
                <w:szCs w:val="18"/>
              </w:rPr>
            </w:pPr>
            <w:r w:rsidRPr="000C482A">
              <w:rPr>
                <w:rFonts w:ascii="Times New Roman" w:hAnsi="Times New Roman" w:cs="Times New Roman"/>
                <w:sz w:val="18"/>
                <w:szCs w:val="18"/>
              </w:rPr>
              <w:t>1.10.2020.</w:t>
            </w:r>
          </w:p>
        </w:tc>
        <w:tc>
          <w:tcPr>
            <w:tcW w:w="3852" w:type="dxa"/>
            <w:gridSpan w:val="16"/>
            <w:shd w:val="clear" w:color="auto" w:fill="F2F2F2" w:themeFill="background1" w:themeFillShade="F2"/>
            <w:vAlign w:val="center"/>
          </w:tcPr>
          <w:p w:rsidR="00327DBD" w:rsidRPr="000C482A" w:rsidRDefault="00327DBD" w:rsidP="00E40187">
            <w:pPr>
              <w:tabs>
                <w:tab w:val="left" w:pos="1218"/>
              </w:tabs>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Završetak nastave</w:t>
            </w:r>
          </w:p>
        </w:tc>
        <w:tc>
          <w:tcPr>
            <w:tcW w:w="1285" w:type="dxa"/>
            <w:gridSpan w:val="2"/>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22.1.2021.</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Preduvjeti za upis kolegija</w:t>
            </w:r>
          </w:p>
        </w:tc>
        <w:tc>
          <w:tcPr>
            <w:tcW w:w="7487" w:type="dxa"/>
            <w:gridSpan w:val="30"/>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Poznavanje hrvatskog jezika</w:t>
            </w:r>
          </w:p>
        </w:tc>
      </w:tr>
      <w:tr w:rsidR="00327DBD" w:rsidRPr="000C482A" w:rsidTr="00E40187">
        <w:tc>
          <w:tcPr>
            <w:tcW w:w="9288" w:type="dxa"/>
            <w:gridSpan w:val="31"/>
            <w:shd w:val="clear" w:color="auto" w:fill="D9D9D9" w:themeFill="background1" w:themeFillShade="D9"/>
          </w:tcPr>
          <w:p w:rsidR="00327DBD" w:rsidRPr="000C482A" w:rsidRDefault="00327DBD" w:rsidP="00E40187">
            <w:pPr>
              <w:spacing w:before="20" w:after="20"/>
              <w:rPr>
                <w:rFonts w:ascii="Times New Roman" w:hAnsi="Times New Roman" w:cs="Times New Roman"/>
                <w:sz w:val="18"/>
                <w:szCs w:val="18"/>
              </w:rPr>
            </w:pP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Nositelj kolegija</w:t>
            </w:r>
          </w:p>
        </w:tc>
        <w:tc>
          <w:tcPr>
            <w:tcW w:w="7487" w:type="dxa"/>
            <w:gridSpan w:val="30"/>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Josip Blažević</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999" w:type="dxa"/>
            <w:gridSpan w:val="19"/>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ofmconv@areopag.hr</w:t>
            </w:r>
          </w:p>
        </w:tc>
        <w:tc>
          <w:tcPr>
            <w:tcW w:w="1197" w:type="dxa"/>
            <w:gridSpan w:val="4"/>
            <w:shd w:val="clear" w:color="auto" w:fill="F2F2F2" w:themeFill="background1" w:themeFillShade="F2"/>
          </w:tcPr>
          <w:p w:rsidR="00327DBD" w:rsidRPr="000C482A" w:rsidRDefault="00327DBD"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291" w:type="dxa"/>
            <w:gridSpan w:val="7"/>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Nakon predavanja</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Izvođač kolegija</w:t>
            </w:r>
          </w:p>
        </w:tc>
        <w:tc>
          <w:tcPr>
            <w:tcW w:w="7487" w:type="dxa"/>
            <w:gridSpan w:val="30"/>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Josip Blažević</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jc w:val="right"/>
              <w:rPr>
                <w:rFonts w:ascii="Times New Roman" w:hAnsi="Times New Roman" w:cs="Times New Roman"/>
                <w:b/>
                <w:sz w:val="18"/>
                <w:szCs w:val="18"/>
              </w:rPr>
            </w:pPr>
            <w:r w:rsidRPr="000C482A">
              <w:rPr>
                <w:rFonts w:ascii="Times New Roman" w:hAnsi="Times New Roman" w:cs="Times New Roman"/>
                <w:b/>
                <w:sz w:val="18"/>
                <w:szCs w:val="18"/>
              </w:rPr>
              <w:t>E-mail</w:t>
            </w:r>
          </w:p>
        </w:tc>
        <w:tc>
          <w:tcPr>
            <w:tcW w:w="3999" w:type="dxa"/>
            <w:gridSpan w:val="19"/>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job@ofmconv.hr</w:t>
            </w:r>
          </w:p>
        </w:tc>
        <w:tc>
          <w:tcPr>
            <w:tcW w:w="1197" w:type="dxa"/>
            <w:gridSpan w:val="4"/>
            <w:shd w:val="clear" w:color="auto" w:fill="F2F2F2" w:themeFill="background1" w:themeFillShade="F2"/>
          </w:tcPr>
          <w:p w:rsidR="00327DBD" w:rsidRPr="000C482A" w:rsidRDefault="00327DBD" w:rsidP="00E40187">
            <w:pPr>
              <w:tabs>
                <w:tab w:val="left" w:pos="1218"/>
              </w:tabs>
              <w:spacing w:before="20" w:after="20"/>
              <w:rPr>
                <w:rFonts w:ascii="Times New Roman" w:hAnsi="Times New Roman" w:cs="Times New Roman"/>
                <w:b/>
                <w:sz w:val="18"/>
                <w:szCs w:val="18"/>
              </w:rPr>
            </w:pPr>
            <w:r w:rsidRPr="000C482A">
              <w:rPr>
                <w:rFonts w:ascii="Times New Roman" w:hAnsi="Times New Roman" w:cs="Times New Roman"/>
                <w:b/>
                <w:sz w:val="18"/>
                <w:szCs w:val="18"/>
              </w:rPr>
              <w:t>Konzultacije</w:t>
            </w:r>
          </w:p>
        </w:tc>
        <w:tc>
          <w:tcPr>
            <w:tcW w:w="2291" w:type="dxa"/>
            <w:gridSpan w:val="7"/>
          </w:tcPr>
          <w:p w:rsidR="00327DBD" w:rsidRPr="000C482A" w:rsidRDefault="00327DBD" w:rsidP="00E40187">
            <w:pPr>
              <w:tabs>
                <w:tab w:val="left" w:pos="1218"/>
              </w:tabs>
              <w:spacing w:before="20" w:after="20"/>
              <w:rPr>
                <w:rFonts w:ascii="Times New Roman" w:hAnsi="Times New Roman" w:cs="Times New Roman"/>
                <w:sz w:val="18"/>
                <w:szCs w:val="18"/>
              </w:rPr>
            </w:pPr>
          </w:p>
        </w:tc>
      </w:tr>
      <w:tr w:rsidR="00327DBD" w:rsidRPr="000C482A" w:rsidTr="00E40187">
        <w:tc>
          <w:tcPr>
            <w:tcW w:w="9288" w:type="dxa"/>
            <w:gridSpan w:val="31"/>
            <w:shd w:val="clear" w:color="auto" w:fill="D9D9D9" w:themeFill="background1" w:themeFillShade="D9"/>
          </w:tcPr>
          <w:p w:rsidR="00327DBD" w:rsidRPr="000C482A" w:rsidRDefault="00327DBD" w:rsidP="00E40187">
            <w:pPr>
              <w:tabs>
                <w:tab w:val="left" w:pos="1218"/>
              </w:tabs>
              <w:spacing w:before="20" w:after="20"/>
              <w:rPr>
                <w:rFonts w:ascii="Times New Roman" w:hAnsi="Times New Roman" w:cs="Times New Roman"/>
                <w:sz w:val="18"/>
                <w:szCs w:val="18"/>
              </w:rPr>
            </w:pPr>
            <w:bookmarkStart w:id="0" w:name="_GoBack"/>
            <w:bookmarkEnd w:id="0"/>
          </w:p>
        </w:tc>
      </w:tr>
      <w:tr w:rsidR="00327DBD" w:rsidRPr="000C482A" w:rsidTr="00E40187">
        <w:tc>
          <w:tcPr>
            <w:tcW w:w="1801" w:type="dxa"/>
            <w:vMerge w:val="restart"/>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Vrste izvođenja nastave</w:t>
            </w:r>
          </w:p>
        </w:tc>
        <w:tc>
          <w:tcPr>
            <w:tcW w:w="1495" w:type="dxa"/>
            <w:gridSpan w:val="7"/>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color w:val="FF0000"/>
                  <w:sz w:val="18"/>
                  <w:szCs w:val="18"/>
                  <w:highlight w:val="yellow"/>
                </w:rPr>
                <w:id w:val="1563745303"/>
              </w:sdtPr>
              <w:sdtEndPr/>
              <w:sdtContent>
                <w:sdt>
                  <w:sdtPr>
                    <w:rPr>
                      <w:rFonts w:ascii="Times New Roman" w:hAnsi="Times New Roman" w:cs="Times New Roman"/>
                      <w:sz w:val="18"/>
                      <w:szCs w:val="18"/>
                    </w:rPr>
                    <w:id w:val="1265575131"/>
                  </w:sdtPr>
                  <w:sdtEndPr/>
                  <w:sdtContent>
                    <w:r w:rsidR="00327DBD" w:rsidRPr="000C482A">
                      <w:rPr>
                        <w:rFonts w:ascii="Segoe UI Symbol" w:eastAsia="MS Gothic" w:hAnsi="Segoe UI Symbol" w:cs="Segoe UI Symbol"/>
                        <w:sz w:val="18"/>
                        <w:szCs w:val="18"/>
                      </w:rPr>
                      <w:t>☒</w:t>
                    </w:r>
                  </w:sdtContent>
                </w:sdt>
              </w:sdtContent>
            </w:sdt>
            <w:r w:rsidR="00327DBD" w:rsidRPr="000C482A">
              <w:rPr>
                <w:rFonts w:ascii="Times New Roman" w:hAnsi="Times New Roman" w:cs="Times New Roman"/>
                <w:sz w:val="18"/>
                <w:szCs w:val="18"/>
              </w:rPr>
              <w:t xml:space="preserve"> predavanja</w:t>
            </w:r>
          </w:p>
        </w:tc>
        <w:tc>
          <w:tcPr>
            <w:tcW w:w="1498" w:type="dxa"/>
            <w:gridSpan w:val="8"/>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1000544"/>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seminari i radionice</w:t>
            </w:r>
          </w:p>
        </w:tc>
        <w:tc>
          <w:tcPr>
            <w:tcW w:w="1497" w:type="dxa"/>
            <w:gridSpan w:val="5"/>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9227691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vježbe</w:t>
            </w:r>
          </w:p>
        </w:tc>
        <w:tc>
          <w:tcPr>
            <w:tcW w:w="1497" w:type="dxa"/>
            <w:gridSpan w:val="7"/>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8414698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e-učenje</w:t>
            </w:r>
          </w:p>
        </w:tc>
        <w:tc>
          <w:tcPr>
            <w:tcW w:w="1500" w:type="dxa"/>
            <w:gridSpan w:val="3"/>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43750863"/>
              </w:sdtPr>
              <w:sdtEndPr/>
              <w:sdtContent>
                <w:sdt>
                  <w:sdtPr>
                    <w:rPr>
                      <w:rFonts w:ascii="Times New Roman" w:hAnsi="Times New Roman" w:cs="Times New Roman"/>
                      <w:sz w:val="18"/>
                      <w:szCs w:val="18"/>
                    </w:rPr>
                    <w:id w:val="-1826434005"/>
                  </w:sdtPr>
                  <w:sdtEndPr/>
                  <w:sdtContent>
                    <w:r w:rsidR="00327DBD" w:rsidRPr="000C482A">
                      <w:rPr>
                        <w:rFonts w:ascii="Segoe UI Symbol" w:eastAsia="MS Gothic" w:hAnsi="Segoe UI Symbol" w:cs="Segoe UI Symbol"/>
                        <w:sz w:val="18"/>
                        <w:szCs w:val="18"/>
                      </w:rPr>
                      <w:t>☒</w:t>
                    </w:r>
                  </w:sdtContent>
                </w:sdt>
              </w:sdtContent>
            </w:sdt>
            <w:r w:rsidR="00327DBD" w:rsidRPr="000C482A">
              <w:rPr>
                <w:rFonts w:ascii="Times New Roman" w:hAnsi="Times New Roman" w:cs="Times New Roman"/>
                <w:sz w:val="18"/>
                <w:szCs w:val="18"/>
              </w:rPr>
              <w:t xml:space="preserve"> terenska nastava</w:t>
            </w:r>
          </w:p>
        </w:tc>
      </w:tr>
      <w:tr w:rsidR="00327DBD" w:rsidRPr="000C482A"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495" w:type="dxa"/>
            <w:gridSpan w:val="7"/>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66092223"/>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samostalni zadaci</w:t>
            </w:r>
          </w:p>
        </w:tc>
        <w:tc>
          <w:tcPr>
            <w:tcW w:w="1498" w:type="dxa"/>
            <w:gridSpan w:val="8"/>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72997869"/>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multimedija i mreža</w:t>
            </w:r>
          </w:p>
        </w:tc>
        <w:tc>
          <w:tcPr>
            <w:tcW w:w="1497" w:type="dxa"/>
            <w:gridSpan w:val="5"/>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5184313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laboratorij</w:t>
            </w:r>
          </w:p>
        </w:tc>
        <w:tc>
          <w:tcPr>
            <w:tcW w:w="1497" w:type="dxa"/>
            <w:gridSpan w:val="7"/>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04539102"/>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mentorski rad</w:t>
            </w:r>
          </w:p>
        </w:tc>
        <w:tc>
          <w:tcPr>
            <w:tcW w:w="1500" w:type="dxa"/>
            <w:gridSpan w:val="3"/>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9395021"/>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ostalo</w:t>
            </w:r>
          </w:p>
        </w:tc>
      </w:tr>
      <w:tr w:rsidR="00327DBD" w:rsidRPr="000C482A" w:rsidTr="00E40187">
        <w:tc>
          <w:tcPr>
            <w:tcW w:w="3296" w:type="dxa"/>
            <w:gridSpan w:val="8"/>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Ishodi učenja kolegija</w:t>
            </w:r>
          </w:p>
        </w:tc>
        <w:tc>
          <w:tcPr>
            <w:tcW w:w="5992" w:type="dxa"/>
            <w:gridSpan w:val="23"/>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Integrirati svjetonazor New Agea u povijesno-kulturni kontekst;</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na primjeru "medicine" New Agea u kontekstu smjene paradigmi u povijesti medicine osposobiti polaznike za samostalnu analizu ostalih područja znanosti u odnosu na njihovu interpretaciju u miljeu New Agea;</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usvojiti filozofsko-teološke kriterije razlikovanja;</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dovesti do spoznaje da New Age ne donosi ništa novoga te da je za kršćane "Novo doba" započelo dolaskom Isusa Krista.</w:t>
            </w:r>
          </w:p>
        </w:tc>
      </w:tr>
      <w:tr w:rsidR="00327DBD" w:rsidRPr="000C482A" w:rsidTr="00E40187">
        <w:tc>
          <w:tcPr>
            <w:tcW w:w="3296" w:type="dxa"/>
            <w:gridSpan w:val="8"/>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Ishodi učenja na razini programa kojima kolegij doprinosi</w:t>
            </w:r>
          </w:p>
        </w:tc>
        <w:tc>
          <w:tcPr>
            <w:tcW w:w="5992" w:type="dxa"/>
            <w:gridSpan w:val="23"/>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Usporediti i integrirati filozofske, teološko-antropološke, pedagoško-psihološke i kulturno-povijesne spoznaje o suvremenom čovjeku iz kristološke perspektive;</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valorizirati i kritički prosuđivati suvremene izazove na području religijske prakse;</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djelovati na kvalitetno višim razinama u složenim zahtjevima u religijsko-pedagoškom području;</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usporediti i procijeniti religijski i znanstveni pogled na svijet, čovjeka i društvo;</w:t>
            </w:r>
          </w:p>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obrazložiti potrebu i razvijati svijest o nužnosti ekumenskog i interreligijskog dijaloga u suvremenom multikulturnom i multikonfesionalnom svijetu.</w:t>
            </w:r>
          </w:p>
        </w:tc>
      </w:tr>
      <w:tr w:rsidR="00327DBD" w:rsidRPr="000C482A" w:rsidTr="00E40187">
        <w:tc>
          <w:tcPr>
            <w:tcW w:w="9288" w:type="dxa"/>
            <w:gridSpan w:val="31"/>
            <w:shd w:val="clear" w:color="auto" w:fill="D9D9D9" w:themeFill="background1" w:themeFillShade="D9"/>
          </w:tcPr>
          <w:p w:rsidR="00327DBD" w:rsidRPr="000C482A" w:rsidRDefault="00327DBD" w:rsidP="00E40187">
            <w:pPr>
              <w:spacing w:before="20" w:after="20"/>
              <w:rPr>
                <w:rFonts w:ascii="Times New Roman" w:hAnsi="Times New Roman" w:cs="Times New Roman"/>
                <w:sz w:val="18"/>
                <w:szCs w:val="18"/>
              </w:rPr>
            </w:pPr>
          </w:p>
        </w:tc>
      </w:tr>
      <w:tr w:rsidR="00327DBD" w:rsidRPr="000C482A" w:rsidTr="00E40187">
        <w:trPr>
          <w:trHeight w:val="190"/>
        </w:trPr>
        <w:tc>
          <w:tcPr>
            <w:tcW w:w="1801" w:type="dxa"/>
            <w:vMerge w:val="restart"/>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Načini praćenja studenata</w:t>
            </w:r>
          </w:p>
        </w:tc>
        <w:tc>
          <w:tcPr>
            <w:tcW w:w="1495" w:type="dxa"/>
            <w:gridSpan w:val="7"/>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295635"/>
              </w:sdtPr>
              <w:sdtEndPr/>
              <w:sdtContent>
                <w:r w:rsidR="00327DBD" w:rsidRPr="000C482A">
                  <w:rPr>
                    <w:rFonts w:ascii="Times New Roman" w:eastAsia="MS Gothic" w:hAnsi="Times New Roman" w:cs="Times New Roman"/>
                    <w:sz w:val="18"/>
                    <w:szCs w:val="18"/>
                  </w:rPr>
                  <w:t>x</w:t>
                </w:r>
              </w:sdtContent>
            </w:sdt>
            <w:r w:rsidR="00327DBD" w:rsidRPr="000C482A">
              <w:rPr>
                <w:rFonts w:ascii="Times New Roman" w:hAnsi="Times New Roman" w:cs="Times New Roman"/>
                <w:sz w:val="18"/>
                <w:szCs w:val="18"/>
              </w:rPr>
              <w:t xml:space="preserve"> pohađanje nastave</w:t>
            </w:r>
          </w:p>
        </w:tc>
        <w:tc>
          <w:tcPr>
            <w:tcW w:w="1498" w:type="dxa"/>
            <w:gridSpan w:val="8"/>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8623665"/>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priprema za nastavu</w:t>
            </w:r>
          </w:p>
        </w:tc>
        <w:tc>
          <w:tcPr>
            <w:tcW w:w="1497" w:type="dxa"/>
            <w:gridSpan w:val="5"/>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82149210"/>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domaće zadaće</w:t>
            </w:r>
          </w:p>
        </w:tc>
        <w:tc>
          <w:tcPr>
            <w:tcW w:w="1497" w:type="dxa"/>
            <w:gridSpan w:val="7"/>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8516994"/>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kontinuirana evaluacija</w:t>
            </w:r>
          </w:p>
        </w:tc>
        <w:tc>
          <w:tcPr>
            <w:tcW w:w="1500" w:type="dxa"/>
            <w:gridSpan w:val="3"/>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13173384"/>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istraživanje</w:t>
            </w:r>
          </w:p>
        </w:tc>
      </w:tr>
      <w:tr w:rsidR="00327DBD" w:rsidRPr="000C482A" w:rsidTr="00E40187">
        <w:trPr>
          <w:trHeight w:val="190"/>
        </w:trPr>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495" w:type="dxa"/>
            <w:gridSpan w:val="7"/>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54736490"/>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praktični rad</w:t>
            </w:r>
          </w:p>
        </w:tc>
        <w:tc>
          <w:tcPr>
            <w:tcW w:w="1498" w:type="dxa"/>
            <w:gridSpan w:val="8"/>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69975877"/>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eksperimentalni rad</w:t>
            </w:r>
          </w:p>
        </w:tc>
        <w:tc>
          <w:tcPr>
            <w:tcW w:w="1497" w:type="dxa"/>
            <w:gridSpan w:val="5"/>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44710625"/>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izlaganje</w:t>
            </w:r>
          </w:p>
        </w:tc>
        <w:tc>
          <w:tcPr>
            <w:tcW w:w="1497" w:type="dxa"/>
            <w:gridSpan w:val="7"/>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71073058"/>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projekt</w:t>
            </w:r>
          </w:p>
        </w:tc>
        <w:tc>
          <w:tcPr>
            <w:tcW w:w="1500" w:type="dxa"/>
            <w:gridSpan w:val="3"/>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55969882"/>
              </w:sdtPr>
              <w:sdtEndPr/>
              <w:sdtContent>
                <w:r w:rsidR="00327DBD" w:rsidRPr="000C482A">
                  <w:rPr>
                    <w:rFonts w:ascii="Times New Roman" w:eastAsia="MS Gothic" w:hAnsi="Times New Roman" w:cs="Times New Roman"/>
                    <w:sz w:val="18"/>
                    <w:szCs w:val="18"/>
                  </w:rPr>
                  <w:t>x</w:t>
                </w:r>
              </w:sdtContent>
            </w:sdt>
            <w:r w:rsidR="00327DBD" w:rsidRPr="000C482A">
              <w:rPr>
                <w:rFonts w:ascii="Times New Roman" w:hAnsi="Times New Roman" w:cs="Times New Roman"/>
                <w:sz w:val="18"/>
                <w:szCs w:val="18"/>
              </w:rPr>
              <w:t xml:space="preserve"> seminar</w:t>
            </w:r>
          </w:p>
        </w:tc>
      </w:tr>
      <w:tr w:rsidR="00327DBD" w:rsidRPr="000C482A" w:rsidTr="00E40187">
        <w:trPr>
          <w:trHeight w:val="190"/>
        </w:trPr>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495" w:type="dxa"/>
            <w:gridSpan w:val="7"/>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8479349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kolokvij(i)</w:t>
            </w:r>
          </w:p>
        </w:tc>
        <w:tc>
          <w:tcPr>
            <w:tcW w:w="1498" w:type="dxa"/>
            <w:gridSpan w:val="8"/>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35993059"/>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pismeni ispit</w:t>
            </w:r>
          </w:p>
        </w:tc>
        <w:tc>
          <w:tcPr>
            <w:tcW w:w="1497" w:type="dxa"/>
            <w:gridSpan w:val="5"/>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72734928"/>
              </w:sdtPr>
              <w:sdtEndPr/>
              <w:sdtContent>
                <w:sdt>
                  <w:sdtPr>
                    <w:rPr>
                      <w:rFonts w:ascii="Times New Roman" w:hAnsi="Times New Roman" w:cs="Times New Roman"/>
                      <w:sz w:val="18"/>
                      <w:szCs w:val="18"/>
                    </w:rPr>
                    <w:id w:val="123510116"/>
                  </w:sdtPr>
                  <w:sdtEndPr/>
                  <w:sdtContent>
                    <w:r w:rsidR="00327DBD" w:rsidRPr="000C482A">
                      <w:rPr>
                        <w:rFonts w:ascii="Segoe UI Symbol" w:eastAsia="MS Gothic" w:hAnsi="Segoe UI Symbol" w:cs="Segoe UI Symbol"/>
                        <w:sz w:val="18"/>
                        <w:szCs w:val="18"/>
                      </w:rPr>
                      <w:t>☐</w:t>
                    </w:r>
                  </w:sdtContent>
                </w:sdt>
              </w:sdtContent>
            </w:sdt>
            <w:r w:rsidR="00327DBD" w:rsidRPr="000C482A">
              <w:rPr>
                <w:rFonts w:ascii="Times New Roman" w:hAnsi="Times New Roman" w:cs="Times New Roman"/>
                <w:sz w:val="18"/>
                <w:szCs w:val="18"/>
              </w:rPr>
              <w:t xml:space="preserve"> usmeni ispit</w:t>
            </w:r>
          </w:p>
        </w:tc>
        <w:tc>
          <w:tcPr>
            <w:tcW w:w="2997" w:type="dxa"/>
            <w:gridSpan w:val="10"/>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97475793"/>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ostalo: </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Uvjeti pristupanja ispitu</w:t>
            </w:r>
          </w:p>
        </w:tc>
        <w:tc>
          <w:tcPr>
            <w:tcW w:w="7487" w:type="dxa"/>
            <w:gridSpan w:val="30"/>
            <w:vAlign w:val="center"/>
          </w:tcPr>
          <w:p w:rsidR="00327DBD" w:rsidRPr="000C482A" w:rsidRDefault="00327DBD" w:rsidP="00E40187">
            <w:pPr>
              <w:tabs>
                <w:tab w:val="left" w:pos="1218"/>
              </w:tabs>
              <w:spacing w:before="20" w:after="20"/>
              <w:rPr>
                <w:rFonts w:ascii="Times New Roman" w:hAnsi="Times New Roman" w:cs="Times New Roman"/>
                <w:i/>
                <w:sz w:val="18"/>
                <w:szCs w:val="18"/>
              </w:rPr>
            </w:pPr>
            <w:r w:rsidRPr="000C482A">
              <w:rPr>
                <w:rFonts w:ascii="Times New Roman" w:eastAsia="MS Gothic" w:hAnsi="Times New Roman" w:cs="Times New Roman"/>
                <w:sz w:val="18"/>
                <w:szCs w:val="18"/>
              </w:rPr>
              <w:t>Pohađanje nastave i jedan seminarski rad</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Ispitni rokovi</w:t>
            </w:r>
          </w:p>
        </w:tc>
        <w:tc>
          <w:tcPr>
            <w:tcW w:w="2903" w:type="dxa"/>
            <w:gridSpan w:val="14"/>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21707252"/>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zimski ispitni rok </w:t>
            </w:r>
          </w:p>
        </w:tc>
        <w:tc>
          <w:tcPr>
            <w:tcW w:w="2471" w:type="dxa"/>
            <w:gridSpan w:val="10"/>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7508958"/>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ljetni ispitni rok</w:t>
            </w:r>
          </w:p>
        </w:tc>
        <w:tc>
          <w:tcPr>
            <w:tcW w:w="2113" w:type="dxa"/>
            <w:gridSpan w:val="6"/>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58539956"/>
              </w:sdtPr>
              <w:sdtEndPr/>
              <w:sdtContent>
                <w:r w:rsidR="00327DBD" w:rsidRPr="000C482A">
                  <w:rPr>
                    <w:rFonts w:ascii="Segoe UI Symbol" w:eastAsia="MS Mincho" w:hAnsi="Segoe UI Symbol" w:cs="Segoe UI Symbol"/>
                    <w:sz w:val="18"/>
                    <w:szCs w:val="18"/>
                  </w:rPr>
                  <w:t>☐</w:t>
                </w:r>
              </w:sdtContent>
            </w:sdt>
            <w:r w:rsidR="00327DBD" w:rsidRPr="000C482A">
              <w:rPr>
                <w:rFonts w:ascii="Times New Roman" w:hAnsi="Times New Roman" w:cs="Times New Roman"/>
                <w:sz w:val="18"/>
                <w:szCs w:val="18"/>
              </w:rPr>
              <w:t xml:space="preserve"> jesenski ispitni rok</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Termini ispitnih rokova</w:t>
            </w:r>
          </w:p>
        </w:tc>
        <w:tc>
          <w:tcPr>
            <w:tcW w:w="2903" w:type="dxa"/>
            <w:gridSpan w:val="14"/>
            <w:vAlign w:val="center"/>
          </w:tcPr>
          <w:p w:rsidR="00327DBD" w:rsidRPr="000C482A" w:rsidRDefault="00327DBD" w:rsidP="00E40187">
            <w:pPr>
              <w:tabs>
                <w:tab w:val="left" w:pos="1218"/>
              </w:tabs>
              <w:spacing w:before="20" w:after="20"/>
              <w:rPr>
                <w:rFonts w:ascii="Times New Roman" w:hAnsi="Times New Roman" w:cs="Times New Roman"/>
                <w:sz w:val="18"/>
                <w:szCs w:val="18"/>
              </w:rPr>
            </w:pPr>
          </w:p>
        </w:tc>
        <w:tc>
          <w:tcPr>
            <w:tcW w:w="2471" w:type="dxa"/>
            <w:gridSpan w:val="10"/>
            <w:vAlign w:val="center"/>
          </w:tcPr>
          <w:p w:rsidR="00327DBD" w:rsidRPr="000C482A" w:rsidRDefault="00327DBD" w:rsidP="00E40187">
            <w:pPr>
              <w:tabs>
                <w:tab w:val="left" w:pos="1218"/>
              </w:tabs>
              <w:spacing w:before="20" w:after="20"/>
              <w:rPr>
                <w:rFonts w:ascii="Times New Roman" w:hAnsi="Times New Roman" w:cs="Times New Roman"/>
                <w:sz w:val="18"/>
                <w:szCs w:val="18"/>
              </w:rPr>
            </w:pPr>
          </w:p>
        </w:tc>
        <w:tc>
          <w:tcPr>
            <w:tcW w:w="2113" w:type="dxa"/>
            <w:gridSpan w:val="6"/>
            <w:vAlign w:val="center"/>
          </w:tcPr>
          <w:p w:rsidR="00327DBD" w:rsidRPr="000C482A" w:rsidRDefault="00327DBD" w:rsidP="00E40187">
            <w:pPr>
              <w:tabs>
                <w:tab w:val="left" w:pos="1218"/>
              </w:tabs>
              <w:spacing w:before="20" w:after="20"/>
              <w:rPr>
                <w:rFonts w:ascii="Times New Roman" w:hAnsi="Times New Roman" w:cs="Times New Roman"/>
                <w:sz w:val="18"/>
                <w:szCs w:val="18"/>
              </w:rPr>
            </w:pP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Opis kolegija</w:t>
            </w:r>
          </w:p>
        </w:tc>
        <w:tc>
          <w:tcPr>
            <w:tcW w:w="7487" w:type="dxa"/>
            <w:gridSpan w:val="30"/>
          </w:tcPr>
          <w:p w:rsidR="00327DBD" w:rsidRPr="000C482A" w:rsidRDefault="00327DBD" w:rsidP="00E40187">
            <w:pPr>
              <w:tabs>
                <w:tab w:val="left" w:pos="1218"/>
              </w:tabs>
              <w:spacing w:before="20" w:after="20"/>
              <w:rPr>
                <w:rFonts w:ascii="Times New Roman" w:eastAsia="MS Gothic" w:hAnsi="Times New Roman" w:cs="Times New Roman"/>
                <w:sz w:val="18"/>
                <w:szCs w:val="18"/>
              </w:rPr>
            </w:pP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Sadržaj kolegija (nastavne teme)</w:t>
            </w:r>
          </w:p>
        </w:tc>
        <w:tc>
          <w:tcPr>
            <w:tcW w:w="7487" w:type="dxa"/>
            <w:gridSpan w:val="30"/>
          </w:tcPr>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 xml:space="preserve">1. New Age: "Old Age" ili neognoza? Odnos (neo)gnoze, milenarizma i New Agea; Duhovnost </w:t>
            </w:r>
            <w:r w:rsidRPr="000C482A">
              <w:rPr>
                <w:rFonts w:ascii="Times New Roman" w:hAnsi="Times New Roman" w:cs="Times New Roman"/>
                <w:i/>
                <w:sz w:val="18"/>
                <w:szCs w:val="18"/>
              </w:rPr>
              <w:t>Beat generation</w:t>
            </w:r>
            <w:r w:rsidRPr="000C482A">
              <w:rPr>
                <w:rFonts w:ascii="Times New Roman" w:hAnsi="Times New Roman" w:cs="Times New Roman"/>
                <w:sz w:val="18"/>
                <w:szCs w:val="18"/>
              </w:rPr>
              <w:t>; Značenje pojmova ("Doba Vodenjaka", "Nova paradigma");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 xml:space="preserve">2. Neki preteče New agea u spiritizmu: swednborgijanizam, teozofija i antropozofija; kronologija New Agea; </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3. Mreža (mega-network) laboratorija: Monte Verità, Esalen, Findhorn, Damanhur; Ken Wilber: "vječna filozofija" i "sanatana dharma"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 xml:space="preserve">4. Značajniji protagonisti New agea (Marilyn Ferguson, Fritjof Capra…) i literatura New Agea;  </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 xml:space="preserve">5. Pojam reinkarnacije u kontekstu teozofije, antropozofije i fenomena "tik do smrti" (dr. Ian Stevenson); "kozmički proces reciklaže" (Svamiji); kršćanstvo i reinkarnacija; </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6. Antropologija New Agea, glazba i pedagogija New Agea;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7. Ezoterijsko kršćanstvo i duhovnost lišena religija; "Kristologija" New Agea; neki pentekostalno-karizmatski pokreti; virtualna religija;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8. Spiritizam i/ili Channeling ("angelologija" New Agea i kult UFO-a)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lastRenderedPageBreak/>
              <w:t xml:space="preserve">9. Kult samoobožavanja i </w:t>
            </w:r>
            <w:r w:rsidRPr="000C482A">
              <w:rPr>
                <w:rFonts w:ascii="Times New Roman" w:hAnsi="Times New Roman" w:cs="Times New Roman"/>
                <w:i/>
                <w:sz w:val="18"/>
                <w:szCs w:val="18"/>
              </w:rPr>
              <w:t>self-helf</w:t>
            </w:r>
            <w:r w:rsidRPr="000C482A">
              <w:rPr>
                <w:rFonts w:ascii="Times New Roman" w:hAnsi="Times New Roman" w:cs="Times New Roman"/>
                <w:sz w:val="18"/>
                <w:szCs w:val="18"/>
              </w:rPr>
              <w:t xml:space="preserve"> literatura; transpersonalna psihologija: Stanislav Grof; </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10. Medicina New Agea ("kult zdravizma") i problem definicije ("tradicionalna medicina", "nekonvencionalna", "alternativna"…)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11. Fizika, politika i teatrologija New Agea;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12. New Age i sekte (baha'i, Crkva ujedinjenja, Cao-dai)</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13. (Neo)poganstvo i New Age: "ekološka religija"; evolucionistički mit i teorija evolucije (Teilhard de Chardin); "biocentrička paradigma" ("Zemlja kao živi organizam" – "samoorganizacija kozmosa");</w:t>
            </w:r>
          </w:p>
          <w:p w:rsidR="00327DBD" w:rsidRPr="000C482A" w:rsidRDefault="00327DBD" w:rsidP="00E40187">
            <w:pPr>
              <w:tabs>
                <w:tab w:val="left" w:pos="2820"/>
              </w:tabs>
              <w:rPr>
                <w:rFonts w:ascii="Times New Roman" w:hAnsi="Times New Roman" w:cs="Times New Roman"/>
                <w:sz w:val="18"/>
                <w:szCs w:val="18"/>
              </w:rPr>
            </w:pPr>
            <w:r w:rsidRPr="000C482A">
              <w:rPr>
                <w:rFonts w:ascii="Times New Roman" w:hAnsi="Times New Roman" w:cs="Times New Roman"/>
                <w:sz w:val="18"/>
                <w:szCs w:val="18"/>
              </w:rPr>
              <w:t xml:space="preserve">14. Vodenjakova socio-politička utopija; humanistička religija; </w:t>
            </w:r>
          </w:p>
          <w:p w:rsidR="00327DBD" w:rsidRPr="000C482A" w:rsidRDefault="00327DBD" w:rsidP="00E40187">
            <w:pPr>
              <w:pStyle w:val="Bezproreda"/>
              <w:jc w:val="both"/>
              <w:rPr>
                <w:rFonts w:ascii="Times New Roman" w:hAnsi="Times New Roman" w:cs="Times New Roman"/>
                <w:sz w:val="18"/>
                <w:szCs w:val="18"/>
              </w:rPr>
            </w:pPr>
            <w:r w:rsidRPr="000C482A">
              <w:rPr>
                <w:rFonts w:ascii="Times New Roman" w:hAnsi="Times New Roman" w:cs="Times New Roman"/>
                <w:sz w:val="18"/>
                <w:szCs w:val="18"/>
              </w:rPr>
              <w:t>15. Valoriziranje New Agea; autentično kršćansko spasenje i stav dijaloga: evangelizirati suvremene areopagove i "služenje istini", Isus Krist – donositelj vode žive.</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lastRenderedPageBreak/>
              <w:t>Obvezna literatura</w:t>
            </w:r>
          </w:p>
        </w:tc>
        <w:tc>
          <w:tcPr>
            <w:tcW w:w="7487" w:type="dxa"/>
            <w:gridSpan w:val="30"/>
          </w:tcPr>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BLAŽEVIĆ, Josip, „Antropološka osnova nekih alternativnih iscjeliteljskih tehnika u interkulturalnom kontekstu“, BS (Vol. 81 No. 2, 2011) 351-375. </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LACROIX, Michael, </w:t>
            </w:r>
            <w:r w:rsidRPr="000C482A">
              <w:rPr>
                <w:rFonts w:ascii="Times New Roman" w:eastAsia="MS Gothic" w:hAnsi="Times New Roman" w:cs="Times New Roman"/>
                <w:i/>
                <w:sz w:val="18"/>
                <w:szCs w:val="18"/>
              </w:rPr>
              <w:t>Ideologija New Agea. Espoze za razumijevanje. Esej za razmišljanje</w:t>
            </w:r>
            <w:r w:rsidRPr="000C482A">
              <w:rPr>
                <w:rFonts w:ascii="Times New Roman" w:eastAsia="MS Gothic" w:hAnsi="Times New Roman" w:cs="Times New Roman"/>
                <w:sz w:val="18"/>
                <w:szCs w:val="18"/>
              </w:rPr>
              <w:t>, Zagreb, 2006.</w:t>
            </w:r>
          </w:p>
          <w:p w:rsidR="00327DBD" w:rsidRPr="000C482A" w:rsidRDefault="00327DBD" w:rsidP="00E40187">
            <w:pPr>
              <w:tabs>
                <w:tab w:val="left" w:pos="1218"/>
              </w:tabs>
              <w:spacing w:before="20" w:after="20"/>
              <w:rPr>
                <w:rFonts w:ascii="Times New Roman" w:eastAsia="MS Gothic" w:hAnsi="Times New Roman" w:cs="Times New Roman"/>
                <w:i/>
                <w:sz w:val="18"/>
                <w:szCs w:val="18"/>
              </w:rPr>
            </w:pPr>
            <w:r w:rsidRPr="000C482A">
              <w:rPr>
                <w:rFonts w:ascii="Times New Roman" w:eastAsia="MS Gothic" w:hAnsi="Times New Roman" w:cs="Times New Roman"/>
                <w:sz w:val="18"/>
                <w:szCs w:val="18"/>
              </w:rPr>
              <w:t xml:space="preserve">PAPINSKO VIJEĆE ZA KULTURU-PAPINSKO VIJEĆE ZA MEĐURELIGIJSKI DIJALOG, </w:t>
            </w:r>
            <w:r w:rsidRPr="000C482A">
              <w:rPr>
                <w:rFonts w:ascii="Times New Roman" w:eastAsia="MS Gothic" w:hAnsi="Times New Roman" w:cs="Times New Roman"/>
                <w:i/>
                <w:sz w:val="18"/>
                <w:szCs w:val="18"/>
              </w:rPr>
              <w:t>Isus Krist – donositelj vode žive. Kršćansko promišljanje o "New Ageu"</w:t>
            </w:r>
            <w:r w:rsidRPr="000C482A">
              <w:rPr>
                <w:rFonts w:ascii="Times New Roman" w:eastAsia="MS Gothic" w:hAnsi="Times New Roman" w:cs="Times New Roman"/>
                <w:sz w:val="18"/>
                <w:szCs w:val="18"/>
              </w:rPr>
              <w:t>, Split, 2003.</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Dodatna literatura</w:t>
            </w:r>
          </w:p>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 </w:t>
            </w:r>
          </w:p>
        </w:tc>
        <w:tc>
          <w:tcPr>
            <w:tcW w:w="7487" w:type="dxa"/>
            <w:gridSpan w:val="30"/>
          </w:tcPr>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BLAŽEVIĆ, Josip, </w:t>
            </w:r>
            <w:r w:rsidRPr="000C482A">
              <w:rPr>
                <w:rFonts w:ascii="Times New Roman" w:eastAsia="MS Gothic" w:hAnsi="Times New Roman" w:cs="Times New Roman"/>
                <w:i/>
                <w:sz w:val="18"/>
                <w:szCs w:val="18"/>
              </w:rPr>
              <w:t>New Age i kršćanstvo. Enciklopedijski priručnik</w:t>
            </w:r>
            <w:r w:rsidRPr="000C482A">
              <w:rPr>
                <w:rFonts w:ascii="Times New Roman" w:eastAsia="MS Gothic" w:hAnsi="Times New Roman" w:cs="Times New Roman"/>
                <w:sz w:val="18"/>
                <w:szCs w:val="18"/>
              </w:rPr>
              <w:t>, Split, 2014. (odabrana tema)</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BLAŽEVIĆ, Josip, </w:t>
            </w:r>
            <w:r w:rsidRPr="000C482A">
              <w:rPr>
                <w:rFonts w:ascii="Times New Roman" w:eastAsia="MS Gothic" w:hAnsi="Times New Roman" w:cs="Times New Roman"/>
                <w:i/>
                <w:sz w:val="18"/>
                <w:szCs w:val="18"/>
              </w:rPr>
              <w:t>Praznovjerje. Kako djeluju stvari koje ne djeluju</w:t>
            </w:r>
            <w:r w:rsidRPr="000C482A">
              <w:rPr>
                <w:rFonts w:ascii="Times New Roman" w:eastAsia="MS Gothic" w:hAnsi="Times New Roman" w:cs="Times New Roman"/>
                <w:sz w:val="18"/>
                <w:szCs w:val="18"/>
              </w:rPr>
              <w:t>, Zagreb, 2019.</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DESPOT, Blaženka, </w:t>
            </w:r>
            <w:r w:rsidRPr="000C482A">
              <w:rPr>
                <w:rFonts w:ascii="Times New Roman" w:eastAsia="MS Gothic" w:hAnsi="Times New Roman" w:cs="Times New Roman"/>
                <w:i/>
                <w:sz w:val="18"/>
                <w:szCs w:val="18"/>
              </w:rPr>
              <w:t>"New Age" i Moderna</w:t>
            </w:r>
            <w:r w:rsidRPr="000C482A">
              <w:rPr>
                <w:rFonts w:ascii="Times New Roman" w:eastAsia="MS Gothic" w:hAnsi="Times New Roman" w:cs="Times New Roman"/>
                <w:sz w:val="18"/>
                <w:szCs w:val="18"/>
              </w:rPr>
              <w:t>, Zagreb, 1995.</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DRAGUN, Maja, </w:t>
            </w:r>
            <w:r w:rsidRPr="000C482A">
              <w:rPr>
                <w:rFonts w:ascii="Times New Roman" w:eastAsia="MS Gothic" w:hAnsi="Times New Roman" w:cs="Times New Roman"/>
                <w:i/>
                <w:sz w:val="18"/>
                <w:szCs w:val="18"/>
              </w:rPr>
              <w:t>New Age. Povijesni korijeni i postmoderna tumačenja</w:t>
            </w:r>
            <w:r w:rsidRPr="000C482A">
              <w:rPr>
                <w:rFonts w:ascii="Times New Roman" w:eastAsia="MS Gothic" w:hAnsi="Times New Roman" w:cs="Times New Roman"/>
                <w:sz w:val="18"/>
                <w:szCs w:val="18"/>
              </w:rPr>
              <w:t>, Zagreb, 2012.</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FUSS, Michael, "New Age: supermarket alternativnih duhovnosti, u: </w:t>
            </w:r>
            <w:r w:rsidRPr="000C482A">
              <w:rPr>
                <w:rFonts w:ascii="Times New Roman" w:eastAsia="MS Gothic" w:hAnsi="Times New Roman" w:cs="Times New Roman"/>
                <w:i/>
                <w:sz w:val="18"/>
                <w:szCs w:val="18"/>
              </w:rPr>
              <w:t>Svesci</w:t>
            </w:r>
            <w:r w:rsidRPr="000C482A">
              <w:rPr>
                <w:rFonts w:ascii="Times New Roman" w:eastAsia="MS Gothic" w:hAnsi="Times New Roman" w:cs="Times New Roman"/>
                <w:sz w:val="18"/>
                <w:szCs w:val="18"/>
              </w:rPr>
              <w:t xml:space="preserve"> 26 (1992) 2-4, 31-36.</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KONGREGACIJA ZA NAUK VJERE, "Istočnjački oblici meditacije i kršćanska molitva. Pismo Kongregacije za nauk vjere biskupima o nekim aspketima kršćanske meditacije, u: Svesci, 68-69 (1990) 3-11.</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NIKIĆ, Mijo, "Kriza New Agea", u: </w:t>
            </w:r>
            <w:r w:rsidRPr="000C482A">
              <w:rPr>
                <w:rFonts w:ascii="Times New Roman" w:eastAsia="MS Gothic" w:hAnsi="Times New Roman" w:cs="Times New Roman"/>
                <w:i/>
                <w:sz w:val="18"/>
                <w:szCs w:val="18"/>
              </w:rPr>
              <w:t>Obnovljeni život</w:t>
            </w:r>
            <w:r w:rsidRPr="000C482A">
              <w:rPr>
                <w:rFonts w:ascii="Times New Roman" w:eastAsia="MS Gothic" w:hAnsi="Times New Roman" w:cs="Times New Roman"/>
                <w:sz w:val="18"/>
                <w:szCs w:val="18"/>
              </w:rPr>
              <w:t>, 56 (2001) 3, 373-383.</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PENNESI, OLIVERI ALESSANDRO, "Krist i New Age", u: </w:t>
            </w:r>
            <w:r w:rsidRPr="000C482A">
              <w:rPr>
                <w:rFonts w:ascii="Times New Roman" w:eastAsia="MS Gothic" w:hAnsi="Times New Roman" w:cs="Times New Roman"/>
                <w:i/>
                <w:sz w:val="18"/>
                <w:szCs w:val="18"/>
              </w:rPr>
              <w:t>Svesci</w:t>
            </w:r>
            <w:r w:rsidRPr="000C482A">
              <w:rPr>
                <w:rFonts w:ascii="Times New Roman" w:eastAsia="MS Gothic" w:hAnsi="Times New Roman" w:cs="Times New Roman"/>
                <w:sz w:val="18"/>
                <w:szCs w:val="18"/>
              </w:rPr>
              <w:t>, 95 (1999) 63-71.</w:t>
            </w:r>
          </w:p>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ZALOKAR, Jadran, "Izvori i dometi New agea. Jedno dublje razumijevanje u kontekstu mišljenja planetarnog politologa", u: NIKIĆ, Mijo (ur.), </w:t>
            </w:r>
            <w:r w:rsidRPr="000C482A">
              <w:rPr>
                <w:rFonts w:ascii="Times New Roman" w:eastAsia="MS Gothic" w:hAnsi="Times New Roman" w:cs="Times New Roman"/>
                <w:i/>
                <w:sz w:val="18"/>
                <w:szCs w:val="18"/>
              </w:rPr>
              <w:t xml:space="preserve">Novi religiozni pokreti. </w:t>
            </w:r>
            <w:r w:rsidRPr="000C482A">
              <w:rPr>
                <w:rFonts w:ascii="Times New Roman" w:eastAsia="MS Gothic" w:hAnsi="Times New Roman" w:cs="Times New Roman"/>
                <w:sz w:val="18"/>
                <w:szCs w:val="18"/>
              </w:rPr>
              <w:t>Zbornik radova znanstvenog simpozija Filozofsko-teološkog instituta i Filozofskog fakkulteta Družbe Isusove u zagrebu o novim religioznim pokretima, održanog 15. i 16. studenoga 1996. u Zagrebu, Zagreb, 1997., 173-180.</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Mrežni izvori </w:t>
            </w:r>
          </w:p>
        </w:tc>
        <w:tc>
          <w:tcPr>
            <w:tcW w:w="7487" w:type="dxa"/>
            <w:gridSpan w:val="30"/>
          </w:tcPr>
          <w:p w:rsidR="00327DBD" w:rsidRPr="000C482A" w:rsidRDefault="00327DBD" w:rsidP="00E40187">
            <w:pPr>
              <w:pStyle w:val="Bezproreda"/>
              <w:jc w:val="both"/>
              <w:rPr>
                <w:rFonts w:ascii="Times New Roman" w:hAnsi="Times New Roman" w:cs="Times New Roman"/>
                <w:bCs/>
                <w:sz w:val="18"/>
                <w:szCs w:val="18"/>
              </w:rPr>
            </w:pPr>
            <w:r w:rsidRPr="000C482A">
              <w:rPr>
                <w:rFonts w:ascii="Times New Roman" w:hAnsi="Times New Roman" w:cs="Times New Roman"/>
                <w:bCs/>
                <w:sz w:val="18"/>
                <w:szCs w:val="18"/>
              </w:rPr>
              <w:t xml:space="preserve">FILM: Gods of the New Age: </w:t>
            </w:r>
            <w:hyperlink r:id="rId45" w:history="1">
              <w:r w:rsidRPr="000C482A">
                <w:rPr>
                  <w:rStyle w:val="Hiperveza"/>
                  <w:rFonts w:ascii="Times New Roman" w:hAnsi="Times New Roman" w:cs="Times New Roman"/>
                  <w:bCs/>
                  <w:sz w:val="18"/>
                  <w:szCs w:val="18"/>
                </w:rPr>
                <w:t>https://www.youtube.com/watch?v=oiIHbFvUcnY</w:t>
              </w:r>
            </w:hyperlink>
            <w:r w:rsidRPr="000C482A">
              <w:rPr>
                <w:rFonts w:ascii="Times New Roman" w:hAnsi="Times New Roman" w:cs="Times New Roman"/>
                <w:bCs/>
                <w:sz w:val="18"/>
                <w:szCs w:val="18"/>
              </w:rPr>
              <w:t xml:space="preserve">) </w:t>
            </w:r>
          </w:p>
        </w:tc>
      </w:tr>
      <w:tr w:rsidR="00327DBD" w:rsidRPr="000C482A" w:rsidTr="00E40187">
        <w:tc>
          <w:tcPr>
            <w:tcW w:w="1801" w:type="dxa"/>
            <w:vMerge w:val="restart"/>
            <w:shd w:val="clear" w:color="auto" w:fill="F2F2F2" w:themeFill="background1" w:themeFillShade="F2"/>
            <w:vAlign w:val="center"/>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Provjera ishoda učenja (prema uputama AZVO)</w:t>
            </w:r>
          </w:p>
        </w:tc>
        <w:tc>
          <w:tcPr>
            <w:tcW w:w="5754" w:type="dxa"/>
            <w:gridSpan w:val="25"/>
          </w:tcPr>
          <w:p w:rsidR="00327DBD" w:rsidRPr="000C482A" w:rsidRDefault="00327DBD" w:rsidP="00E40187">
            <w:pPr>
              <w:tabs>
                <w:tab w:val="left" w:pos="1218"/>
              </w:tabs>
              <w:spacing w:before="20" w:after="20"/>
              <w:jc w:val="center"/>
              <w:rPr>
                <w:rFonts w:ascii="Times New Roman" w:eastAsia="MS Gothic" w:hAnsi="Times New Roman" w:cs="Times New Roman"/>
                <w:sz w:val="18"/>
                <w:szCs w:val="18"/>
              </w:rPr>
            </w:pPr>
            <w:r w:rsidRPr="000C482A">
              <w:rPr>
                <w:rFonts w:ascii="Times New Roman" w:hAnsi="Times New Roman" w:cs="Times New Roman"/>
                <w:sz w:val="18"/>
                <w:szCs w:val="18"/>
                <w:lang w:eastAsia="hr-HR"/>
              </w:rPr>
              <w:t>Seminarski rad</w:t>
            </w:r>
          </w:p>
        </w:tc>
        <w:tc>
          <w:tcPr>
            <w:tcW w:w="1733" w:type="dxa"/>
            <w:gridSpan w:val="5"/>
          </w:tcPr>
          <w:p w:rsidR="00327DBD" w:rsidRPr="000C482A" w:rsidRDefault="00327DBD" w:rsidP="00E40187">
            <w:pPr>
              <w:tabs>
                <w:tab w:val="left" w:pos="1218"/>
              </w:tabs>
              <w:spacing w:before="20" w:after="20"/>
              <w:jc w:val="center"/>
              <w:rPr>
                <w:rFonts w:ascii="Times New Roman" w:eastAsia="MS Gothic" w:hAnsi="Times New Roman" w:cs="Times New Roman"/>
                <w:sz w:val="18"/>
                <w:szCs w:val="18"/>
              </w:rPr>
            </w:pPr>
          </w:p>
        </w:tc>
      </w:tr>
      <w:tr w:rsidR="00327DBD" w:rsidRPr="000C482A"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2080" w:type="dxa"/>
            <w:gridSpan w:val="11"/>
            <w:vAlign w:val="center"/>
          </w:tcPr>
          <w:p w:rsidR="00327DB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7422320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završni</w:t>
            </w:r>
          </w:p>
          <w:p w:rsidR="00327DBD" w:rsidRPr="000C482A" w:rsidRDefault="00327DB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pismeni ispit</w:t>
            </w:r>
          </w:p>
        </w:tc>
        <w:tc>
          <w:tcPr>
            <w:tcW w:w="1862" w:type="dxa"/>
            <w:gridSpan w:val="7"/>
            <w:vAlign w:val="center"/>
          </w:tcPr>
          <w:p w:rsidR="00327DB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92967915"/>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završni</w:t>
            </w:r>
          </w:p>
          <w:p w:rsidR="00327DBD" w:rsidRPr="000C482A" w:rsidRDefault="00327DB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usmeni ispit</w:t>
            </w:r>
          </w:p>
        </w:tc>
        <w:tc>
          <w:tcPr>
            <w:tcW w:w="1812" w:type="dxa"/>
            <w:gridSpan w:val="7"/>
            <w:vAlign w:val="center"/>
          </w:tcPr>
          <w:p w:rsidR="00327DB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542355623"/>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pismeni i usmeni završni ispit</w:t>
            </w:r>
          </w:p>
        </w:tc>
        <w:tc>
          <w:tcPr>
            <w:tcW w:w="1733" w:type="dxa"/>
            <w:gridSpan w:val="5"/>
            <w:vAlign w:val="center"/>
          </w:tcPr>
          <w:p w:rsidR="00327DB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21478977"/>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praktični rad i završni ispit</w:t>
            </w:r>
          </w:p>
        </w:tc>
      </w:tr>
      <w:tr w:rsidR="00327DBD" w:rsidRPr="000C482A"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383" w:type="dxa"/>
            <w:gridSpan w:val="6"/>
            <w:vAlign w:val="center"/>
          </w:tcPr>
          <w:p w:rsidR="00327DB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447885079"/>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samo kolokvij/zadaće</w:t>
            </w:r>
          </w:p>
        </w:tc>
        <w:tc>
          <w:tcPr>
            <w:tcW w:w="1405" w:type="dxa"/>
            <w:gridSpan w:val="7"/>
            <w:vAlign w:val="center"/>
          </w:tcPr>
          <w:p w:rsidR="00327DB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731729834"/>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kolokvij / zadaća i završni ispit</w:t>
            </w:r>
          </w:p>
        </w:tc>
        <w:tc>
          <w:tcPr>
            <w:tcW w:w="1154" w:type="dxa"/>
            <w:gridSpan w:val="5"/>
            <w:vAlign w:val="center"/>
          </w:tcPr>
          <w:p w:rsidR="00327DB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447088784"/>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seminarski</w:t>
            </w:r>
          </w:p>
          <w:p w:rsidR="00327DBD" w:rsidRPr="000C482A" w:rsidRDefault="00327DB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w:t>
            </w:r>
          </w:p>
        </w:tc>
        <w:tc>
          <w:tcPr>
            <w:tcW w:w="1233" w:type="dxa"/>
            <w:gridSpan w:val="4"/>
            <w:vAlign w:val="center"/>
          </w:tcPr>
          <w:p w:rsidR="00327DBD" w:rsidRPr="000C482A" w:rsidRDefault="00336779" w:rsidP="00E40187">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65211042"/>
              </w:sdtPr>
              <w:sdtEndPr/>
              <w:sdtContent>
                <w:r w:rsidR="00327DBD" w:rsidRPr="000C482A">
                  <w:rPr>
                    <w:rFonts w:ascii="Times New Roman" w:eastAsia="MS Gothic" w:hAnsi="Times New Roman" w:cs="Times New Roman"/>
                    <w:sz w:val="18"/>
                    <w:szCs w:val="18"/>
                  </w:rPr>
                  <w:t>x</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seminarski</w:t>
            </w:r>
          </w:p>
          <w:p w:rsidR="00327DBD" w:rsidRPr="000C482A" w:rsidRDefault="00327DBD" w:rsidP="00E40187">
            <w:pPr>
              <w:widowControl w:val="0"/>
              <w:autoSpaceDE w:val="0"/>
              <w:autoSpaceDN w:val="0"/>
              <w:adjustRightInd w:val="0"/>
              <w:spacing w:before="20" w:after="20"/>
              <w:jc w:val="center"/>
              <w:rPr>
                <w:rFonts w:ascii="Times New Roman" w:hAnsi="Times New Roman" w:cs="Times New Roman"/>
                <w:sz w:val="18"/>
                <w:szCs w:val="18"/>
                <w:lang w:eastAsia="hr-HR"/>
              </w:rPr>
            </w:pPr>
            <w:r w:rsidRPr="000C482A">
              <w:rPr>
                <w:rFonts w:ascii="Times New Roman" w:hAnsi="Times New Roman" w:cs="Times New Roman"/>
                <w:sz w:val="18"/>
                <w:szCs w:val="18"/>
                <w:lang w:eastAsia="hr-HR"/>
              </w:rPr>
              <w:t>rad ili završni ispit</w:t>
            </w:r>
          </w:p>
        </w:tc>
        <w:tc>
          <w:tcPr>
            <w:tcW w:w="1128" w:type="dxa"/>
            <w:gridSpan w:val="7"/>
            <w:vAlign w:val="center"/>
          </w:tcPr>
          <w:p w:rsidR="00327DBD"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114334831"/>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praktični rad</w:t>
            </w:r>
          </w:p>
        </w:tc>
        <w:tc>
          <w:tcPr>
            <w:tcW w:w="1184" w:type="dxa"/>
            <w:vAlign w:val="center"/>
          </w:tcPr>
          <w:p w:rsidR="00327DBD" w:rsidRPr="000C482A" w:rsidRDefault="00336779" w:rsidP="00E40187">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440578772"/>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w:t>
            </w:r>
            <w:r w:rsidR="00327DBD" w:rsidRPr="000C482A">
              <w:rPr>
                <w:rFonts w:ascii="Times New Roman" w:hAnsi="Times New Roman" w:cs="Times New Roman"/>
                <w:sz w:val="18"/>
                <w:szCs w:val="18"/>
                <w:lang w:eastAsia="hr-HR"/>
              </w:rPr>
              <w:t>drugi oblici</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 formiranja završne ocjene (%)</w:t>
            </w:r>
          </w:p>
        </w:tc>
        <w:tc>
          <w:tcPr>
            <w:tcW w:w="7487" w:type="dxa"/>
            <w:gridSpan w:val="30"/>
            <w:vAlign w:val="center"/>
          </w:tcPr>
          <w:p w:rsidR="00327DBD" w:rsidRPr="000C482A" w:rsidRDefault="00327DBD" w:rsidP="00E40187">
            <w:pPr>
              <w:tabs>
                <w:tab w:val="left" w:pos="1218"/>
              </w:tabs>
              <w:spacing w:before="20" w:after="20"/>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30%  sudjelovanje u raspravi + 70% seminarski rad </w:t>
            </w:r>
          </w:p>
        </w:tc>
      </w:tr>
      <w:tr w:rsidR="00327DBD" w:rsidRPr="000C482A" w:rsidTr="00E40187">
        <w:tc>
          <w:tcPr>
            <w:tcW w:w="1801" w:type="dxa"/>
            <w:vMerge w:val="restart"/>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 xml:space="preserve">Ocjenjivanje </w:t>
            </w:r>
          </w:p>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sz w:val="18"/>
                <w:szCs w:val="18"/>
              </w:rPr>
              <w:t>/upisati postotak ili broj bodova za elemente koji se ocjenjuju/</w:t>
            </w:r>
          </w:p>
        </w:tc>
        <w:tc>
          <w:tcPr>
            <w:tcW w:w="1097" w:type="dxa"/>
            <w:gridSpan w:val="4"/>
            <w:vAlign w:val="center"/>
          </w:tcPr>
          <w:p w:rsidR="00327DBD" w:rsidRPr="000C482A" w:rsidRDefault="00327DBD" w:rsidP="00E40187">
            <w:pPr>
              <w:tabs>
                <w:tab w:val="left" w:pos="1218"/>
              </w:tabs>
              <w:spacing w:before="20" w:after="20"/>
              <w:jc w:val="center"/>
              <w:rPr>
                <w:rFonts w:ascii="Times New Roman" w:hAnsi="Times New Roman" w:cs="Times New Roman"/>
                <w:sz w:val="18"/>
                <w:szCs w:val="18"/>
              </w:rPr>
            </w:pPr>
          </w:p>
        </w:tc>
        <w:tc>
          <w:tcPr>
            <w:tcW w:w="6390" w:type="dxa"/>
            <w:gridSpan w:val="26"/>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nedovoljan (1)</w:t>
            </w:r>
          </w:p>
        </w:tc>
      </w:tr>
      <w:tr w:rsidR="00327DBD" w:rsidRPr="000C482A"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097" w:type="dxa"/>
            <w:gridSpan w:val="4"/>
            <w:vAlign w:val="center"/>
          </w:tcPr>
          <w:p w:rsidR="00327DBD" w:rsidRPr="000C482A" w:rsidRDefault="00327DB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60</w:t>
            </w:r>
          </w:p>
        </w:tc>
        <w:tc>
          <w:tcPr>
            <w:tcW w:w="6390" w:type="dxa"/>
            <w:gridSpan w:val="26"/>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dovoljan (2)</w:t>
            </w:r>
          </w:p>
        </w:tc>
      </w:tr>
      <w:tr w:rsidR="00327DBD" w:rsidRPr="000C482A"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097" w:type="dxa"/>
            <w:gridSpan w:val="4"/>
            <w:vAlign w:val="center"/>
          </w:tcPr>
          <w:p w:rsidR="00327DBD" w:rsidRPr="000C482A" w:rsidRDefault="00327DB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70</w:t>
            </w:r>
          </w:p>
        </w:tc>
        <w:tc>
          <w:tcPr>
            <w:tcW w:w="6390" w:type="dxa"/>
            <w:gridSpan w:val="26"/>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dobar (3)</w:t>
            </w:r>
          </w:p>
        </w:tc>
      </w:tr>
      <w:tr w:rsidR="00327DBD" w:rsidRPr="000C482A"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097" w:type="dxa"/>
            <w:gridSpan w:val="4"/>
            <w:vAlign w:val="center"/>
          </w:tcPr>
          <w:p w:rsidR="00327DBD" w:rsidRPr="000C482A" w:rsidRDefault="00327DB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80</w:t>
            </w:r>
          </w:p>
        </w:tc>
        <w:tc>
          <w:tcPr>
            <w:tcW w:w="6390" w:type="dxa"/>
            <w:gridSpan w:val="26"/>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vrlo dobar (4)</w:t>
            </w:r>
          </w:p>
        </w:tc>
      </w:tr>
      <w:tr w:rsidR="00327DBD" w:rsidRPr="000C482A" w:rsidTr="00E40187">
        <w:tc>
          <w:tcPr>
            <w:tcW w:w="1801" w:type="dxa"/>
            <w:vMerge/>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p>
        </w:tc>
        <w:tc>
          <w:tcPr>
            <w:tcW w:w="1097" w:type="dxa"/>
            <w:gridSpan w:val="4"/>
            <w:vAlign w:val="center"/>
          </w:tcPr>
          <w:p w:rsidR="00327DBD" w:rsidRPr="000C482A" w:rsidRDefault="00327DBD" w:rsidP="00E40187">
            <w:pPr>
              <w:tabs>
                <w:tab w:val="left" w:pos="1218"/>
              </w:tabs>
              <w:spacing w:before="20" w:after="20"/>
              <w:jc w:val="center"/>
              <w:rPr>
                <w:rFonts w:ascii="Times New Roman" w:hAnsi="Times New Roman" w:cs="Times New Roman"/>
                <w:sz w:val="18"/>
                <w:szCs w:val="18"/>
              </w:rPr>
            </w:pPr>
            <w:r w:rsidRPr="000C482A">
              <w:rPr>
                <w:rFonts w:ascii="Times New Roman" w:hAnsi="Times New Roman" w:cs="Times New Roman"/>
                <w:sz w:val="18"/>
                <w:szCs w:val="18"/>
              </w:rPr>
              <w:t>90 i više</w:t>
            </w:r>
          </w:p>
        </w:tc>
        <w:tc>
          <w:tcPr>
            <w:tcW w:w="6390" w:type="dxa"/>
            <w:gridSpan w:val="26"/>
            <w:vAlign w:val="center"/>
          </w:tcPr>
          <w:p w:rsidR="00327DBD" w:rsidRPr="000C482A" w:rsidRDefault="00327DBD" w:rsidP="00E40187">
            <w:pPr>
              <w:tabs>
                <w:tab w:val="left" w:pos="1218"/>
              </w:tabs>
              <w:spacing w:before="20" w:after="20"/>
              <w:rPr>
                <w:rFonts w:ascii="Times New Roman" w:hAnsi="Times New Roman" w:cs="Times New Roman"/>
                <w:sz w:val="18"/>
                <w:szCs w:val="18"/>
              </w:rPr>
            </w:pPr>
            <w:r w:rsidRPr="000C482A">
              <w:rPr>
                <w:rFonts w:ascii="Times New Roman" w:hAnsi="Times New Roman" w:cs="Times New Roman"/>
                <w:sz w:val="18"/>
                <w:szCs w:val="18"/>
              </w:rPr>
              <w:t>% izvrstan (5)</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Način praćenja kvalitete</w:t>
            </w:r>
          </w:p>
        </w:tc>
        <w:tc>
          <w:tcPr>
            <w:tcW w:w="7487" w:type="dxa"/>
            <w:gridSpan w:val="30"/>
            <w:vAlign w:val="center"/>
          </w:tcPr>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41821702"/>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studentska evaluacija nastave na razini Sveučilišta </w:t>
            </w:r>
          </w:p>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62042443"/>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studentska evaluacija nastave na razini sastavnice</w:t>
            </w:r>
          </w:p>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59372686"/>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interna evaluacija nastave </w:t>
            </w:r>
          </w:p>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9289623"/>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tematske sjednice stručnih vijeća sastavnica o kvaliteti nastave i rezultatima studentske ankete</w:t>
            </w:r>
          </w:p>
          <w:p w:rsidR="00327DBD" w:rsidRPr="000C482A" w:rsidRDefault="00336779" w:rsidP="00E4018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5313794"/>
              </w:sdtPr>
              <w:sdtEndPr/>
              <w:sdtContent>
                <w:r w:rsidR="00327DBD" w:rsidRPr="000C482A">
                  <w:rPr>
                    <w:rFonts w:ascii="Segoe UI Symbol" w:eastAsia="MS Gothic" w:hAnsi="Segoe UI Symbol" w:cs="Segoe UI Symbol"/>
                    <w:sz w:val="18"/>
                    <w:szCs w:val="18"/>
                  </w:rPr>
                  <w:t>☐</w:t>
                </w:r>
              </w:sdtContent>
            </w:sdt>
            <w:r w:rsidR="00327DBD" w:rsidRPr="000C482A">
              <w:rPr>
                <w:rFonts w:ascii="Times New Roman" w:hAnsi="Times New Roman" w:cs="Times New Roman"/>
                <w:sz w:val="18"/>
                <w:szCs w:val="18"/>
              </w:rPr>
              <w:t xml:space="preserve"> ostalo</w:t>
            </w:r>
          </w:p>
        </w:tc>
      </w:tr>
      <w:tr w:rsidR="00327DBD" w:rsidRPr="000C482A" w:rsidTr="00E40187">
        <w:tc>
          <w:tcPr>
            <w:tcW w:w="1801" w:type="dxa"/>
            <w:shd w:val="clear" w:color="auto" w:fill="F2F2F2" w:themeFill="background1" w:themeFillShade="F2"/>
          </w:tcPr>
          <w:p w:rsidR="00327DBD" w:rsidRPr="000C482A" w:rsidRDefault="00327DBD" w:rsidP="00E40187">
            <w:pPr>
              <w:spacing w:before="20" w:after="20"/>
              <w:rPr>
                <w:rFonts w:ascii="Times New Roman" w:hAnsi="Times New Roman" w:cs="Times New Roman"/>
                <w:b/>
                <w:sz w:val="18"/>
                <w:szCs w:val="18"/>
              </w:rPr>
            </w:pPr>
            <w:r w:rsidRPr="000C482A">
              <w:rPr>
                <w:rFonts w:ascii="Times New Roman" w:hAnsi="Times New Roman" w:cs="Times New Roman"/>
                <w:b/>
                <w:sz w:val="18"/>
                <w:szCs w:val="18"/>
              </w:rPr>
              <w:t>Napomena / Ostalo</w:t>
            </w:r>
          </w:p>
        </w:tc>
        <w:tc>
          <w:tcPr>
            <w:tcW w:w="7487" w:type="dxa"/>
            <w:gridSpan w:val="30"/>
            <w:shd w:val="clear" w:color="auto" w:fill="auto"/>
          </w:tcPr>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Sukladno čl. 6. </w:t>
            </w:r>
            <w:r w:rsidRPr="000C482A">
              <w:rPr>
                <w:rFonts w:ascii="Times New Roman" w:eastAsia="MS Gothic" w:hAnsi="Times New Roman" w:cs="Times New Roman"/>
                <w:i/>
                <w:sz w:val="18"/>
                <w:szCs w:val="18"/>
              </w:rPr>
              <w:t>Etičkog kodeksa</w:t>
            </w:r>
            <w:r w:rsidRPr="000C482A">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Prema čl. 14. </w:t>
            </w:r>
            <w:r w:rsidRPr="000C482A">
              <w:rPr>
                <w:rFonts w:ascii="Times New Roman" w:eastAsia="MS Gothic" w:hAnsi="Times New Roman" w:cs="Times New Roman"/>
                <w:i/>
                <w:sz w:val="18"/>
                <w:szCs w:val="18"/>
              </w:rPr>
              <w:t>Etičkog kodeksa</w:t>
            </w:r>
            <w:r w:rsidRPr="000C482A">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w:t>
            </w:r>
            <w:r w:rsidRPr="000C482A">
              <w:rPr>
                <w:rFonts w:ascii="Times New Roman" w:eastAsia="MS Gothic" w:hAnsi="Times New Roman" w:cs="Times New Roman"/>
                <w:sz w:val="18"/>
                <w:szCs w:val="18"/>
              </w:rPr>
              <w:lastRenderedPageBreak/>
              <w:t>članova/članica sveučilišne zajednice i Sveučilišta u Zadru u cjelini, promovirati moralne i akademske vrijednosti i načela.</w:t>
            </w:r>
            <w:r w:rsidRPr="000C482A">
              <w:rPr>
                <w:rFonts w:ascii="Times New Roman" w:hAnsi="Times New Roman" w:cs="Times New Roman"/>
                <w:sz w:val="18"/>
                <w:szCs w:val="18"/>
              </w:rPr>
              <w:t xml:space="preserve"> </w:t>
            </w:r>
            <w:r w:rsidRPr="000C482A">
              <w:rPr>
                <w:rFonts w:ascii="Times New Roman" w:eastAsia="MS Gothic" w:hAnsi="Times New Roman" w:cs="Times New Roman"/>
                <w:sz w:val="18"/>
                <w:szCs w:val="18"/>
              </w:rPr>
              <w:t xml:space="preserve">[…] </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46" w:history="1">
              <w:r w:rsidRPr="000C482A">
                <w:rPr>
                  <w:rStyle w:val="Hiperveza"/>
                  <w:rFonts w:ascii="Times New Roman" w:eastAsia="MS Gothic" w:hAnsi="Times New Roman" w:cs="Times New Roman"/>
                  <w:sz w:val="18"/>
                  <w:szCs w:val="18"/>
                </w:rPr>
                <w:t>Pravilnik o stegovnoj odgovornosti studenata/studentica Sveučilišta u Zadru</w:t>
              </w:r>
            </w:hyperlink>
            <w:r w:rsidRPr="000C482A">
              <w:rPr>
                <w:rFonts w:ascii="Times New Roman" w:eastAsia="MS Gothic" w:hAnsi="Times New Roman" w:cs="Times New Roman"/>
                <w:sz w:val="18"/>
                <w:szCs w:val="18"/>
              </w:rPr>
              <w:t>.</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p>
          <w:p w:rsidR="00327DBD" w:rsidRPr="000C482A" w:rsidRDefault="00327DBD" w:rsidP="00E40187">
            <w:pPr>
              <w:tabs>
                <w:tab w:val="left" w:pos="1218"/>
              </w:tabs>
              <w:spacing w:before="20" w:after="20"/>
              <w:jc w:val="both"/>
              <w:rPr>
                <w:rFonts w:ascii="Times New Roman" w:eastAsia="MS Gothic" w:hAnsi="Times New Roman" w:cs="Times New Roman"/>
                <w:sz w:val="18"/>
                <w:szCs w:val="18"/>
              </w:rPr>
            </w:pPr>
            <w:r w:rsidRPr="000C482A">
              <w:rPr>
                <w:rFonts w:ascii="Times New Roman" w:eastAsia="MS Gothic" w:hAnsi="Times New Roman" w:cs="Times New Roman"/>
                <w:sz w:val="18"/>
                <w:szCs w:val="18"/>
              </w:rPr>
              <w:t xml:space="preserve">U kolegiju se koristi Merlin, sustav za e-učenje, pa su studentima                                                                                                                                                                                                                                                                                                                                                                                                                                                                                                                                                                                                                                                                                                                                                                                                                                                                                                                                                                                                                                                                                                                                                                                                                                                                                                                                                                                                                                                                                                                                                                                                                           potrebni AAI računi. </w:t>
            </w:r>
            <w:r w:rsidRPr="000C482A">
              <w:rPr>
                <w:rFonts w:ascii="Times New Roman" w:eastAsia="MS Gothic" w:hAnsi="Times New Roman" w:cs="Times New Roman"/>
                <w:i/>
                <w:sz w:val="18"/>
                <w:szCs w:val="18"/>
              </w:rPr>
              <w:t>/izbrisati po potrebi/</w:t>
            </w:r>
          </w:p>
        </w:tc>
      </w:tr>
    </w:tbl>
    <w:p w:rsidR="00F27C11" w:rsidRPr="000C482A" w:rsidRDefault="00F27C11" w:rsidP="00F27C11">
      <w:pPr>
        <w:rPr>
          <w:rFonts w:ascii="Times New Roman" w:hAnsi="Times New Roman" w:cs="Times New Roman"/>
          <w:b/>
          <w:sz w:val="24"/>
          <w:szCs w:val="24"/>
          <w:u w:val="single"/>
        </w:rPr>
      </w:pPr>
    </w:p>
    <w:p w:rsidR="00821565" w:rsidRPr="000C482A" w:rsidRDefault="0045427B" w:rsidP="0045427B">
      <w:pPr>
        <w:rPr>
          <w:rFonts w:ascii="Times New Roman" w:hAnsi="Times New Roman" w:cs="Times New Roman"/>
          <w:sz w:val="24"/>
        </w:rPr>
      </w:pPr>
      <w:r w:rsidRPr="000C482A">
        <w:rPr>
          <w:rFonts w:ascii="Times New Roman" w:hAnsi="Times New Roman" w:cs="Times New Roman"/>
          <w:sz w:val="24"/>
        </w:rPr>
        <w:t xml:space="preserve"> </w:t>
      </w:r>
    </w:p>
    <w:p w:rsidR="008519FF" w:rsidRPr="000C482A" w:rsidRDefault="008519FF" w:rsidP="00673D88">
      <w:pPr>
        <w:rPr>
          <w:rFonts w:ascii="Times New Roman" w:hAnsi="Times New Roman" w:cs="Times New Roman"/>
          <w:b/>
          <w:sz w:val="24"/>
          <w:szCs w:val="24"/>
          <w:u w:val="single"/>
        </w:rPr>
      </w:pPr>
    </w:p>
    <w:sectPr w:rsidR="008519FF" w:rsidRPr="000C48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79" w:rsidRDefault="00336779" w:rsidP="009E774D">
      <w:pPr>
        <w:spacing w:after="0" w:line="240" w:lineRule="auto"/>
      </w:pPr>
      <w:r>
        <w:separator/>
      </w:r>
    </w:p>
  </w:endnote>
  <w:endnote w:type="continuationSeparator" w:id="0">
    <w:p w:rsidR="00336779" w:rsidRDefault="00336779" w:rsidP="009E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Bookman-Ligh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79" w:rsidRDefault="00336779" w:rsidP="009E774D">
      <w:pPr>
        <w:spacing w:after="0" w:line="240" w:lineRule="auto"/>
      </w:pPr>
      <w:r>
        <w:separator/>
      </w:r>
    </w:p>
  </w:footnote>
  <w:footnote w:type="continuationSeparator" w:id="0">
    <w:p w:rsidR="00336779" w:rsidRDefault="00336779" w:rsidP="009E774D">
      <w:pPr>
        <w:spacing w:after="0" w:line="240" w:lineRule="auto"/>
      </w:pPr>
      <w:r>
        <w:continuationSeparator/>
      </w:r>
    </w:p>
  </w:footnote>
  <w:footnote w:id="1">
    <w:p w:rsidR="009E774D" w:rsidRDefault="009E774D" w:rsidP="009E774D">
      <w:pPr>
        <w:pStyle w:val="Tekstfusnote"/>
        <w:jc w:val="both"/>
      </w:pPr>
      <w:r>
        <w:rPr>
          <w:rStyle w:val="Referencafusnote"/>
        </w:rPr>
        <w:t>*</w:t>
      </w:r>
      <w:r>
        <w:t xml:space="preserve"> </w:t>
      </w:r>
      <w:r w:rsidR="00673D88">
        <w:rPr>
          <w:rFonts w:ascii="Times New Roman" w:hAnsi="Times New Roman" w:cs="Times New Roman"/>
          <w:i/>
          <w:color w:val="404040" w:themeColor="text1" w:themeTint="BF"/>
          <w:sz w:val="18"/>
          <w:szCs w:val="18"/>
        </w:rPr>
        <w:t>Riječi i pojmovni sklopovi u ovim obrascima</w:t>
      </w:r>
      <w:r w:rsidRPr="008A3541">
        <w:rPr>
          <w:rFonts w:ascii="Times New Roman" w:hAnsi="Times New Roman" w:cs="Times New Roman"/>
          <w:i/>
          <w:color w:val="404040" w:themeColor="text1" w:themeTint="BF"/>
          <w:sz w:val="18"/>
          <w:szCs w:val="18"/>
        </w:rPr>
        <w:t xml:space="preserve"> koji imaju rodno značenje odnose se na jednak način na muški i ženski rod.</w:t>
      </w:r>
    </w:p>
  </w:footnote>
  <w:footnote w:id="2">
    <w:p w:rsidR="00F27C11" w:rsidRPr="00460D8D" w:rsidRDefault="00F27C11" w:rsidP="00250FF4">
      <w:pPr>
        <w:pStyle w:val="Odlomakpopisa"/>
        <w:numPr>
          <w:ilvl w:val="0"/>
          <w:numId w:val="30"/>
        </w:numPr>
        <w:spacing w:before="120" w:after="120" w:line="240" w:lineRule="auto"/>
        <w:ind w:left="364" w:hanging="283"/>
        <w:rPr>
          <w:rFonts w:ascii="Times New Roman" w:eastAsia="Times New Roman" w:hAnsi="Times New Roman" w:cs="Times New Roman"/>
          <w:bCs/>
          <w:color w:val="080808"/>
          <w:sz w:val="18"/>
          <w:szCs w:val="18"/>
          <w:shd w:val="clear" w:color="auto" w:fill="FFFFFF"/>
          <w:lang w:eastAsia="it-IT"/>
        </w:rPr>
      </w:pPr>
      <w:r w:rsidRPr="00460D8D">
        <w:rPr>
          <w:rStyle w:val="Referencafusnote"/>
          <w:sz w:val="18"/>
          <w:szCs w:val="18"/>
        </w:rPr>
        <w:footnoteRef/>
      </w:r>
      <w:r w:rsidRPr="00460D8D">
        <w:rPr>
          <w:rFonts w:ascii="Times New Roman" w:eastAsia="Times New Roman" w:hAnsi="Times New Roman" w:cs="Times New Roman"/>
          <w:bCs/>
          <w:color w:val="080808"/>
          <w:sz w:val="18"/>
          <w:szCs w:val="18"/>
          <w:shd w:val="clear" w:color="auto" w:fill="FFFFFF"/>
          <w:lang w:eastAsia="it-IT"/>
        </w:rPr>
        <w:t>DŽEBA I. – M. MILOVAC – H. VARGIĆ – Š. ZUPČIĆ, Dođi i vidi 2, Salesiana, Zagreb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F5E"/>
    <w:multiLevelType w:val="hybridMultilevel"/>
    <w:tmpl w:val="2230D80C"/>
    <w:lvl w:ilvl="0" w:tplc="111E2B80">
      <w:start w:val="2"/>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7666C1"/>
    <w:multiLevelType w:val="hybridMultilevel"/>
    <w:tmpl w:val="8F181D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517650"/>
    <w:multiLevelType w:val="hybridMultilevel"/>
    <w:tmpl w:val="E760F6C6"/>
    <w:lvl w:ilvl="0" w:tplc="10526A1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90629D"/>
    <w:multiLevelType w:val="hybridMultilevel"/>
    <w:tmpl w:val="F2E4B526"/>
    <w:lvl w:ilvl="0" w:tplc="041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5E1AF2"/>
    <w:multiLevelType w:val="hybridMultilevel"/>
    <w:tmpl w:val="690E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85E2C"/>
    <w:multiLevelType w:val="hybridMultilevel"/>
    <w:tmpl w:val="B09CC3A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7B068DC"/>
    <w:multiLevelType w:val="hybridMultilevel"/>
    <w:tmpl w:val="D47AE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05D49"/>
    <w:multiLevelType w:val="hybridMultilevel"/>
    <w:tmpl w:val="F7BA2DE8"/>
    <w:lvl w:ilvl="0" w:tplc="1A429D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F39DA"/>
    <w:multiLevelType w:val="hybridMultilevel"/>
    <w:tmpl w:val="403821D0"/>
    <w:lvl w:ilvl="0" w:tplc="9DB6C368">
      <w:numFmt w:val="bullet"/>
      <w:lvlText w:val="-"/>
      <w:lvlJc w:val="left"/>
      <w:pPr>
        <w:ind w:left="720" w:hanging="360"/>
      </w:pPr>
      <w:rPr>
        <w:rFonts w:ascii="Arial Narrow" w:eastAsia="Times New Roman" w:hAnsi="Arial Narrow"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0A2A0F"/>
    <w:multiLevelType w:val="hybridMultilevel"/>
    <w:tmpl w:val="647C5C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E46BF5"/>
    <w:multiLevelType w:val="hybridMultilevel"/>
    <w:tmpl w:val="1B1C6D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19124D"/>
    <w:multiLevelType w:val="hybridMultilevel"/>
    <w:tmpl w:val="86480B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38385A"/>
    <w:multiLevelType w:val="hybridMultilevel"/>
    <w:tmpl w:val="3582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A4772"/>
    <w:multiLevelType w:val="hybridMultilevel"/>
    <w:tmpl w:val="5776E41C"/>
    <w:lvl w:ilvl="0" w:tplc="041A000F">
      <w:start w:val="1"/>
      <w:numFmt w:val="decimal"/>
      <w:lvlText w:val="%1."/>
      <w:lvlJc w:val="left"/>
      <w:pPr>
        <w:ind w:left="789" w:hanging="360"/>
      </w:pPr>
    </w:lvl>
    <w:lvl w:ilvl="1" w:tplc="041A0019" w:tentative="1">
      <w:start w:val="1"/>
      <w:numFmt w:val="lowerLetter"/>
      <w:lvlText w:val="%2."/>
      <w:lvlJc w:val="left"/>
      <w:pPr>
        <w:ind w:left="1509" w:hanging="360"/>
      </w:pPr>
    </w:lvl>
    <w:lvl w:ilvl="2" w:tplc="041A001B" w:tentative="1">
      <w:start w:val="1"/>
      <w:numFmt w:val="lowerRoman"/>
      <w:lvlText w:val="%3."/>
      <w:lvlJc w:val="right"/>
      <w:pPr>
        <w:ind w:left="2229" w:hanging="180"/>
      </w:pPr>
    </w:lvl>
    <w:lvl w:ilvl="3" w:tplc="041A000F" w:tentative="1">
      <w:start w:val="1"/>
      <w:numFmt w:val="decimal"/>
      <w:lvlText w:val="%4."/>
      <w:lvlJc w:val="left"/>
      <w:pPr>
        <w:ind w:left="2949" w:hanging="360"/>
      </w:pPr>
    </w:lvl>
    <w:lvl w:ilvl="4" w:tplc="041A0019" w:tentative="1">
      <w:start w:val="1"/>
      <w:numFmt w:val="lowerLetter"/>
      <w:lvlText w:val="%5."/>
      <w:lvlJc w:val="left"/>
      <w:pPr>
        <w:ind w:left="3669" w:hanging="360"/>
      </w:pPr>
    </w:lvl>
    <w:lvl w:ilvl="5" w:tplc="041A001B" w:tentative="1">
      <w:start w:val="1"/>
      <w:numFmt w:val="lowerRoman"/>
      <w:lvlText w:val="%6."/>
      <w:lvlJc w:val="right"/>
      <w:pPr>
        <w:ind w:left="4389" w:hanging="180"/>
      </w:pPr>
    </w:lvl>
    <w:lvl w:ilvl="6" w:tplc="041A000F" w:tentative="1">
      <w:start w:val="1"/>
      <w:numFmt w:val="decimal"/>
      <w:lvlText w:val="%7."/>
      <w:lvlJc w:val="left"/>
      <w:pPr>
        <w:ind w:left="5109" w:hanging="360"/>
      </w:pPr>
    </w:lvl>
    <w:lvl w:ilvl="7" w:tplc="041A0019" w:tentative="1">
      <w:start w:val="1"/>
      <w:numFmt w:val="lowerLetter"/>
      <w:lvlText w:val="%8."/>
      <w:lvlJc w:val="left"/>
      <w:pPr>
        <w:ind w:left="5829" w:hanging="360"/>
      </w:pPr>
    </w:lvl>
    <w:lvl w:ilvl="8" w:tplc="041A001B" w:tentative="1">
      <w:start w:val="1"/>
      <w:numFmt w:val="lowerRoman"/>
      <w:lvlText w:val="%9."/>
      <w:lvlJc w:val="right"/>
      <w:pPr>
        <w:ind w:left="6549" w:hanging="180"/>
      </w:pPr>
    </w:lvl>
  </w:abstractNum>
  <w:abstractNum w:abstractNumId="14" w15:restartNumberingAfterBreak="0">
    <w:nsid w:val="29C359F3"/>
    <w:multiLevelType w:val="hybridMultilevel"/>
    <w:tmpl w:val="099ADA1C"/>
    <w:lvl w:ilvl="0" w:tplc="111E2B80">
      <w:start w:val="2"/>
      <w:numFmt w:val="bullet"/>
      <w:lvlText w:val="-"/>
      <w:lvlJc w:val="left"/>
      <w:pPr>
        <w:ind w:left="720" w:hanging="360"/>
      </w:pPr>
      <w:rPr>
        <w:rFonts w:ascii="Arial Narrow" w:eastAsia="Times New Roman" w:hAnsi="Arial Narro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082BB5"/>
    <w:multiLevelType w:val="hybridMultilevel"/>
    <w:tmpl w:val="7A3E3E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2C8808F3"/>
    <w:multiLevelType w:val="hybridMultilevel"/>
    <w:tmpl w:val="A6440C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AA06B6"/>
    <w:multiLevelType w:val="hybridMultilevel"/>
    <w:tmpl w:val="4F0C05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EB5636"/>
    <w:multiLevelType w:val="hybridMultilevel"/>
    <w:tmpl w:val="5C708E3A"/>
    <w:lvl w:ilvl="0" w:tplc="E6E0D1C4">
      <w:start w:val="1"/>
      <w:numFmt w:val="decimal"/>
      <w:lvlText w:val="%1."/>
      <w:lvlJc w:val="center"/>
      <w:pPr>
        <w:ind w:left="720" w:hanging="360"/>
      </w:pPr>
      <w:rPr>
        <w:rFonts w:ascii="Times New Roman" w:hAnsi="Times New Roman" w:hint="default"/>
        <w:b w:val="0"/>
        <w:i w:val="0"/>
        <w:color w:val="auto"/>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F064362"/>
    <w:multiLevelType w:val="hybridMultilevel"/>
    <w:tmpl w:val="B74EC264"/>
    <w:lvl w:ilvl="0" w:tplc="111E2B80">
      <w:start w:val="2"/>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F4E7184"/>
    <w:multiLevelType w:val="hybridMultilevel"/>
    <w:tmpl w:val="13F4B564"/>
    <w:lvl w:ilvl="0" w:tplc="C2BEAE08">
      <w:start w:val="1"/>
      <w:numFmt w:val="decimal"/>
      <w:lvlText w:val="%1."/>
      <w:lvlJc w:val="left"/>
      <w:pPr>
        <w:ind w:left="1575" w:hanging="12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46A8F"/>
    <w:multiLevelType w:val="hybridMultilevel"/>
    <w:tmpl w:val="91A4E88A"/>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24A010C"/>
    <w:multiLevelType w:val="hybridMultilevel"/>
    <w:tmpl w:val="C65E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9255E4"/>
    <w:multiLevelType w:val="hybridMultilevel"/>
    <w:tmpl w:val="3B849CBA"/>
    <w:lvl w:ilvl="0" w:tplc="1068E43C">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C0E73"/>
    <w:multiLevelType w:val="hybridMultilevel"/>
    <w:tmpl w:val="600A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50E47"/>
    <w:multiLevelType w:val="hybridMultilevel"/>
    <w:tmpl w:val="EF4A69BA"/>
    <w:lvl w:ilvl="0" w:tplc="041A000F">
      <w:start w:val="1"/>
      <w:numFmt w:val="decimal"/>
      <w:lvlText w:val="%1."/>
      <w:lvlJc w:val="left"/>
      <w:pPr>
        <w:ind w:left="647" w:hanging="360"/>
      </w:pPr>
    </w:lvl>
    <w:lvl w:ilvl="1" w:tplc="041A0019" w:tentative="1">
      <w:start w:val="1"/>
      <w:numFmt w:val="lowerLetter"/>
      <w:lvlText w:val="%2."/>
      <w:lvlJc w:val="left"/>
      <w:pPr>
        <w:ind w:left="1367" w:hanging="360"/>
      </w:pPr>
    </w:lvl>
    <w:lvl w:ilvl="2" w:tplc="041A001B" w:tentative="1">
      <w:start w:val="1"/>
      <w:numFmt w:val="lowerRoman"/>
      <w:lvlText w:val="%3."/>
      <w:lvlJc w:val="right"/>
      <w:pPr>
        <w:ind w:left="2087" w:hanging="180"/>
      </w:pPr>
    </w:lvl>
    <w:lvl w:ilvl="3" w:tplc="041A000F" w:tentative="1">
      <w:start w:val="1"/>
      <w:numFmt w:val="decimal"/>
      <w:lvlText w:val="%4."/>
      <w:lvlJc w:val="left"/>
      <w:pPr>
        <w:ind w:left="2807" w:hanging="360"/>
      </w:pPr>
    </w:lvl>
    <w:lvl w:ilvl="4" w:tplc="041A0019" w:tentative="1">
      <w:start w:val="1"/>
      <w:numFmt w:val="lowerLetter"/>
      <w:lvlText w:val="%5."/>
      <w:lvlJc w:val="left"/>
      <w:pPr>
        <w:ind w:left="3527" w:hanging="360"/>
      </w:pPr>
    </w:lvl>
    <w:lvl w:ilvl="5" w:tplc="041A001B" w:tentative="1">
      <w:start w:val="1"/>
      <w:numFmt w:val="lowerRoman"/>
      <w:lvlText w:val="%6."/>
      <w:lvlJc w:val="right"/>
      <w:pPr>
        <w:ind w:left="4247" w:hanging="180"/>
      </w:pPr>
    </w:lvl>
    <w:lvl w:ilvl="6" w:tplc="041A000F" w:tentative="1">
      <w:start w:val="1"/>
      <w:numFmt w:val="decimal"/>
      <w:lvlText w:val="%7."/>
      <w:lvlJc w:val="left"/>
      <w:pPr>
        <w:ind w:left="4967" w:hanging="360"/>
      </w:pPr>
    </w:lvl>
    <w:lvl w:ilvl="7" w:tplc="041A0019" w:tentative="1">
      <w:start w:val="1"/>
      <w:numFmt w:val="lowerLetter"/>
      <w:lvlText w:val="%8."/>
      <w:lvlJc w:val="left"/>
      <w:pPr>
        <w:ind w:left="5687" w:hanging="360"/>
      </w:pPr>
    </w:lvl>
    <w:lvl w:ilvl="8" w:tplc="041A001B" w:tentative="1">
      <w:start w:val="1"/>
      <w:numFmt w:val="lowerRoman"/>
      <w:lvlText w:val="%9."/>
      <w:lvlJc w:val="right"/>
      <w:pPr>
        <w:ind w:left="6407" w:hanging="180"/>
      </w:pPr>
    </w:lvl>
  </w:abstractNum>
  <w:abstractNum w:abstractNumId="26" w15:restartNumberingAfterBreak="0">
    <w:nsid w:val="41192BB4"/>
    <w:multiLevelType w:val="hybridMultilevel"/>
    <w:tmpl w:val="C24429C0"/>
    <w:lvl w:ilvl="0" w:tplc="0E3EDCA8">
      <w:start w:val="15"/>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85A1C"/>
    <w:multiLevelType w:val="hybridMultilevel"/>
    <w:tmpl w:val="586A3A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1E3232"/>
    <w:multiLevelType w:val="hybridMultilevel"/>
    <w:tmpl w:val="747E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41EE0"/>
    <w:multiLevelType w:val="hybridMultilevel"/>
    <w:tmpl w:val="422AB676"/>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FD014E0"/>
    <w:multiLevelType w:val="hybridMultilevel"/>
    <w:tmpl w:val="F70C2844"/>
    <w:lvl w:ilvl="0" w:tplc="041A000F">
      <w:start w:val="1"/>
      <w:numFmt w:val="decimal"/>
      <w:lvlText w:val="%1."/>
      <w:lvlJc w:val="left"/>
      <w:pPr>
        <w:ind w:left="789" w:hanging="360"/>
      </w:pPr>
      <w:rPr>
        <w:rFonts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31" w15:restartNumberingAfterBreak="0">
    <w:nsid w:val="51334826"/>
    <w:multiLevelType w:val="hybridMultilevel"/>
    <w:tmpl w:val="1BD41720"/>
    <w:lvl w:ilvl="0" w:tplc="A7C47EFC">
      <w:start w:val="1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45A37F0"/>
    <w:multiLevelType w:val="hybridMultilevel"/>
    <w:tmpl w:val="46EAD9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D92F19"/>
    <w:multiLevelType w:val="hybridMultilevel"/>
    <w:tmpl w:val="13F29C36"/>
    <w:lvl w:ilvl="0" w:tplc="9DB6C368">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565B3A43"/>
    <w:multiLevelType w:val="hybridMultilevel"/>
    <w:tmpl w:val="A6A237E2"/>
    <w:lvl w:ilvl="0" w:tplc="0410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2964CD"/>
    <w:multiLevelType w:val="hybridMultilevel"/>
    <w:tmpl w:val="A8EAAF8C"/>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CB528D3"/>
    <w:multiLevelType w:val="hybridMultilevel"/>
    <w:tmpl w:val="C44E6020"/>
    <w:lvl w:ilvl="0" w:tplc="0410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6E0E4C59"/>
    <w:multiLevelType w:val="hybridMultilevel"/>
    <w:tmpl w:val="8E5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276C4"/>
    <w:multiLevelType w:val="hybridMultilevel"/>
    <w:tmpl w:val="C67C2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EBF491C"/>
    <w:multiLevelType w:val="hybridMultilevel"/>
    <w:tmpl w:val="00AAFC4C"/>
    <w:lvl w:ilvl="0" w:tplc="041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7"/>
  </w:num>
  <w:num w:numId="3">
    <w:abstractNumId w:val="12"/>
  </w:num>
  <w:num w:numId="4">
    <w:abstractNumId w:val="1"/>
  </w:num>
  <w:num w:numId="5">
    <w:abstractNumId w:val="29"/>
  </w:num>
  <w:num w:numId="6">
    <w:abstractNumId w:val="8"/>
  </w:num>
  <w:num w:numId="7">
    <w:abstractNumId w:val="2"/>
  </w:num>
  <w:num w:numId="8">
    <w:abstractNumId w:val="39"/>
  </w:num>
  <w:num w:numId="9">
    <w:abstractNumId w:val="14"/>
  </w:num>
  <w:num w:numId="10">
    <w:abstractNumId w:val="0"/>
  </w:num>
  <w:num w:numId="11">
    <w:abstractNumId w:val="13"/>
  </w:num>
  <w:num w:numId="12">
    <w:abstractNumId w:val="18"/>
  </w:num>
  <w:num w:numId="13">
    <w:abstractNumId w:val="26"/>
  </w:num>
  <w:num w:numId="14">
    <w:abstractNumId w:val="28"/>
  </w:num>
  <w:num w:numId="15">
    <w:abstractNumId w:val="9"/>
  </w:num>
  <w:num w:numId="16">
    <w:abstractNumId w:val="25"/>
  </w:num>
  <w:num w:numId="17">
    <w:abstractNumId w:val="21"/>
  </w:num>
  <w:num w:numId="18">
    <w:abstractNumId w:val="34"/>
  </w:num>
  <w:num w:numId="19">
    <w:abstractNumId w:val="36"/>
  </w:num>
  <w:num w:numId="20">
    <w:abstractNumId w:val="35"/>
  </w:num>
  <w:num w:numId="21">
    <w:abstractNumId w:val="38"/>
  </w:num>
  <w:num w:numId="22">
    <w:abstractNumId w:val="20"/>
  </w:num>
  <w:num w:numId="23">
    <w:abstractNumId w:val="10"/>
  </w:num>
  <w:num w:numId="24">
    <w:abstractNumId w:val="22"/>
  </w:num>
  <w:num w:numId="25">
    <w:abstractNumId w:val="37"/>
  </w:num>
  <w:num w:numId="26">
    <w:abstractNumId w:val="16"/>
  </w:num>
  <w:num w:numId="27">
    <w:abstractNumId w:val="7"/>
  </w:num>
  <w:num w:numId="28">
    <w:abstractNumId w:val="32"/>
  </w:num>
  <w:num w:numId="29">
    <w:abstractNumId w:val="11"/>
  </w:num>
  <w:num w:numId="30">
    <w:abstractNumId w:val="27"/>
  </w:num>
  <w:num w:numId="31">
    <w:abstractNumId w:val="31"/>
  </w:num>
  <w:num w:numId="32">
    <w:abstractNumId w:val="3"/>
  </w:num>
  <w:num w:numId="33">
    <w:abstractNumId w:val="30"/>
  </w:num>
  <w:num w:numId="34">
    <w:abstractNumId w:val="19"/>
  </w:num>
  <w:num w:numId="35">
    <w:abstractNumId w:val="5"/>
  </w:num>
  <w:num w:numId="36">
    <w:abstractNumId w:val="23"/>
  </w:num>
  <w:num w:numId="37">
    <w:abstractNumId w:val="24"/>
  </w:num>
  <w:num w:numId="38">
    <w:abstractNumId w:val="6"/>
  </w:num>
  <w:num w:numId="39">
    <w:abstractNumId w:val="3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4D"/>
    <w:rsid w:val="00026A2A"/>
    <w:rsid w:val="00093007"/>
    <w:rsid w:val="000C482A"/>
    <w:rsid w:val="000E2261"/>
    <w:rsid w:val="00122ACE"/>
    <w:rsid w:val="00166EF2"/>
    <w:rsid w:val="00250FF4"/>
    <w:rsid w:val="00327DBD"/>
    <w:rsid w:val="00336779"/>
    <w:rsid w:val="003910FD"/>
    <w:rsid w:val="003A1C29"/>
    <w:rsid w:val="003C6FEC"/>
    <w:rsid w:val="0045427B"/>
    <w:rsid w:val="004D7AED"/>
    <w:rsid w:val="00546CF2"/>
    <w:rsid w:val="00594F7C"/>
    <w:rsid w:val="00673D88"/>
    <w:rsid w:val="0079771B"/>
    <w:rsid w:val="00821565"/>
    <w:rsid w:val="008519FF"/>
    <w:rsid w:val="008B1923"/>
    <w:rsid w:val="009C4F95"/>
    <w:rsid w:val="009E774D"/>
    <w:rsid w:val="009F1FE8"/>
    <w:rsid w:val="00A301E0"/>
    <w:rsid w:val="00A837DA"/>
    <w:rsid w:val="00AC7D8A"/>
    <w:rsid w:val="00BE7902"/>
    <w:rsid w:val="00DA158D"/>
    <w:rsid w:val="00E45810"/>
    <w:rsid w:val="00F04A18"/>
    <w:rsid w:val="00F27C11"/>
    <w:rsid w:val="00F8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97C7"/>
  <w15:chartTrackingRefBased/>
  <w15:docId w15:val="{2F30C027-AD38-4FA2-92DA-C832547E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166EF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hr-HR"/>
    </w:rPr>
  </w:style>
  <w:style w:type="paragraph" w:styleId="Naslov2">
    <w:name w:val="heading 2"/>
    <w:basedOn w:val="Normal"/>
    <w:next w:val="Normal"/>
    <w:link w:val="Naslov2Char"/>
    <w:uiPriority w:val="9"/>
    <w:semiHidden/>
    <w:unhideWhenUsed/>
    <w:qFormat/>
    <w:rsid w:val="00F27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6">
    <w:name w:val="heading 6"/>
    <w:basedOn w:val="Normal"/>
    <w:next w:val="Normal"/>
    <w:link w:val="Naslov6Char"/>
    <w:uiPriority w:val="9"/>
    <w:unhideWhenUsed/>
    <w:qFormat/>
    <w:rsid w:val="00F27C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E774D"/>
    <w:pPr>
      <w:ind w:left="720"/>
      <w:contextualSpacing/>
    </w:pPr>
  </w:style>
  <w:style w:type="table" w:styleId="Reetkatablice">
    <w:name w:val="Table Grid"/>
    <w:basedOn w:val="Obinatablica"/>
    <w:uiPriority w:val="59"/>
    <w:rsid w:val="009E774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E774D"/>
    <w:rPr>
      <w:color w:val="0563C1" w:themeColor="hyperlink"/>
      <w:u w:val="single"/>
    </w:rPr>
  </w:style>
  <w:style w:type="paragraph" w:styleId="Tekstfusnote">
    <w:name w:val="footnote text"/>
    <w:basedOn w:val="Normal"/>
    <w:link w:val="TekstfusnoteChar"/>
    <w:uiPriority w:val="99"/>
    <w:semiHidden/>
    <w:unhideWhenUsed/>
    <w:rsid w:val="009E774D"/>
    <w:pPr>
      <w:spacing w:after="0" w:line="240" w:lineRule="auto"/>
    </w:pPr>
    <w:rPr>
      <w:sz w:val="20"/>
      <w:szCs w:val="20"/>
      <w:lang w:val="hr-HR"/>
    </w:rPr>
  </w:style>
  <w:style w:type="character" w:customStyle="1" w:styleId="TekstfusnoteChar">
    <w:name w:val="Tekst fusnote Char"/>
    <w:basedOn w:val="Zadanifontodlomka"/>
    <w:link w:val="Tekstfusnote"/>
    <w:uiPriority w:val="99"/>
    <w:semiHidden/>
    <w:rsid w:val="009E774D"/>
    <w:rPr>
      <w:sz w:val="20"/>
      <w:szCs w:val="20"/>
      <w:lang w:val="hr-HR"/>
    </w:rPr>
  </w:style>
  <w:style w:type="character" w:styleId="Referencafusnote">
    <w:name w:val="footnote reference"/>
    <w:basedOn w:val="Zadanifontodlomka"/>
    <w:uiPriority w:val="99"/>
    <w:semiHidden/>
    <w:unhideWhenUsed/>
    <w:rsid w:val="009E774D"/>
    <w:rPr>
      <w:vertAlign w:val="superscript"/>
    </w:rPr>
  </w:style>
  <w:style w:type="character" w:customStyle="1" w:styleId="Naslov1Char">
    <w:name w:val="Naslov 1 Char"/>
    <w:basedOn w:val="Zadanifontodlomka"/>
    <w:link w:val="Naslov1"/>
    <w:uiPriority w:val="9"/>
    <w:rsid w:val="00166EF2"/>
    <w:rPr>
      <w:rFonts w:asciiTheme="majorHAnsi" w:eastAsiaTheme="majorEastAsia" w:hAnsiTheme="majorHAnsi" w:cstheme="majorBidi"/>
      <w:color w:val="2E74B5" w:themeColor="accent1" w:themeShade="BF"/>
      <w:sz w:val="32"/>
      <w:szCs w:val="32"/>
      <w:lang w:val="hr-HR"/>
    </w:rPr>
  </w:style>
  <w:style w:type="paragraph" w:customStyle="1" w:styleId="Default">
    <w:name w:val="Default"/>
    <w:rsid w:val="00166EF2"/>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styleId="Istaknuto">
    <w:name w:val="Emphasis"/>
    <w:basedOn w:val="Zadanifontodlomka"/>
    <w:uiPriority w:val="20"/>
    <w:qFormat/>
    <w:rsid w:val="00166EF2"/>
    <w:rPr>
      <w:i/>
      <w:iCs/>
    </w:rPr>
  </w:style>
  <w:style w:type="character" w:customStyle="1" w:styleId="Naslov2Char">
    <w:name w:val="Naslov 2 Char"/>
    <w:basedOn w:val="Zadanifontodlomka"/>
    <w:link w:val="Naslov2"/>
    <w:uiPriority w:val="9"/>
    <w:semiHidden/>
    <w:rsid w:val="00F27C11"/>
    <w:rPr>
      <w:rFonts w:asciiTheme="majorHAnsi" w:eastAsiaTheme="majorEastAsia" w:hAnsiTheme="majorHAnsi" w:cstheme="majorBidi"/>
      <w:color w:val="2E74B5" w:themeColor="accent1" w:themeShade="BF"/>
      <w:sz w:val="26"/>
      <w:szCs w:val="26"/>
    </w:rPr>
  </w:style>
  <w:style w:type="character" w:styleId="Naglaeno">
    <w:name w:val="Strong"/>
    <w:basedOn w:val="Zadanifontodlomka"/>
    <w:uiPriority w:val="22"/>
    <w:qFormat/>
    <w:rsid w:val="00F27C11"/>
    <w:rPr>
      <w:b/>
      <w:bCs/>
    </w:rPr>
  </w:style>
  <w:style w:type="character" w:customStyle="1" w:styleId="Naslov6Char">
    <w:name w:val="Naslov 6 Char"/>
    <w:basedOn w:val="Zadanifontodlomka"/>
    <w:link w:val="Naslov6"/>
    <w:uiPriority w:val="9"/>
    <w:rsid w:val="00F27C11"/>
    <w:rPr>
      <w:rFonts w:asciiTheme="majorHAnsi" w:eastAsiaTheme="majorEastAsia" w:hAnsiTheme="majorHAnsi" w:cstheme="majorBidi"/>
      <w:color w:val="1F4D78" w:themeColor="accent1" w:themeShade="7F"/>
    </w:rPr>
  </w:style>
  <w:style w:type="paragraph" w:customStyle="1" w:styleId="Biljeke">
    <w:name w:val="Bilješke"/>
    <w:basedOn w:val="Tekstfusnote"/>
    <w:link w:val="BiljekeChar"/>
    <w:autoRedefine/>
    <w:rsid w:val="00F27C11"/>
    <w:rPr>
      <w:rFonts w:ascii="Arial Narrow" w:eastAsia="Times New Roman" w:hAnsi="Arial Narrow" w:cs="Times New Roman"/>
      <w:bCs/>
      <w:color w:val="000000" w:themeColor="text1"/>
      <w:sz w:val="18"/>
      <w:szCs w:val="18"/>
      <w:lang w:eastAsia="hr-HR"/>
    </w:rPr>
  </w:style>
  <w:style w:type="character" w:customStyle="1" w:styleId="BiljekeChar">
    <w:name w:val="Bilješke Char"/>
    <w:link w:val="Biljeke"/>
    <w:rsid w:val="00F27C11"/>
    <w:rPr>
      <w:rFonts w:ascii="Arial Narrow" w:eastAsia="Times New Roman" w:hAnsi="Arial Narrow" w:cs="Times New Roman"/>
      <w:bCs/>
      <w:color w:val="000000" w:themeColor="text1"/>
      <w:sz w:val="18"/>
      <w:szCs w:val="18"/>
      <w:lang w:val="hr-HR" w:eastAsia="hr-HR"/>
    </w:rPr>
  </w:style>
  <w:style w:type="paragraph" w:customStyle="1" w:styleId="MojodlomakChar">
    <w:name w:val="Moj odlomak Char"/>
    <w:basedOn w:val="Normal"/>
    <w:link w:val="MojodlomakCharChar"/>
    <w:autoRedefine/>
    <w:rsid w:val="00F27C11"/>
    <w:pPr>
      <w:spacing w:after="0" w:line="240" w:lineRule="auto"/>
      <w:jc w:val="both"/>
    </w:pPr>
    <w:rPr>
      <w:rFonts w:ascii="Arial Narrow" w:eastAsia="Times New Roman" w:hAnsi="Arial Narrow" w:cs="Times New Roman"/>
      <w:bCs/>
      <w:iCs/>
      <w:noProof/>
      <w:sz w:val="24"/>
      <w:szCs w:val="24"/>
      <w:lang w:val="it-IT" w:eastAsia="hr-HR"/>
    </w:rPr>
  </w:style>
  <w:style w:type="character" w:customStyle="1" w:styleId="MojodlomakCharChar">
    <w:name w:val="Moj odlomak Char Char"/>
    <w:link w:val="MojodlomakChar"/>
    <w:rsid w:val="00F27C11"/>
    <w:rPr>
      <w:rFonts w:ascii="Arial Narrow" w:eastAsia="Times New Roman" w:hAnsi="Arial Narrow" w:cs="Times New Roman"/>
      <w:bCs/>
      <w:iCs/>
      <w:noProof/>
      <w:sz w:val="24"/>
      <w:szCs w:val="24"/>
      <w:lang w:val="it-IT" w:eastAsia="hr-HR"/>
    </w:rPr>
  </w:style>
  <w:style w:type="paragraph" w:styleId="Bezproreda">
    <w:name w:val="No Spacing"/>
    <w:uiPriority w:val="1"/>
    <w:qFormat/>
    <w:rsid w:val="00327DBD"/>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cavar@unizd.hr" TargetMode="External"/><Relationship Id="rId18" Type="http://schemas.openxmlformats.org/officeDocument/2006/relationships/hyperlink" Target="http://www.unizd.hr/Portals/0/doc/doc_pdf_dokumenti/pravilnici/pravilnik_o_stegovnoj_odgovornosti_studenata_20150917.pdf" TargetMode="External"/><Relationship Id="rId26" Type="http://schemas.openxmlformats.org/officeDocument/2006/relationships/hyperlink" Target="https://mzo.hr/hr/predmetni-kurikulumi" TargetMode="External"/><Relationship Id="rId39" Type="http://schemas.openxmlformats.org/officeDocument/2006/relationships/hyperlink" Target="http://www.unizd.hr/Portals/0/doc/doc_pdf_dokumenti/pravilnici/pravilnik_o_stegovnoj_odgovornosti_studenata_20150917.pdf" TargetMode="External"/><Relationship Id="rId21" Type="http://schemas.openxmlformats.org/officeDocument/2006/relationships/hyperlink" Target="mailto:marinkod1965@gmail.com" TargetMode="External"/><Relationship Id="rId34" Type="http://schemas.openxmlformats.org/officeDocument/2006/relationships/hyperlink" Target="https://www.springer.com/journal/40839/" TargetMode="External"/><Relationship Id="rId42" Type="http://schemas.openxmlformats.org/officeDocument/2006/relationships/hyperlink" Target="http://www.unizd.hr/Portals/0/doc/doc_pdf_dokumenti/pravilnici/pravilnik_o_stegovnoj_odgovornosti_studenata_20150917.pdf" TargetMode="External"/><Relationship Id="rId47" Type="http://schemas.openxmlformats.org/officeDocument/2006/relationships/fontTable" Target="fontTable.xml"/><Relationship Id="rId7" Type="http://schemas.openxmlformats.org/officeDocument/2006/relationships/hyperlink" Target="mailto:zdundovic@unizd.hr" TargetMode="External"/><Relationship Id="rId2" Type="http://schemas.openxmlformats.org/officeDocument/2006/relationships/styles" Target="styles.xml"/><Relationship Id="rId16" Type="http://schemas.openxmlformats.org/officeDocument/2006/relationships/hyperlink" Target="http://www.unizd.hr/Portals/0/doc/doc_pdf_dokumenti/pravilnici/pravilnik_o_stegovnoj_odgovornosti_studenata_20150917.pdf" TargetMode="External"/><Relationship Id="rId29" Type="http://schemas.openxmlformats.org/officeDocument/2006/relationships/hyperlink" Target="http://www.unizd.hr/Portals/0/doc/doc_pdf_dokumenti/pravilnici/pravilnik_o_stegovnoj_odgovornosti_studenata_201509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zd.hr/portals/4/nastavni_mat/1_godina/metodologija/PISANJE_ZNANSTVENOG_RADA.pdf" TargetMode="External"/><Relationship Id="rId24" Type="http://schemas.openxmlformats.org/officeDocument/2006/relationships/hyperlink" Target="http://www.amazon.co.uk/s/ref=dp_byline_sr_book_2?ie=UTF8&amp;field-author=Ulrich+Riegel&amp;search-alias=books-uk&amp;text=Ulrich+Riegel&amp;sort=relevancerank" TargetMode="External"/><Relationship Id="rId32" Type="http://schemas.openxmlformats.org/officeDocument/2006/relationships/hyperlink" Target="http://www.unizd.hr/Portals/0/doc/doc_pdf_dokumenti/pravilnici/pravilnik_o_stegovnoj_odgovornosti_studenata_20150917.pdf" TargetMode="External"/><Relationship Id="rId37" Type="http://schemas.openxmlformats.org/officeDocument/2006/relationships/hyperlink" Target="http://www.unizd.hr/Portals/0/doc/doc_pdf_dokumenti/pravilnici/pravilnik_o_stegovnoj_odgovornosti_studenata_20150917.pdf" TargetMode="External"/><Relationship Id="rId40" Type="http://schemas.openxmlformats.org/officeDocument/2006/relationships/hyperlink" Target="http://www.unizd.hr/Portals/0/doc/doc_pdf_dokumenti/pravilnici/pravilnik_o_stegovnoj_odgovornosti_studenata_20150917.pdf" TargetMode="External"/><Relationship Id="rId45" Type="http://schemas.openxmlformats.org/officeDocument/2006/relationships/hyperlink" Target="https://www.youtube.com/watch?v=oiIHbFvUcnY" TargetMode="External"/><Relationship Id="rId5" Type="http://schemas.openxmlformats.org/officeDocument/2006/relationships/footnotes" Target="footnotes.xml"/><Relationship Id="rId15" Type="http://schemas.openxmlformats.org/officeDocument/2006/relationships/hyperlink" Target="http://www.unizd.hr/Portals/0/doc/doc_pdf_dokumenti/pravilnici/pravilnik_o_stegovnoj_odgovornosti_studenata_20150917.pdf" TargetMode="External"/><Relationship Id="rId23" Type="http://schemas.openxmlformats.org/officeDocument/2006/relationships/hyperlink" Target="http://www.unizd.hr/Portals/0/doc/doc_pdf_dokumenti/pravilnici/pravilnik_o_stegovnoj_odgovornosti_studenata_20150917.pdf" TargetMode="External"/><Relationship Id="rId28" Type="http://schemas.openxmlformats.org/officeDocument/2006/relationships/hyperlink" Target="http://www.vjeronauk.hr/" TargetMode="External"/><Relationship Id="rId36" Type="http://schemas.openxmlformats.org/officeDocument/2006/relationships/hyperlink" Target="http://www.unizd.hr/Portals/0/doc/doc_pdf_dokumenti/pravilnici/pravilnik_o_stegovnoj_odgovornosti_studenata_20150917.pdf" TargetMode="External"/><Relationship Id="rId10" Type="http://schemas.openxmlformats.org/officeDocument/2006/relationships/hyperlink" Target="http://www.unizd.hr/Portals/0/doc/doc_pdf_dokumenti/pravilnici/pravilnik_o_stegovnoj_odgovornosti_studenata_20150917.pdf" TargetMode="External"/><Relationship Id="rId19" Type="http://schemas.openxmlformats.org/officeDocument/2006/relationships/hyperlink" Target="http://www.unizd.hr/Portals/0/doc/doc_pdf_dokumenti/pravilnici/pravilnik_o_stegovnoj_odgovornosti_studenata_20150917.pdf" TargetMode="External"/><Relationship Id="rId31" Type="http://schemas.openxmlformats.org/officeDocument/2006/relationships/hyperlink" Target="mailto:zdundovic@unizd.hr" TargetMode="External"/><Relationship Id="rId44"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webSettings" Target="webSettings.xml"/><Relationship Id="rId9" Type="http://schemas.openxmlformats.org/officeDocument/2006/relationships/hyperlink" Target="http://www.unizd.hr/Portals/0/doc/doc_pdf_dokumenti/pravilnici/pravilnik_o_stegovnoj_odgovornosti_studenata_20150917.pdf" TargetMode="External"/><Relationship Id="rId14" Type="http://schemas.openxmlformats.org/officeDocument/2006/relationships/hyperlink" Target="mailto:ivica.jurisic@zd.t-com.hr" TargetMode="External"/><Relationship Id="rId22" Type="http://schemas.openxmlformats.org/officeDocument/2006/relationships/hyperlink" Target="http://www.unizd.hr/Portals/0/doc/doc_pdf_dokumenti/pravilnici/pravilnik_o_stegovnoj_odgovornosti_studenata_20150917.pdf" TargetMode="External"/><Relationship Id="rId27" Type="http://schemas.openxmlformats.org/officeDocument/2006/relationships/hyperlink" Target="https://skolazazivot.hr/" TargetMode="External"/><Relationship Id="rId30" Type="http://schemas.openxmlformats.org/officeDocument/2006/relationships/hyperlink" Target="http://www.unizd.hr/Portals/0/doc/doc_pdf_dokumenti/pravilnici/pravilnik_o_stegovnoj_odgovornosti_studenata_20150917.pdf" TargetMode="External"/><Relationship Id="rId35" Type="http://schemas.openxmlformats.org/officeDocument/2006/relationships/hyperlink" Target="http://www.unizd.hr/Portals/0/doc/doc_pdf_dokumenti/pravilnici/pravilnik_o_stegovnoj_odgovornosti_studenata_20150917.pdf" TargetMode="External"/><Relationship Id="rId43" Type="http://schemas.openxmlformats.org/officeDocument/2006/relationships/hyperlink" Target="http://www.unizd.hr/Portals/0/doc/doc_pdf_dokumenti/pravilnici/pravilnik_o_stegovnoj_odgovornosti_studenata_20150917.pdf" TargetMode="External"/><Relationship Id="rId48" Type="http://schemas.openxmlformats.org/officeDocument/2006/relationships/theme" Target="theme/theme1.xml"/><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ettings" Target="settings.xml"/><Relationship Id="rId12" Type="http://schemas.openxmlformats.org/officeDocument/2006/relationships/hyperlink" Target="http://www.unizd.hr/Portals/0/doc/doc_pdf_dokumenti/pravilnici/pravilnik_o_stegovnoj_odgovornosti_studenata_20150917.pdf" TargetMode="External"/><Relationship Id="rId17" Type="http://schemas.openxmlformats.org/officeDocument/2006/relationships/hyperlink" Target="http://www.unizd.hr/Portals/0/doc/doc_pdf_dokumenti/pravilnici/pravilnik_o_stegovnoj_odgovornosti_studenata_20150917.pdf" TargetMode="External"/><Relationship Id="rId25" Type="http://schemas.openxmlformats.org/officeDocument/2006/relationships/hyperlink" Target="https://nku.hbk.hr/" TargetMode="External"/><Relationship Id="rId33" Type="http://schemas.openxmlformats.org/officeDocument/2006/relationships/hyperlink" Target="http://www.unizd.hr/Portals/0/doc/doc_pdf_dokumenti/pravilnici/pravilnik_o_stegovnoj_odgovornosti_studenata_20150917.pdf" TargetMode="External"/><Relationship Id="rId38" Type="http://schemas.openxmlformats.org/officeDocument/2006/relationships/hyperlink" Target="http://www.unizd.hr/Portals/0/doc/doc_pdf_dokumenti/pravilnici/pravilnik_o_stegovnoj_odgovornosti_studenata_20150917.pdf" TargetMode="External"/><Relationship Id="rId46" Type="http://schemas.openxmlformats.org/officeDocument/2006/relationships/hyperlink" Target="http://www.unizd.hr/Portals/0/doc/doc_pdf_dokumenti/pravilnici/pravilnik_o_stegovnoj_odgovornosti_studenata_20150917.pdf" TargetMode="External"/><Relationship Id="rId20" Type="http://schemas.openxmlformats.org/officeDocument/2006/relationships/hyperlink" Target="http://www.unizd.hr/Portals/0/doc/doc_pdf_dokumenti/pravilnici/pravilnik_o_stegovnoj_odgovornosti_studenata_20150917.pdf" TargetMode="External"/><Relationship Id="rId41" Type="http://schemas.openxmlformats.org/officeDocument/2006/relationships/hyperlink" Target="http://www.unizd.hr/Portals/0/doc/doc_pdf_dokumenti/pravilnici/pravilnik_o_stegovnoj_odgovornosti_studenata_20150917.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89</Pages>
  <Words>41306</Words>
  <Characters>235445</Characters>
  <Application>Microsoft Office Word</Application>
  <DocSecurity>0</DocSecurity>
  <Lines>1962</Lines>
  <Paragraphs>552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zdundovic@unizd.hr</dc:creator>
  <cp:keywords/>
  <dc:description/>
  <cp:lastModifiedBy>zdundovic@unizd.hr</cp:lastModifiedBy>
  <cp:revision>31</cp:revision>
  <dcterms:created xsi:type="dcterms:W3CDTF">2020-09-22T11:01:00Z</dcterms:created>
  <dcterms:modified xsi:type="dcterms:W3CDTF">2020-10-01T12:22:00Z</dcterms:modified>
</cp:coreProperties>
</file>